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F437D" w14:textId="637950EB" w:rsidR="00676D96" w:rsidRPr="006B253F" w:rsidRDefault="00676D96" w:rsidP="00DE4F60">
      <w:pPr>
        <w:spacing w:after="0" w:line="240" w:lineRule="auto"/>
        <w:jc w:val="center"/>
        <w:rPr>
          <w:rFonts w:ascii="Arial" w:eastAsia="Calibri" w:hAnsi="Arial" w:cs="Arial"/>
          <w:sz w:val="24"/>
          <w:szCs w:val="24"/>
        </w:rPr>
      </w:pPr>
      <w:r w:rsidRPr="006B253F">
        <w:rPr>
          <w:rFonts w:ascii="Arial" w:eastAsia="Calibri" w:hAnsi="Arial" w:cs="Arial"/>
          <w:sz w:val="24"/>
          <w:szCs w:val="24"/>
        </w:rPr>
        <w:t>АДМИНИСТРАЦИЯ</w:t>
      </w:r>
    </w:p>
    <w:p w14:paraId="282D0607" w14:textId="77777777" w:rsidR="00676D96" w:rsidRPr="006B253F" w:rsidRDefault="00676D96" w:rsidP="00DE4F60">
      <w:pPr>
        <w:spacing w:after="0" w:line="240" w:lineRule="auto"/>
        <w:jc w:val="center"/>
        <w:rPr>
          <w:rFonts w:ascii="Arial" w:eastAsia="Calibri" w:hAnsi="Arial" w:cs="Arial"/>
          <w:sz w:val="24"/>
          <w:szCs w:val="24"/>
        </w:rPr>
      </w:pPr>
      <w:r w:rsidRPr="006B253F">
        <w:rPr>
          <w:rFonts w:ascii="Arial" w:eastAsia="Calibri" w:hAnsi="Arial" w:cs="Arial"/>
          <w:sz w:val="24"/>
          <w:szCs w:val="24"/>
        </w:rPr>
        <w:t>ГОРОДСКОГО ОКРУГА МЫТИЩИ</w:t>
      </w:r>
    </w:p>
    <w:p w14:paraId="624CF882" w14:textId="77777777" w:rsidR="00676D96" w:rsidRPr="006B253F" w:rsidRDefault="00676D96" w:rsidP="00DE4F60">
      <w:pPr>
        <w:spacing w:after="0" w:line="240" w:lineRule="auto"/>
        <w:jc w:val="center"/>
        <w:rPr>
          <w:rFonts w:ascii="Arial" w:eastAsia="Calibri" w:hAnsi="Arial" w:cs="Arial"/>
          <w:sz w:val="24"/>
          <w:szCs w:val="24"/>
        </w:rPr>
      </w:pPr>
      <w:r w:rsidRPr="006B253F">
        <w:rPr>
          <w:rFonts w:ascii="Arial" w:eastAsia="Calibri" w:hAnsi="Arial" w:cs="Arial"/>
          <w:sz w:val="24"/>
          <w:szCs w:val="24"/>
        </w:rPr>
        <w:t>МОСКОВСКОЙ ОБЛАСТИ</w:t>
      </w:r>
    </w:p>
    <w:p w14:paraId="3DE67562" w14:textId="77777777" w:rsidR="00676D96" w:rsidRPr="006B253F" w:rsidRDefault="00676D96" w:rsidP="00DE4F60">
      <w:pPr>
        <w:spacing w:after="0" w:line="240" w:lineRule="auto"/>
        <w:jc w:val="center"/>
        <w:rPr>
          <w:rFonts w:ascii="Arial" w:eastAsia="Calibri" w:hAnsi="Arial" w:cs="Arial"/>
          <w:sz w:val="24"/>
          <w:szCs w:val="24"/>
        </w:rPr>
      </w:pPr>
    </w:p>
    <w:p w14:paraId="4D32087E" w14:textId="77777777" w:rsidR="00676D96" w:rsidRPr="006B253F" w:rsidRDefault="00676D96" w:rsidP="00DE4F60">
      <w:pPr>
        <w:spacing w:after="0" w:line="240" w:lineRule="auto"/>
        <w:jc w:val="center"/>
        <w:rPr>
          <w:rFonts w:ascii="Arial" w:eastAsia="Calibri" w:hAnsi="Arial" w:cs="Arial"/>
          <w:sz w:val="24"/>
          <w:szCs w:val="24"/>
        </w:rPr>
      </w:pPr>
      <w:r w:rsidRPr="006B253F">
        <w:rPr>
          <w:rFonts w:ascii="Arial" w:eastAsia="Calibri" w:hAnsi="Arial" w:cs="Arial"/>
          <w:sz w:val="24"/>
          <w:szCs w:val="24"/>
        </w:rPr>
        <w:t>ПОСТАНОВЛЕНИЕ</w:t>
      </w:r>
    </w:p>
    <w:p w14:paraId="137CA617" w14:textId="60D21553" w:rsidR="00676D96" w:rsidRPr="006B253F" w:rsidRDefault="00DE4F60" w:rsidP="00DE4F60">
      <w:pPr>
        <w:spacing w:after="0" w:line="240" w:lineRule="auto"/>
        <w:jc w:val="center"/>
        <w:rPr>
          <w:rFonts w:ascii="Arial" w:eastAsia="Calibri" w:hAnsi="Arial" w:cs="Arial"/>
          <w:sz w:val="24"/>
          <w:szCs w:val="24"/>
        </w:rPr>
      </w:pPr>
      <w:r>
        <w:rPr>
          <w:rFonts w:ascii="Arial" w:eastAsia="Calibri" w:hAnsi="Arial" w:cs="Arial"/>
          <w:sz w:val="24"/>
          <w:szCs w:val="24"/>
        </w:rPr>
        <w:t>09</w:t>
      </w:r>
      <w:r w:rsidR="00676D96" w:rsidRPr="006B253F">
        <w:rPr>
          <w:rFonts w:ascii="Arial" w:eastAsia="Calibri" w:hAnsi="Arial" w:cs="Arial"/>
          <w:sz w:val="24"/>
          <w:szCs w:val="24"/>
        </w:rPr>
        <w:t>.</w:t>
      </w:r>
      <w:r>
        <w:rPr>
          <w:rFonts w:ascii="Arial" w:eastAsia="Calibri" w:hAnsi="Arial" w:cs="Arial"/>
          <w:sz w:val="24"/>
          <w:szCs w:val="24"/>
        </w:rPr>
        <w:t>09</w:t>
      </w:r>
      <w:r w:rsidR="00676D96" w:rsidRPr="006B253F">
        <w:rPr>
          <w:rFonts w:ascii="Arial" w:eastAsia="Calibri" w:hAnsi="Arial" w:cs="Arial"/>
          <w:sz w:val="24"/>
          <w:szCs w:val="24"/>
        </w:rPr>
        <w:t>.202</w:t>
      </w:r>
      <w:r>
        <w:rPr>
          <w:rFonts w:ascii="Arial" w:eastAsia="Calibri" w:hAnsi="Arial" w:cs="Arial"/>
          <w:sz w:val="24"/>
          <w:szCs w:val="24"/>
        </w:rPr>
        <w:t>4</w:t>
      </w:r>
      <w:r w:rsidR="00676D96" w:rsidRPr="006B253F">
        <w:rPr>
          <w:rFonts w:ascii="Arial" w:eastAsia="Calibri" w:hAnsi="Arial" w:cs="Arial"/>
          <w:sz w:val="24"/>
          <w:szCs w:val="24"/>
        </w:rPr>
        <w:t xml:space="preserve"> № 5</w:t>
      </w:r>
      <w:r>
        <w:rPr>
          <w:rFonts w:ascii="Arial" w:eastAsia="Calibri" w:hAnsi="Arial" w:cs="Arial"/>
          <w:sz w:val="24"/>
          <w:szCs w:val="24"/>
        </w:rPr>
        <w:t>187</w:t>
      </w:r>
    </w:p>
    <w:p w14:paraId="45F9B1DE" w14:textId="2FFC6B71" w:rsidR="00A86210" w:rsidRPr="00FB488E" w:rsidRDefault="00A86210" w:rsidP="00A86210">
      <w:pPr>
        <w:tabs>
          <w:tab w:val="left" w:pos="0"/>
          <w:tab w:val="left" w:pos="142"/>
          <w:tab w:val="left" w:pos="709"/>
          <w:tab w:val="left" w:pos="851"/>
          <w:tab w:val="left" w:pos="4065"/>
        </w:tabs>
        <w:spacing w:after="0" w:line="240" w:lineRule="auto"/>
        <w:rPr>
          <w:rFonts w:ascii="Arial" w:eastAsia="Times New Roman" w:hAnsi="Arial" w:cs="Arial"/>
          <w:bCs/>
          <w:color w:val="FFFFFF"/>
          <w:sz w:val="30"/>
          <w:szCs w:val="30"/>
        </w:rPr>
      </w:pPr>
    </w:p>
    <w:p w14:paraId="0A5C1FA3" w14:textId="77777777" w:rsidR="00A86210" w:rsidRPr="00FB488E" w:rsidRDefault="00A86210" w:rsidP="00A86210">
      <w:pPr>
        <w:tabs>
          <w:tab w:val="left" w:pos="0"/>
          <w:tab w:val="left" w:pos="142"/>
          <w:tab w:val="left" w:pos="851"/>
        </w:tabs>
        <w:spacing w:after="0"/>
        <w:ind w:right="3740"/>
        <w:rPr>
          <w:rFonts w:ascii="Arial" w:eastAsia="Times New Roman" w:hAnsi="Arial" w:cs="Arial"/>
          <w:bCs/>
          <w:sz w:val="26"/>
          <w:szCs w:val="26"/>
        </w:rPr>
      </w:pPr>
    </w:p>
    <w:p w14:paraId="1F5D9287" w14:textId="77777777" w:rsidR="00DE4F60" w:rsidRPr="00DE4F60" w:rsidRDefault="00DE4F60" w:rsidP="00DE4F60">
      <w:pPr>
        <w:tabs>
          <w:tab w:val="left" w:pos="-142"/>
          <w:tab w:val="left" w:pos="142"/>
          <w:tab w:val="left" w:pos="851"/>
        </w:tabs>
        <w:spacing w:after="0" w:line="240" w:lineRule="auto"/>
        <w:jc w:val="center"/>
        <w:rPr>
          <w:rFonts w:ascii="Arial" w:eastAsia="Times New Roman" w:hAnsi="Arial" w:cs="Arial"/>
          <w:bCs/>
          <w:sz w:val="24"/>
          <w:szCs w:val="24"/>
        </w:rPr>
      </w:pPr>
      <w:r w:rsidRPr="00DE4F60">
        <w:rPr>
          <w:rFonts w:ascii="Arial" w:eastAsia="Times New Roman" w:hAnsi="Arial" w:cs="Arial"/>
          <w:bCs/>
          <w:sz w:val="24"/>
          <w:szCs w:val="24"/>
        </w:rPr>
        <w:t>О внесении изменений в муниципальную</w:t>
      </w:r>
    </w:p>
    <w:p w14:paraId="63CB1584" w14:textId="77777777" w:rsidR="00DE4F60" w:rsidRPr="00DE4F60" w:rsidRDefault="00DE4F60" w:rsidP="00DE4F60">
      <w:pPr>
        <w:tabs>
          <w:tab w:val="left" w:pos="-142"/>
          <w:tab w:val="left" w:pos="142"/>
          <w:tab w:val="left" w:pos="851"/>
        </w:tabs>
        <w:spacing w:after="0" w:line="240" w:lineRule="auto"/>
        <w:jc w:val="center"/>
        <w:rPr>
          <w:rFonts w:ascii="Arial" w:eastAsia="Times New Roman" w:hAnsi="Arial" w:cs="Arial"/>
          <w:bCs/>
          <w:sz w:val="24"/>
          <w:szCs w:val="24"/>
        </w:rPr>
      </w:pPr>
      <w:r w:rsidRPr="00DE4F60">
        <w:rPr>
          <w:rFonts w:ascii="Arial" w:eastAsia="Times New Roman" w:hAnsi="Arial" w:cs="Arial"/>
          <w:bCs/>
          <w:sz w:val="24"/>
          <w:szCs w:val="24"/>
        </w:rPr>
        <w:t>программу «Формирование современной</w:t>
      </w:r>
    </w:p>
    <w:p w14:paraId="01055172" w14:textId="77777777" w:rsidR="00DE4F60" w:rsidRPr="00DE4F60" w:rsidRDefault="00DE4F60" w:rsidP="00DE4F60">
      <w:pPr>
        <w:tabs>
          <w:tab w:val="left" w:pos="-142"/>
          <w:tab w:val="left" w:pos="142"/>
          <w:tab w:val="left" w:pos="851"/>
        </w:tabs>
        <w:spacing w:after="0" w:line="240" w:lineRule="auto"/>
        <w:jc w:val="center"/>
        <w:rPr>
          <w:rFonts w:ascii="Arial" w:eastAsia="Times New Roman" w:hAnsi="Arial" w:cs="Arial"/>
          <w:bCs/>
          <w:sz w:val="24"/>
          <w:szCs w:val="24"/>
        </w:rPr>
      </w:pPr>
      <w:r w:rsidRPr="00DE4F60">
        <w:rPr>
          <w:rFonts w:ascii="Arial" w:eastAsia="Times New Roman" w:hAnsi="Arial" w:cs="Arial"/>
          <w:bCs/>
          <w:sz w:val="24"/>
          <w:szCs w:val="24"/>
        </w:rPr>
        <w:t>комфортной городской среды», утвержденную</w:t>
      </w:r>
    </w:p>
    <w:p w14:paraId="44122E2C" w14:textId="77777777" w:rsidR="00DE4F60" w:rsidRPr="00DE4F60" w:rsidRDefault="00DE4F60" w:rsidP="00DE4F60">
      <w:pPr>
        <w:tabs>
          <w:tab w:val="left" w:pos="-142"/>
          <w:tab w:val="left" w:pos="142"/>
          <w:tab w:val="left" w:pos="851"/>
        </w:tabs>
        <w:spacing w:after="0" w:line="240" w:lineRule="auto"/>
        <w:jc w:val="center"/>
        <w:rPr>
          <w:rFonts w:ascii="Arial" w:eastAsia="Times New Roman" w:hAnsi="Arial" w:cs="Arial"/>
          <w:bCs/>
          <w:sz w:val="24"/>
          <w:szCs w:val="24"/>
        </w:rPr>
      </w:pPr>
      <w:r w:rsidRPr="00DE4F60">
        <w:rPr>
          <w:rFonts w:ascii="Arial" w:eastAsia="Times New Roman" w:hAnsi="Arial" w:cs="Arial"/>
          <w:bCs/>
          <w:sz w:val="24"/>
          <w:szCs w:val="24"/>
        </w:rPr>
        <w:t>постановлением Администрации городского</w:t>
      </w:r>
    </w:p>
    <w:p w14:paraId="0B367168" w14:textId="3D9EF30F" w:rsidR="00A86210" w:rsidRPr="00DE4F60" w:rsidRDefault="00DE4F60" w:rsidP="00DE4F60">
      <w:pPr>
        <w:tabs>
          <w:tab w:val="left" w:pos="0"/>
          <w:tab w:val="left" w:pos="142"/>
          <w:tab w:val="left" w:pos="851"/>
        </w:tabs>
        <w:spacing w:after="0" w:line="240" w:lineRule="auto"/>
        <w:jc w:val="center"/>
        <w:rPr>
          <w:rFonts w:ascii="Arial" w:eastAsia="Times New Roman" w:hAnsi="Arial" w:cs="Arial"/>
          <w:bCs/>
          <w:sz w:val="24"/>
          <w:szCs w:val="24"/>
        </w:rPr>
      </w:pPr>
      <w:r w:rsidRPr="00DE4F60">
        <w:rPr>
          <w:rFonts w:ascii="Arial" w:eastAsia="Times New Roman" w:hAnsi="Arial" w:cs="Arial"/>
          <w:bCs/>
          <w:sz w:val="24"/>
          <w:szCs w:val="24"/>
        </w:rPr>
        <w:t>округа Мытищи от 14.11.2022 № 5269</w:t>
      </w:r>
    </w:p>
    <w:p w14:paraId="15DF5EB8" w14:textId="77777777" w:rsidR="00DE4F60" w:rsidRPr="00DE4F60" w:rsidRDefault="00DE4F60" w:rsidP="00DE4F60">
      <w:pPr>
        <w:tabs>
          <w:tab w:val="left" w:pos="0"/>
          <w:tab w:val="left" w:pos="142"/>
          <w:tab w:val="left" w:pos="851"/>
        </w:tabs>
        <w:spacing w:after="0" w:line="240" w:lineRule="auto"/>
        <w:jc w:val="center"/>
        <w:rPr>
          <w:rFonts w:ascii="Arial" w:eastAsia="Times New Roman" w:hAnsi="Arial" w:cs="Arial"/>
          <w:bCs/>
          <w:sz w:val="24"/>
          <w:szCs w:val="24"/>
        </w:rPr>
      </w:pPr>
    </w:p>
    <w:p w14:paraId="42A9574E" w14:textId="55B4C45B" w:rsidR="00A86210" w:rsidRPr="00DE4F60" w:rsidRDefault="00A86210" w:rsidP="00A86210">
      <w:pPr>
        <w:widowControl w:val="0"/>
        <w:autoSpaceDE w:val="0"/>
        <w:autoSpaceDN w:val="0"/>
        <w:adjustRightInd w:val="0"/>
        <w:spacing w:after="0"/>
        <w:ind w:firstLine="709"/>
        <w:jc w:val="both"/>
        <w:rPr>
          <w:rFonts w:ascii="Arial" w:eastAsia="Times New Roman" w:hAnsi="Arial" w:cs="Arial"/>
          <w:sz w:val="24"/>
          <w:szCs w:val="24"/>
        </w:rPr>
      </w:pPr>
      <w:r w:rsidRPr="00DE4F60">
        <w:rPr>
          <w:rFonts w:ascii="Arial" w:eastAsia="Times New Roman" w:hAnsi="Arial" w:cs="Arial"/>
          <w:bCs/>
          <w:sz w:val="24"/>
          <w:szCs w:val="24"/>
        </w:rPr>
        <w:t xml:space="preserve">В связи с уточнением финансирования муниципальной программы «Формирование современной комфортной городской среды»,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w:t>
      </w:r>
      <w:r w:rsidRPr="00DE4F60">
        <w:rPr>
          <w:rFonts w:ascii="Arial" w:eastAsia="Times New Roman" w:hAnsi="Arial" w:cs="Arial"/>
          <w:sz w:val="24"/>
          <w:szCs w:val="24"/>
        </w:rPr>
        <w:t>городского округа Мытищи от 14.12.2022     № 5838 (с последующими изменениями  от 22.09.2023 № 4867), руководствуясь Уставом городского округа Мытищи Московской области,</w:t>
      </w:r>
    </w:p>
    <w:p w14:paraId="758731D6" w14:textId="77777777" w:rsidR="00A86210" w:rsidRPr="00DE4F60" w:rsidRDefault="00A86210" w:rsidP="00A86210">
      <w:pPr>
        <w:widowControl w:val="0"/>
        <w:autoSpaceDE w:val="0"/>
        <w:autoSpaceDN w:val="0"/>
        <w:adjustRightInd w:val="0"/>
        <w:spacing w:after="0"/>
        <w:jc w:val="both"/>
        <w:rPr>
          <w:rFonts w:ascii="Arial" w:eastAsia="Times New Roman" w:hAnsi="Arial" w:cs="Arial"/>
          <w:sz w:val="24"/>
          <w:szCs w:val="24"/>
        </w:rPr>
      </w:pPr>
    </w:p>
    <w:p w14:paraId="5E8FCB29" w14:textId="77777777" w:rsidR="00A86210" w:rsidRPr="00DE4F60" w:rsidRDefault="00A86210" w:rsidP="00A86210">
      <w:pPr>
        <w:widowControl w:val="0"/>
        <w:autoSpaceDE w:val="0"/>
        <w:autoSpaceDN w:val="0"/>
        <w:adjustRightInd w:val="0"/>
        <w:spacing w:after="0"/>
        <w:jc w:val="center"/>
        <w:rPr>
          <w:rFonts w:ascii="Arial" w:eastAsia="Times New Roman" w:hAnsi="Arial" w:cs="Arial"/>
          <w:sz w:val="24"/>
          <w:szCs w:val="24"/>
        </w:rPr>
      </w:pPr>
      <w:r w:rsidRPr="00DE4F60">
        <w:rPr>
          <w:rFonts w:ascii="Arial" w:eastAsia="Times New Roman" w:hAnsi="Arial" w:cs="Arial"/>
          <w:sz w:val="24"/>
          <w:szCs w:val="24"/>
        </w:rPr>
        <w:t>ПОСТАНОВЛЯЮ:</w:t>
      </w:r>
    </w:p>
    <w:p w14:paraId="4D71DDCD" w14:textId="77777777" w:rsidR="00A86210" w:rsidRPr="00DE4F60" w:rsidRDefault="00A86210" w:rsidP="00A86210">
      <w:pPr>
        <w:widowControl w:val="0"/>
        <w:autoSpaceDE w:val="0"/>
        <w:autoSpaceDN w:val="0"/>
        <w:adjustRightInd w:val="0"/>
        <w:spacing w:after="0"/>
        <w:jc w:val="both"/>
        <w:rPr>
          <w:rFonts w:ascii="Arial" w:eastAsia="Times New Roman" w:hAnsi="Arial" w:cs="Arial"/>
          <w:sz w:val="24"/>
          <w:szCs w:val="24"/>
        </w:rPr>
      </w:pPr>
    </w:p>
    <w:p w14:paraId="2456EF9F" w14:textId="419E2BED" w:rsidR="00A86210" w:rsidRPr="00DE4F60" w:rsidRDefault="00A86210" w:rsidP="007874A8">
      <w:pPr>
        <w:widowControl w:val="0"/>
        <w:numPr>
          <w:ilvl w:val="0"/>
          <w:numId w:val="9"/>
        </w:numPr>
        <w:autoSpaceDE w:val="0"/>
        <w:autoSpaceDN w:val="0"/>
        <w:adjustRightInd w:val="0"/>
        <w:spacing w:after="0"/>
        <w:ind w:left="0" w:firstLine="709"/>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 xml:space="preserve">Внести изменения в муниципальную программу </w:t>
      </w:r>
      <w:r w:rsidRPr="00DE4F60">
        <w:rPr>
          <w:rFonts w:ascii="Arial" w:eastAsia="Times New Roman" w:hAnsi="Arial" w:cs="Arial"/>
          <w:bCs/>
          <w:sz w:val="24"/>
          <w:szCs w:val="24"/>
          <w:lang w:eastAsia="ru-RU"/>
        </w:rPr>
        <w:t xml:space="preserve">«Формирование современной комфортной городской среды», утвержденную постановлением Администрации городского округа Мытищи от 14.11.2022 № 5269 (с изменениями от 07.03.2023 № 979, от 30.03.2023 № 1519, от 26.05.2023 № 2633, от 10.07.2023 № 3473, от 17.10.2023 № 5312, от 28.11.2023 № 6199, от 07.12.2023 № 6430, от 26.02.2024 № 913, от 27.03.2024 № 1599, от 20.05.2024 № 2641, от  11.07.2024 № 3826), </w:t>
      </w:r>
      <w:r w:rsidRPr="00DE4F60">
        <w:rPr>
          <w:rFonts w:ascii="Arial" w:eastAsia="Times New Roman" w:hAnsi="Arial" w:cs="Arial"/>
          <w:sz w:val="24"/>
          <w:szCs w:val="24"/>
          <w:lang w:eastAsia="ru-RU"/>
        </w:rPr>
        <w:t>изложив ее в новой редакции согласно приложению к настоящему постановлению.</w:t>
      </w:r>
    </w:p>
    <w:p w14:paraId="36335AB0" w14:textId="769EC9A3" w:rsidR="00A86210" w:rsidRPr="00DE4F60" w:rsidRDefault="00A86210" w:rsidP="007874A8">
      <w:pPr>
        <w:numPr>
          <w:ilvl w:val="0"/>
          <w:numId w:val="9"/>
        </w:numPr>
        <w:spacing w:after="0"/>
        <w:ind w:left="0" w:firstLine="709"/>
        <w:jc w:val="both"/>
        <w:rPr>
          <w:rFonts w:ascii="Arial" w:eastAsia="Times New Roman" w:hAnsi="Arial" w:cs="Arial"/>
          <w:color w:val="000000"/>
          <w:sz w:val="24"/>
          <w:szCs w:val="24"/>
          <w:shd w:val="clear" w:color="auto" w:fill="FFFFFF"/>
        </w:rPr>
      </w:pPr>
      <w:r w:rsidRPr="00DE4F60">
        <w:rPr>
          <w:rFonts w:ascii="Arial" w:eastAsia="Times New Roman" w:hAnsi="Arial" w:cs="Arial"/>
          <w:color w:val="000000"/>
          <w:sz w:val="24"/>
          <w:szCs w:val="24"/>
          <w:shd w:val="clear" w:color="auto" w:fill="FFFFFF"/>
        </w:rPr>
        <w:t xml:space="preserve">Настоящее постановление подлежит официальному </w:t>
      </w:r>
      <w:proofErr w:type="gramStart"/>
      <w:r w:rsidRPr="00DE4F60">
        <w:rPr>
          <w:rFonts w:ascii="Arial" w:eastAsia="Times New Roman" w:hAnsi="Arial" w:cs="Arial"/>
          <w:color w:val="000000"/>
          <w:sz w:val="24"/>
          <w:szCs w:val="24"/>
          <w:shd w:val="clear" w:color="auto" w:fill="FFFFFF"/>
        </w:rPr>
        <w:t>обнародованию  (</w:t>
      </w:r>
      <w:proofErr w:type="gramEnd"/>
      <w:r w:rsidRPr="00DE4F60">
        <w:rPr>
          <w:rFonts w:ascii="Arial" w:eastAsia="Times New Roman" w:hAnsi="Arial" w:cs="Arial"/>
          <w:color w:val="000000"/>
          <w:sz w:val="24"/>
          <w:szCs w:val="24"/>
          <w:shd w:val="clear" w:color="auto" w:fill="FFFFFF"/>
        </w:rPr>
        <w:t xml:space="preserve">официальному опубликованию) путем его размещения на официальном сайте органов местного самоуправления городского округа Мытищи и обнародованию в газете  городского  округа  Мытищи «Официальные Мытищи».               </w:t>
      </w:r>
    </w:p>
    <w:p w14:paraId="6B2AE70E" w14:textId="07E9668F" w:rsidR="00A86210" w:rsidRPr="00DE4F60" w:rsidRDefault="00A86210" w:rsidP="007874A8">
      <w:pPr>
        <w:numPr>
          <w:ilvl w:val="0"/>
          <w:numId w:val="9"/>
        </w:numPr>
        <w:tabs>
          <w:tab w:val="left" w:pos="0"/>
          <w:tab w:val="left" w:pos="142"/>
        </w:tabs>
        <w:spacing w:after="0"/>
        <w:ind w:left="0" w:firstLine="709"/>
        <w:jc w:val="both"/>
        <w:rPr>
          <w:rFonts w:ascii="Arial" w:eastAsia="Times New Roman" w:hAnsi="Arial" w:cs="Arial"/>
          <w:sz w:val="24"/>
          <w:szCs w:val="24"/>
        </w:rPr>
      </w:pPr>
      <w:r w:rsidRPr="00DE4F60">
        <w:rPr>
          <w:rFonts w:ascii="Arial" w:eastAsia="Times New Roman" w:hAnsi="Arial" w:cs="Arial"/>
          <w:sz w:val="24"/>
          <w:szCs w:val="24"/>
        </w:rPr>
        <w:t>Контроль за выполнением настоящего постановления возложить на заместителя Главы городского округа Мытищи К.А. Дунаева.</w:t>
      </w:r>
    </w:p>
    <w:p w14:paraId="67EEEB1C" w14:textId="77777777" w:rsidR="00A86210" w:rsidRPr="00DE4F60" w:rsidRDefault="00A86210" w:rsidP="00A86210">
      <w:pPr>
        <w:tabs>
          <w:tab w:val="left" w:pos="0"/>
          <w:tab w:val="left" w:pos="142"/>
        </w:tabs>
        <w:spacing w:after="0"/>
        <w:jc w:val="both"/>
        <w:rPr>
          <w:rFonts w:ascii="Arial" w:eastAsia="Times New Roman" w:hAnsi="Arial" w:cs="Arial"/>
          <w:sz w:val="24"/>
          <w:szCs w:val="24"/>
        </w:rPr>
      </w:pPr>
    </w:p>
    <w:p w14:paraId="53BE8815" w14:textId="77777777" w:rsidR="00A86210" w:rsidRPr="00DE4F60" w:rsidRDefault="00A86210" w:rsidP="00A86210">
      <w:pPr>
        <w:tabs>
          <w:tab w:val="left" w:pos="284"/>
          <w:tab w:val="left" w:pos="567"/>
          <w:tab w:val="left" w:pos="709"/>
        </w:tabs>
        <w:spacing w:after="0"/>
        <w:ind w:firstLine="142"/>
        <w:jc w:val="both"/>
        <w:rPr>
          <w:rFonts w:ascii="Arial" w:eastAsia="Times New Roman" w:hAnsi="Arial" w:cs="Arial"/>
          <w:sz w:val="24"/>
          <w:szCs w:val="24"/>
        </w:rPr>
      </w:pPr>
      <w:r w:rsidRPr="00DE4F60">
        <w:rPr>
          <w:rFonts w:ascii="Arial" w:eastAsia="Times New Roman" w:hAnsi="Arial" w:cs="Arial"/>
          <w:sz w:val="24"/>
          <w:szCs w:val="24"/>
        </w:rPr>
        <w:t xml:space="preserve">    </w:t>
      </w:r>
    </w:p>
    <w:p w14:paraId="4F777195" w14:textId="77777777" w:rsidR="00A86210" w:rsidRPr="00DE4F60" w:rsidRDefault="00A86210" w:rsidP="00A86210">
      <w:pPr>
        <w:widowControl w:val="0"/>
        <w:autoSpaceDE w:val="0"/>
        <w:autoSpaceDN w:val="0"/>
        <w:adjustRightInd w:val="0"/>
        <w:spacing w:after="0" w:line="240" w:lineRule="auto"/>
        <w:ind w:firstLine="540"/>
        <w:jc w:val="both"/>
        <w:rPr>
          <w:rFonts w:ascii="Arial" w:eastAsia="Times New Roman" w:hAnsi="Arial" w:cs="Arial"/>
          <w:sz w:val="24"/>
          <w:szCs w:val="24"/>
        </w:rPr>
      </w:pPr>
    </w:p>
    <w:p w14:paraId="344D46CF" w14:textId="77777777" w:rsidR="00A86210" w:rsidRPr="00DE4F60" w:rsidRDefault="00A86210" w:rsidP="00A86210">
      <w:pPr>
        <w:widowControl w:val="0"/>
        <w:autoSpaceDE w:val="0"/>
        <w:autoSpaceDN w:val="0"/>
        <w:adjustRightInd w:val="0"/>
        <w:spacing w:after="0"/>
        <w:rPr>
          <w:rFonts w:ascii="Arial" w:eastAsia="Calibri" w:hAnsi="Arial" w:cs="Arial"/>
          <w:sz w:val="24"/>
          <w:szCs w:val="24"/>
        </w:rPr>
      </w:pPr>
      <w:r w:rsidRPr="00DE4F60">
        <w:rPr>
          <w:rFonts w:ascii="Arial" w:eastAsia="Times New Roman" w:hAnsi="Arial" w:cs="Arial"/>
          <w:bCs/>
          <w:color w:val="212121"/>
          <w:sz w:val="24"/>
          <w:szCs w:val="24"/>
          <w:shd w:val="clear" w:color="auto" w:fill="FFFFFF"/>
        </w:rPr>
        <w:t>Глава городского округа Мытищи</w:t>
      </w:r>
      <w:r w:rsidRPr="00DE4F60">
        <w:rPr>
          <w:rFonts w:ascii="Arial" w:eastAsia="Times New Roman" w:hAnsi="Arial" w:cs="Arial"/>
          <w:sz w:val="24"/>
          <w:szCs w:val="24"/>
        </w:rPr>
        <w:t xml:space="preserve">                                                    Ю.О. Купецкая</w:t>
      </w:r>
    </w:p>
    <w:p w14:paraId="76A05BB4" w14:textId="77777777" w:rsidR="00A86210" w:rsidRPr="00FB488E" w:rsidRDefault="00A86210" w:rsidP="00146B04">
      <w:pPr>
        <w:spacing w:after="0" w:line="240" w:lineRule="auto"/>
        <w:ind w:left="10348"/>
        <w:jc w:val="both"/>
        <w:rPr>
          <w:rFonts w:ascii="Arial" w:hAnsi="Arial" w:cs="Arial"/>
          <w:sz w:val="28"/>
          <w:szCs w:val="28"/>
        </w:rPr>
        <w:sectPr w:rsidR="00A86210" w:rsidRPr="00FB488E" w:rsidSect="00A86210">
          <w:footerReference w:type="default" r:id="rId8"/>
          <w:pgSz w:w="11905" w:h="16838" w:code="9"/>
          <w:pgMar w:top="1134" w:right="567" w:bottom="1134" w:left="1134" w:header="0" w:footer="0" w:gutter="0"/>
          <w:cols w:space="720"/>
          <w:noEndnote/>
        </w:sectPr>
      </w:pPr>
    </w:p>
    <w:p w14:paraId="28755EA0" w14:textId="08AD2CE7" w:rsidR="008B2F7C" w:rsidRPr="00DE4F60" w:rsidRDefault="002D1658" w:rsidP="00146B04">
      <w:pPr>
        <w:spacing w:after="0" w:line="240" w:lineRule="auto"/>
        <w:ind w:left="10348"/>
        <w:jc w:val="both"/>
        <w:rPr>
          <w:rFonts w:ascii="Arial" w:hAnsi="Arial" w:cs="Arial"/>
          <w:sz w:val="24"/>
          <w:szCs w:val="24"/>
        </w:rPr>
      </w:pPr>
      <w:r w:rsidRPr="00DE4F60">
        <w:rPr>
          <w:rFonts w:ascii="Arial" w:hAnsi="Arial" w:cs="Arial"/>
          <w:sz w:val="24"/>
          <w:szCs w:val="24"/>
        </w:rPr>
        <w:lastRenderedPageBreak/>
        <w:t xml:space="preserve">Приложение </w:t>
      </w:r>
    </w:p>
    <w:p w14:paraId="638DFEEA" w14:textId="4A32BDEF" w:rsidR="002D1658" w:rsidRPr="00DE4F60" w:rsidRDefault="008F2D7A" w:rsidP="00146B04">
      <w:pPr>
        <w:spacing w:after="0" w:line="240" w:lineRule="auto"/>
        <w:ind w:left="10348"/>
        <w:jc w:val="both"/>
        <w:rPr>
          <w:rFonts w:ascii="Arial" w:hAnsi="Arial" w:cs="Arial"/>
          <w:sz w:val="24"/>
          <w:szCs w:val="24"/>
        </w:rPr>
      </w:pPr>
      <w:r w:rsidRPr="00DE4F60">
        <w:rPr>
          <w:rFonts w:ascii="Arial" w:hAnsi="Arial" w:cs="Arial"/>
          <w:sz w:val="24"/>
          <w:szCs w:val="24"/>
        </w:rPr>
        <w:t>к постановлению А</w:t>
      </w:r>
      <w:r w:rsidR="002D1658" w:rsidRPr="00DE4F60">
        <w:rPr>
          <w:rFonts w:ascii="Arial" w:hAnsi="Arial" w:cs="Arial"/>
          <w:sz w:val="24"/>
          <w:szCs w:val="24"/>
        </w:rPr>
        <w:t>дминистрации</w:t>
      </w:r>
    </w:p>
    <w:p w14:paraId="6B245842" w14:textId="77777777" w:rsidR="002D1658" w:rsidRPr="00DE4F60" w:rsidRDefault="002D1658" w:rsidP="002D1658">
      <w:pPr>
        <w:tabs>
          <w:tab w:val="left" w:pos="13325"/>
        </w:tabs>
        <w:spacing w:after="0" w:line="240" w:lineRule="auto"/>
        <w:ind w:left="10348"/>
        <w:rPr>
          <w:rFonts w:ascii="Arial" w:hAnsi="Arial" w:cs="Arial"/>
          <w:sz w:val="24"/>
          <w:szCs w:val="24"/>
        </w:rPr>
      </w:pPr>
      <w:r w:rsidRPr="00DE4F60">
        <w:rPr>
          <w:rFonts w:ascii="Arial" w:hAnsi="Arial" w:cs="Arial"/>
          <w:sz w:val="24"/>
          <w:szCs w:val="24"/>
        </w:rPr>
        <w:t>городского округа Мытищи</w:t>
      </w:r>
    </w:p>
    <w:p w14:paraId="57641AAA" w14:textId="435BE5C1" w:rsidR="002D1658" w:rsidRPr="00DE4F60" w:rsidRDefault="002D1658" w:rsidP="002D1658">
      <w:pPr>
        <w:tabs>
          <w:tab w:val="left" w:pos="13325"/>
        </w:tabs>
        <w:spacing w:after="0" w:line="240" w:lineRule="auto"/>
        <w:ind w:left="10348"/>
        <w:rPr>
          <w:rFonts w:ascii="Arial" w:hAnsi="Arial" w:cs="Arial"/>
          <w:sz w:val="24"/>
          <w:szCs w:val="24"/>
        </w:rPr>
      </w:pPr>
      <w:r w:rsidRPr="00DE4F60">
        <w:rPr>
          <w:rFonts w:ascii="Arial" w:hAnsi="Arial" w:cs="Arial"/>
          <w:sz w:val="24"/>
          <w:szCs w:val="24"/>
        </w:rPr>
        <w:t xml:space="preserve">от </w:t>
      </w:r>
      <w:r w:rsidR="00DE4F60" w:rsidRPr="00DE4F60">
        <w:rPr>
          <w:rFonts w:ascii="Arial" w:hAnsi="Arial" w:cs="Arial"/>
          <w:sz w:val="24"/>
          <w:szCs w:val="24"/>
        </w:rPr>
        <w:t>09.09.2024</w:t>
      </w:r>
      <w:r w:rsidRPr="00DE4F60">
        <w:rPr>
          <w:rFonts w:ascii="Arial" w:hAnsi="Arial" w:cs="Arial"/>
          <w:sz w:val="24"/>
          <w:szCs w:val="24"/>
        </w:rPr>
        <w:t xml:space="preserve"> № </w:t>
      </w:r>
      <w:r w:rsidR="00DE4F60" w:rsidRPr="00DE4F60">
        <w:rPr>
          <w:rFonts w:ascii="Arial" w:hAnsi="Arial" w:cs="Arial"/>
          <w:sz w:val="24"/>
          <w:szCs w:val="24"/>
        </w:rPr>
        <w:t>5187</w:t>
      </w:r>
    </w:p>
    <w:p w14:paraId="6C798B03" w14:textId="77777777" w:rsidR="002D1658" w:rsidRPr="00DE4F60" w:rsidRDefault="002D1658" w:rsidP="002D1658">
      <w:pPr>
        <w:spacing w:after="0" w:line="240" w:lineRule="auto"/>
        <w:ind w:left="10348"/>
        <w:jc w:val="both"/>
        <w:rPr>
          <w:rFonts w:ascii="Arial" w:hAnsi="Arial" w:cs="Arial"/>
          <w:sz w:val="24"/>
          <w:szCs w:val="24"/>
        </w:rPr>
      </w:pPr>
    </w:p>
    <w:p w14:paraId="0C440B44" w14:textId="160C2F26" w:rsidR="00146B04" w:rsidRPr="00DE4F60" w:rsidRDefault="00146B04" w:rsidP="002D1658">
      <w:pPr>
        <w:spacing w:after="0" w:line="240" w:lineRule="auto"/>
        <w:ind w:left="10348"/>
        <w:jc w:val="both"/>
        <w:rPr>
          <w:rFonts w:ascii="Arial" w:hAnsi="Arial" w:cs="Arial"/>
          <w:sz w:val="24"/>
          <w:szCs w:val="24"/>
        </w:rPr>
      </w:pPr>
      <w:r w:rsidRPr="00DE4F60">
        <w:rPr>
          <w:rFonts w:ascii="Arial" w:hAnsi="Arial" w:cs="Arial"/>
          <w:sz w:val="24"/>
          <w:szCs w:val="24"/>
        </w:rPr>
        <w:t>«УТВЕРЖДЕНА</w:t>
      </w:r>
    </w:p>
    <w:p w14:paraId="2970E19B" w14:textId="77777777" w:rsidR="00146B04" w:rsidRPr="00DE4F60" w:rsidRDefault="00146B04" w:rsidP="00146B04">
      <w:pPr>
        <w:tabs>
          <w:tab w:val="left" w:pos="13325"/>
        </w:tabs>
        <w:spacing w:after="0" w:line="240" w:lineRule="auto"/>
        <w:ind w:left="10348"/>
        <w:rPr>
          <w:rFonts w:ascii="Arial" w:hAnsi="Arial" w:cs="Arial"/>
          <w:sz w:val="24"/>
          <w:szCs w:val="24"/>
        </w:rPr>
      </w:pPr>
      <w:r w:rsidRPr="00DE4F60">
        <w:rPr>
          <w:rFonts w:ascii="Arial" w:hAnsi="Arial" w:cs="Arial"/>
          <w:sz w:val="24"/>
          <w:szCs w:val="24"/>
        </w:rPr>
        <w:t>постановлением администрации</w:t>
      </w:r>
    </w:p>
    <w:p w14:paraId="6A8BD019" w14:textId="77777777" w:rsidR="00146B04" w:rsidRPr="00DE4F60" w:rsidRDefault="00146B04" w:rsidP="00146B04">
      <w:pPr>
        <w:tabs>
          <w:tab w:val="left" w:pos="13325"/>
        </w:tabs>
        <w:spacing w:after="0" w:line="240" w:lineRule="auto"/>
        <w:ind w:left="10348"/>
        <w:rPr>
          <w:rFonts w:ascii="Arial" w:hAnsi="Arial" w:cs="Arial"/>
          <w:sz w:val="24"/>
          <w:szCs w:val="24"/>
        </w:rPr>
      </w:pPr>
      <w:r w:rsidRPr="00DE4F60">
        <w:rPr>
          <w:rFonts w:ascii="Arial" w:hAnsi="Arial" w:cs="Arial"/>
          <w:sz w:val="24"/>
          <w:szCs w:val="24"/>
        </w:rPr>
        <w:t>городского округа Мытищи</w:t>
      </w:r>
    </w:p>
    <w:p w14:paraId="10BB324A" w14:textId="5670A21E" w:rsidR="00146B04" w:rsidRPr="00DE4F60" w:rsidRDefault="00D73E57" w:rsidP="00146B04">
      <w:pPr>
        <w:tabs>
          <w:tab w:val="left" w:pos="13325"/>
        </w:tabs>
        <w:spacing w:after="0" w:line="240" w:lineRule="auto"/>
        <w:ind w:left="10348"/>
        <w:rPr>
          <w:rFonts w:ascii="Arial" w:hAnsi="Arial" w:cs="Arial"/>
          <w:sz w:val="24"/>
          <w:szCs w:val="24"/>
        </w:rPr>
      </w:pPr>
      <w:r w:rsidRPr="00DE4F60">
        <w:rPr>
          <w:rFonts w:ascii="Arial" w:hAnsi="Arial" w:cs="Arial"/>
          <w:sz w:val="24"/>
          <w:szCs w:val="24"/>
        </w:rPr>
        <w:t>от 14.11.2022 № 5269</w:t>
      </w:r>
    </w:p>
    <w:p w14:paraId="0160D625" w14:textId="77777777" w:rsidR="00606787" w:rsidRPr="00DE4F60" w:rsidRDefault="00606787" w:rsidP="00606787">
      <w:pPr>
        <w:autoSpaceDE w:val="0"/>
        <w:autoSpaceDN w:val="0"/>
        <w:spacing w:after="0" w:line="240" w:lineRule="auto"/>
        <w:ind w:left="1571"/>
        <w:rPr>
          <w:rFonts w:ascii="Arial" w:eastAsia="Times New Roman" w:hAnsi="Arial" w:cs="Arial"/>
          <w:bCs/>
          <w:sz w:val="24"/>
          <w:szCs w:val="24"/>
          <w:lang w:eastAsia="ru-RU"/>
        </w:rPr>
      </w:pPr>
    </w:p>
    <w:p w14:paraId="0DD6D380" w14:textId="77777777" w:rsidR="002D1658" w:rsidRPr="00DE4F60" w:rsidRDefault="002D1658" w:rsidP="00606787">
      <w:pPr>
        <w:autoSpaceDE w:val="0"/>
        <w:autoSpaceDN w:val="0"/>
        <w:spacing w:after="0" w:line="240" w:lineRule="auto"/>
        <w:ind w:left="1571"/>
        <w:rPr>
          <w:rFonts w:ascii="Arial" w:eastAsia="Times New Roman" w:hAnsi="Arial" w:cs="Arial"/>
          <w:bCs/>
          <w:sz w:val="24"/>
          <w:szCs w:val="24"/>
          <w:lang w:eastAsia="ru-RU"/>
        </w:rPr>
      </w:pPr>
    </w:p>
    <w:p w14:paraId="61A46D68" w14:textId="77777777" w:rsidR="00CB348C" w:rsidRPr="00DE4F60" w:rsidRDefault="00CB348C" w:rsidP="00606787">
      <w:pPr>
        <w:autoSpaceDE w:val="0"/>
        <w:autoSpaceDN w:val="0"/>
        <w:spacing w:after="0" w:line="240" w:lineRule="auto"/>
        <w:ind w:left="1571"/>
        <w:rPr>
          <w:rFonts w:ascii="Arial" w:eastAsia="Times New Roman" w:hAnsi="Arial" w:cs="Arial"/>
          <w:bCs/>
          <w:sz w:val="24"/>
          <w:szCs w:val="24"/>
          <w:lang w:eastAsia="ru-RU"/>
        </w:rPr>
      </w:pPr>
    </w:p>
    <w:p w14:paraId="2FE98CDD" w14:textId="3D498E4E" w:rsidR="001009E0" w:rsidRPr="00DE4F60" w:rsidRDefault="00CB348C" w:rsidP="00606787">
      <w:pPr>
        <w:autoSpaceDE w:val="0"/>
        <w:autoSpaceDN w:val="0"/>
        <w:spacing w:after="0" w:line="240" w:lineRule="auto"/>
        <w:ind w:left="1571"/>
        <w:rPr>
          <w:rFonts w:ascii="Arial" w:eastAsia="Times New Roman" w:hAnsi="Arial" w:cs="Arial"/>
          <w:bCs/>
          <w:sz w:val="24"/>
          <w:szCs w:val="24"/>
          <w:lang w:eastAsia="ru-RU"/>
        </w:rPr>
      </w:pPr>
      <w:r w:rsidRPr="00DE4F60">
        <w:rPr>
          <w:rFonts w:ascii="Arial" w:hAnsi="Arial" w:cs="Arial"/>
          <w:sz w:val="24"/>
          <w:szCs w:val="24"/>
        </w:rPr>
        <w:t xml:space="preserve">Муниципальная программа </w:t>
      </w:r>
      <w:r w:rsidRPr="00DE4F60">
        <w:rPr>
          <w:rFonts w:ascii="Arial" w:eastAsia="Times New Roman" w:hAnsi="Arial" w:cs="Arial"/>
          <w:bCs/>
          <w:sz w:val="24"/>
          <w:szCs w:val="24"/>
          <w:lang w:eastAsia="ru-RU"/>
        </w:rPr>
        <w:t>«Формирование современной комфортной городской среды»</w:t>
      </w:r>
    </w:p>
    <w:p w14:paraId="2DCDBC60" w14:textId="77777777" w:rsidR="001009E0" w:rsidRPr="00DE4F60" w:rsidRDefault="001009E0" w:rsidP="00606787">
      <w:pPr>
        <w:autoSpaceDE w:val="0"/>
        <w:autoSpaceDN w:val="0"/>
        <w:spacing w:after="0" w:line="240" w:lineRule="auto"/>
        <w:ind w:left="1571"/>
        <w:rPr>
          <w:rFonts w:ascii="Arial" w:eastAsia="Times New Roman" w:hAnsi="Arial" w:cs="Arial"/>
          <w:bCs/>
          <w:sz w:val="24"/>
          <w:szCs w:val="24"/>
          <w:lang w:eastAsia="ru-RU"/>
        </w:rPr>
      </w:pPr>
    </w:p>
    <w:p w14:paraId="7B03F1AD" w14:textId="760A5CAE" w:rsidR="00606787" w:rsidRPr="00DE4F60" w:rsidRDefault="00606787" w:rsidP="007874A8">
      <w:pPr>
        <w:pStyle w:val="a4"/>
        <w:numPr>
          <w:ilvl w:val="0"/>
          <w:numId w:val="8"/>
        </w:numPr>
        <w:autoSpaceDE w:val="0"/>
        <w:autoSpaceDN w:val="0"/>
        <w:spacing w:after="0" w:line="240" w:lineRule="auto"/>
        <w:jc w:val="center"/>
        <w:rPr>
          <w:rFonts w:ascii="Arial" w:eastAsia="Times New Roman" w:hAnsi="Arial" w:cs="Arial"/>
          <w:bCs/>
          <w:sz w:val="24"/>
          <w:szCs w:val="24"/>
          <w:lang w:eastAsia="ru-RU"/>
        </w:rPr>
      </w:pPr>
      <w:r w:rsidRPr="00DE4F60">
        <w:rPr>
          <w:rFonts w:ascii="Arial" w:eastAsia="Times New Roman" w:hAnsi="Arial" w:cs="Arial"/>
          <w:bCs/>
          <w:sz w:val="24"/>
          <w:szCs w:val="24"/>
          <w:lang w:eastAsia="ru-RU"/>
        </w:rPr>
        <w:t>Паспорт муниципальной программы</w:t>
      </w:r>
    </w:p>
    <w:p w14:paraId="615B6871" w14:textId="77777777" w:rsidR="00606787" w:rsidRPr="00DE4F60" w:rsidRDefault="00606787" w:rsidP="00606787">
      <w:pPr>
        <w:autoSpaceDE w:val="0"/>
        <w:autoSpaceDN w:val="0"/>
        <w:spacing w:after="0" w:line="240" w:lineRule="auto"/>
        <w:jc w:val="center"/>
        <w:rPr>
          <w:rFonts w:ascii="Arial" w:eastAsia="Times New Roman" w:hAnsi="Arial" w:cs="Arial"/>
          <w:bCs/>
          <w:sz w:val="24"/>
          <w:szCs w:val="24"/>
          <w:lang w:eastAsia="ru-RU"/>
        </w:rPr>
      </w:pPr>
      <w:r w:rsidRPr="00DE4F60">
        <w:rPr>
          <w:rFonts w:ascii="Arial" w:eastAsia="Times New Roman" w:hAnsi="Arial" w:cs="Arial"/>
          <w:bCs/>
          <w:sz w:val="24"/>
          <w:szCs w:val="24"/>
          <w:lang w:eastAsia="ru-RU"/>
        </w:rPr>
        <w:t>«Формирование современной комфортной городской среды»</w:t>
      </w:r>
    </w:p>
    <w:p w14:paraId="16086B59" w14:textId="77777777" w:rsidR="00553A42" w:rsidRPr="00FB488E" w:rsidRDefault="00553A42" w:rsidP="00606787">
      <w:pPr>
        <w:autoSpaceDE w:val="0"/>
        <w:autoSpaceDN w:val="0"/>
        <w:spacing w:after="0" w:line="240" w:lineRule="auto"/>
        <w:jc w:val="center"/>
        <w:rPr>
          <w:rFonts w:ascii="Arial" w:eastAsia="Times New Roman" w:hAnsi="Arial" w:cs="Arial"/>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FB488E"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FB488E" w:rsidRDefault="00146B04" w:rsidP="00CD2BB0">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Заместитель Главы городского округа Мытищи </w:t>
            </w:r>
          </w:p>
        </w:tc>
      </w:tr>
      <w:tr w:rsidR="00146B04" w:rsidRPr="00FB488E"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FB488E"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Повышение качества и комфорта городской среды на территории городского округа Мытищи</w:t>
            </w:r>
          </w:p>
        </w:tc>
      </w:tr>
      <w:tr w:rsidR="00146B04" w:rsidRPr="00FB488E"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146B04" w:rsidRPr="00FB488E"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FB488E" w:rsidRDefault="00146B04" w:rsidP="006D0D62">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Подпрограмма </w:t>
            </w:r>
            <w:r w:rsidR="006D0D62" w:rsidRPr="00FB488E">
              <w:rPr>
                <w:rFonts w:ascii="Arial" w:eastAsia="Times New Roman" w:hAnsi="Arial" w:cs="Arial"/>
                <w:color w:val="000000"/>
                <w:sz w:val="20"/>
                <w:szCs w:val="20"/>
                <w:lang w:eastAsia="ru-RU"/>
              </w:rPr>
              <w:t>1</w:t>
            </w:r>
            <w:r w:rsidRPr="00FB488E">
              <w:rPr>
                <w:rFonts w:ascii="Arial" w:eastAsia="Times New Roman" w:hAnsi="Arial" w:cs="Arial"/>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FB488E" w:rsidRDefault="00146B04" w:rsidP="008E721F">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r>
      <w:tr w:rsidR="00146B04" w:rsidRPr="00FB488E"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FB488E" w:rsidRDefault="00146B04" w:rsidP="006D0D62">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Подпрограмма </w:t>
            </w:r>
            <w:r w:rsidR="006D0D62" w:rsidRPr="00FB488E">
              <w:rPr>
                <w:rFonts w:ascii="Arial" w:eastAsia="Times New Roman" w:hAnsi="Arial" w:cs="Arial"/>
                <w:color w:val="000000"/>
                <w:sz w:val="20"/>
                <w:szCs w:val="20"/>
                <w:lang w:eastAsia="ru-RU"/>
              </w:rPr>
              <w:t>2</w:t>
            </w:r>
            <w:r w:rsidRPr="00FB488E">
              <w:rPr>
                <w:rFonts w:ascii="Arial" w:eastAsia="Times New Roman" w:hAnsi="Arial" w:cs="Arial"/>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FB488E" w:rsidRDefault="00146B04" w:rsidP="008E721F">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xml:space="preserve">. Мытищи», </w:t>
            </w:r>
            <w:r w:rsidRPr="00FB488E">
              <w:rPr>
                <w:rFonts w:ascii="Arial" w:eastAsia="Times New Roman" w:hAnsi="Arial" w:cs="Arial"/>
                <w:color w:val="000000"/>
                <w:sz w:val="20"/>
                <w:szCs w:val="20"/>
                <w:lang w:eastAsia="ru-RU"/>
              </w:rPr>
              <w:br/>
              <w:t>МКУ "УЖКХ"</w:t>
            </w:r>
          </w:p>
        </w:tc>
      </w:tr>
      <w:tr w:rsidR="00146B04" w:rsidRPr="00FB488E" w14:paraId="250C7454" w14:textId="77777777" w:rsidTr="00891C5F">
        <w:trPr>
          <w:trHeight w:val="561"/>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FB488E" w:rsidRDefault="00146B04" w:rsidP="006D0D62">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Подпрограмма </w:t>
            </w:r>
            <w:r w:rsidR="006D0D62" w:rsidRPr="00FB488E">
              <w:rPr>
                <w:rFonts w:ascii="Arial" w:eastAsia="Times New Roman" w:hAnsi="Arial" w:cs="Arial"/>
                <w:color w:val="000000"/>
                <w:sz w:val="20"/>
                <w:szCs w:val="20"/>
                <w:lang w:eastAsia="ru-RU"/>
              </w:rPr>
              <w:t>3</w:t>
            </w:r>
            <w:r w:rsidRPr="00FB488E">
              <w:rPr>
                <w:rFonts w:ascii="Arial" w:eastAsia="Times New Roman" w:hAnsi="Arial" w:cs="Arial"/>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FB488E" w:rsidRDefault="00146B04" w:rsidP="008E721F">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r>
      <w:tr w:rsidR="00146B04" w:rsidRPr="00FB488E"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FB488E" w:rsidRDefault="00146B04" w:rsidP="006D0D62">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1. Подпрограмма </w:t>
            </w:r>
            <w:r w:rsidR="006D0D62" w:rsidRPr="00FB488E">
              <w:rPr>
                <w:rFonts w:ascii="Arial" w:eastAsia="Times New Roman" w:hAnsi="Arial" w:cs="Arial"/>
                <w:color w:val="000000"/>
                <w:sz w:val="20"/>
                <w:szCs w:val="20"/>
                <w:lang w:eastAsia="ru-RU"/>
              </w:rPr>
              <w:t>1</w:t>
            </w:r>
            <w:r w:rsidRPr="00FB488E">
              <w:rPr>
                <w:rFonts w:ascii="Arial" w:eastAsia="Times New Roman" w:hAnsi="Arial" w:cs="Arial"/>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FB488E"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FB488E" w:rsidRDefault="00146B04" w:rsidP="00146B04">
            <w:pPr>
              <w:spacing w:after="0" w:line="240" w:lineRule="auto"/>
              <w:rPr>
                <w:rFonts w:ascii="Arial" w:eastAsia="Times New Roman" w:hAnsi="Arial" w:cs="Arial"/>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FB488E" w:rsidRDefault="00146B04" w:rsidP="006D0D62">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2. Подпрограмма </w:t>
            </w:r>
            <w:r w:rsidR="006D0D62" w:rsidRPr="00FB488E">
              <w:rPr>
                <w:rFonts w:ascii="Arial" w:eastAsia="Times New Roman" w:hAnsi="Arial" w:cs="Arial"/>
                <w:color w:val="000000"/>
                <w:sz w:val="20"/>
                <w:szCs w:val="20"/>
                <w:lang w:eastAsia="ru-RU"/>
              </w:rPr>
              <w:t>2</w:t>
            </w:r>
            <w:r w:rsidRPr="00FB488E">
              <w:rPr>
                <w:rFonts w:ascii="Arial" w:eastAsia="Times New Roman" w:hAnsi="Arial" w:cs="Arial"/>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FB488E"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FB488E" w:rsidRDefault="00146B04" w:rsidP="00146B04">
            <w:pPr>
              <w:spacing w:after="0" w:line="240" w:lineRule="auto"/>
              <w:rPr>
                <w:rFonts w:ascii="Arial" w:eastAsia="Times New Roman" w:hAnsi="Arial" w:cs="Arial"/>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FB488E" w:rsidRDefault="00146B04" w:rsidP="006D0D62">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3. Подпрограмма </w:t>
            </w:r>
            <w:r w:rsidR="006D0D62" w:rsidRPr="00FB488E">
              <w:rPr>
                <w:rFonts w:ascii="Arial" w:eastAsia="Times New Roman" w:hAnsi="Arial" w:cs="Arial"/>
                <w:color w:val="000000"/>
                <w:sz w:val="20"/>
                <w:szCs w:val="20"/>
                <w:lang w:eastAsia="ru-RU"/>
              </w:rPr>
              <w:t>3</w:t>
            </w:r>
            <w:r w:rsidRPr="00FB488E">
              <w:rPr>
                <w:rFonts w:ascii="Arial" w:eastAsia="Times New Roman" w:hAnsi="Arial" w:cs="Arial"/>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FB488E"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FB488E" w:rsidRDefault="00146B04"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FB488E" w:rsidRDefault="00146B04" w:rsidP="00146B04">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Расходы (тыс. рублей)</w:t>
            </w:r>
          </w:p>
        </w:tc>
      </w:tr>
      <w:tr w:rsidR="00CB109B" w:rsidRPr="00FB488E"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FB488E" w:rsidRDefault="00CB109B" w:rsidP="00146B04">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FB488E" w:rsidRDefault="00CB109B" w:rsidP="00146B04">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FB488E" w:rsidRDefault="00CB109B" w:rsidP="00146B04">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FB488E" w:rsidRDefault="00CB109B" w:rsidP="00146B04">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FB488E" w:rsidRDefault="00CB109B" w:rsidP="00146B04">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FB488E" w:rsidRDefault="00CB109B" w:rsidP="00146B04">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FB488E" w:rsidRDefault="00CB109B" w:rsidP="00146B04">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rPr>
              <w:t>2027</w:t>
            </w:r>
          </w:p>
        </w:tc>
      </w:tr>
      <w:tr w:rsidR="00573BDC" w:rsidRPr="00FB488E"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573BDC" w:rsidRPr="00FB488E" w:rsidRDefault="00573BDC" w:rsidP="00E15880">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5B350050" w:rsidR="00573BDC" w:rsidRPr="00FB488E" w:rsidRDefault="00573BDC" w:rsidP="00E15880">
            <w:pPr>
              <w:spacing w:after="0" w:line="240" w:lineRule="auto"/>
              <w:jc w:val="center"/>
              <w:rPr>
                <w:rFonts w:ascii="Arial" w:hAnsi="Arial" w:cs="Arial"/>
                <w:color w:val="000000"/>
                <w:lang w:val="en-US"/>
              </w:rPr>
            </w:pPr>
            <w:r w:rsidRPr="00FB488E">
              <w:rPr>
                <w:rFonts w:ascii="Arial" w:hAnsi="Arial" w:cs="Arial"/>
                <w:color w:val="000000"/>
              </w:rPr>
              <w:t>2 068 321,27</w:t>
            </w:r>
          </w:p>
        </w:tc>
        <w:tc>
          <w:tcPr>
            <w:tcW w:w="1418" w:type="dxa"/>
            <w:tcBorders>
              <w:top w:val="nil"/>
              <w:left w:val="nil"/>
              <w:bottom w:val="single" w:sz="4" w:space="0" w:color="auto"/>
              <w:right w:val="single" w:sz="4" w:space="0" w:color="auto"/>
            </w:tcBorders>
            <w:shd w:val="clear" w:color="auto" w:fill="auto"/>
            <w:vAlign w:val="center"/>
          </w:tcPr>
          <w:p w14:paraId="5DBE306F" w14:textId="60D56ABE"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87 488,38</w:t>
            </w:r>
          </w:p>
        </w:tc>
        <w:tc>
          <w:tcPr>
            <w:tcW w:w="1559" w:type="dxa"/>
            <w:tcBorders>
              <w:top w:val="nil"/>
              <w:left w:val="nil"/>
              <w:bottom w:val="single" w:sz="4" w:space="0" w:color="auto"/>
              <w:right w:val="single" w:sz="4" w:space="0" w:color="auto"/>
            </w:tcBorders>
            <w:shd w:val="clear" w:color="auto" w:fill="auto"/>
            <w:vAlign w:val="center"/>
          </w:tcPr>
          <w:p w14:paraId="6454EC50" w14:textId="4BC6CA93"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230 425,55</w:t>
            </w:r>
          </w:p>
        </w:tc>
        <w:tc>
          <w:tcPr>
            <w:tcW w:w="1701" w:type="dxa"/>
            <w:tcBorders>
              <w:top w:val="nil"/>
              <w:left w:val="nil"/>
              <w:bottom w:val="single" w:sz="4" w:space="0" w:color="auto"/>
              <w:right w:val="single" w:sz="4" w:space="0" w:color="auto"/>
            </w:tcBorders>
            <w:shd w:val="clear" w:color="auto" w:fill="auto"/>
            <w:vAlign w:val="center"/>
            <w:hideMark/>
          </w:tcPr>
          <w:p w14:paraId="28FA98AC" w14:textId="1A2B0C8C"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1 137 505,74</w:t>
            </w:r>
          </w:p>
        </w:tc>
        <w:tc>
          <w:tcPr>
            <w:tcW w:w="1559" w:type="dxa"/>
            <w:tcBorders>
              <w:top w:val="nil"/>
              <w:left w:val="nil"/>
              <w:bottom w:val="single" w:sz="4" w:space="0" w:color="auto"/>
              <w:right w:val="single" w:sz="4" w:space="0" w:color="auto"/>
            </w:tcBorders>
            <w:shd w:val="clear" w:color="auto" w:fill="auto"/>
            <w:vAlign w:val="center"/>
            <w:hideMark/>
          </w:tcPr>
          <w:p w14:paraId="30BFCFA2" w14:textId="3E119412"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612 901,60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5E728F34"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0,00</w:t>
            </w:r>
          </w:p>
        </w:tc>
      </w:tr>
      <w:tr w:rsidR="00573BDC" w:rsidRPr="00FB488E"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573BDC" w:rsidRPr="00FB488E" w:rsidRDefault="00573BDC" w:rsidP="00E15880">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70D8B7D5"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2 381,75</w:t>
            </w:r>
          </w:p>
        </w:tc>
        <w:tc>
          <w:tcPr>
            <w:tcW w:w="1418" w:type="dxa"/>
            <w:tcBorders>
              <w:top w:val="nil"/>
              <w:left w:val="nil"/>
              <w:bottom w:val="single" w:sz="4" w:space="0" w:color="auto"/>
              <w:right w:val="single" w:sz="4" w:space="0" w:color="auto"/>
            </w:tcBorders>
            <w:shd w:val="clear" w:color="auto" w:fill="auto"/>
            <w:vAlign w:val="center"/>
          </w:tcPr>
          <w:p w14:paraId="2EE7DCB3" w14:textId="462F042C"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2 381,75</w:t>
            </w:r>
          </w:p>
        </w:tc>
        <w:tc>
          <w:tcPr>
            <w:tcW w:w="1559" w:type="dxa"/>
            <w:tcBorders>
              <w:top w:val="nil"/>
              <w:left w:val="nil"/>
              <w:bottom w:val="single" w:sz="4" w:space="0" w:color="auto"/>
              <w:right w:val="single" w:sz="4" w:space="0" w:color="auto"/>
            </w:tcBorders>
            <w:shd w:val="clear" w:color="auto" w:fill="auto"/>
            <w:vAlign w:val="center"/>
          </w:tcPr>
          <w:p w14:paraId="100A8670" w14:textId="1F2E94DB"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085F421B"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13E3367A"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33DB2554"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0,00</w:t>
            </w:r>
          </w:p>
        </w:tc>
      </w:tr>
      <w:tr w:rsidR="00573BDC" w:rsidRPr="00FB488E"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573BDC" w:rsidRPr="00FB488E" w:rsidRDefault="00573BDC" w:rsidP="00E15880">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52F238EA"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9 564 867,97</w:t>
            </w:r>
          </w:p>
        </w:tc>
        <w:tc>
          <w:tcPr>
            <w:tcW w:w="1418" w:type="dxa"/>
            <w:tcBorders>
              <w:top w:val="nil"/>
              <w:left w:val="nil"/>
              <w:bottom w:val="single" w:sz="4" w:space="0" w:color="auto"/>
              <w:right w:val="single" w:sz="4" w:space="0" w:color="auto"/>
            </w:tcBorders>
            <w:shd w:val="clear" w:color="auto" w:fill="auto"/>
            <w:vAlign w:val="center"/>
          </w:tcPr>
          <w:p w14:paraId="1D69DA3E" w14:textId="56F0ACCF"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44FF89CD"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2 510 963,87</w:t>
            </w:r>
          </w:p>
        </w:tc>
        <w:tc>
          <w:tcPr>
            <w:tcW w:w="1701" w:type="dxa"/>
            <w:tcBorders>
              <w:top w:val="nil"/>
              <w:left w:val="nil"/>
              <w:bottom w:val="single" w:sz="4" w:space="0" w:color="auto"/>
              <w:right w:val="single" w:sz="4" w:space="0" w:color="auto"/>
            </w:tcBorders>
            <w:shd w:val="clear" w:color="auto" w:fill="auto"/>
            <w:vAlign w:val="center"/>
            <w:hideMark/>
          </w:tcPr>
          <w:p w14:paraId="1E137067" w14:textId="7F155613"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2 003 867,26</w:t>
            </w:r>
          </w:p>
        </w:tc>
        <w:tc>
          <w:tcPr>
            <w:tcW w:w="1559" w:type="dxa"/>
            <w:tcBorders>
              <w:top w:val="nil"/>
              <w:left w:val="nil"/>
              <w:bottom w:val="single" w:sz="4" w:space="0" w:color="auto"/>
              <w:right w:val="single" w:sz="4" w:space="0" w:color="auto"/>
            </w:tcBorders>
            <w:shd w:val="clear" w:color="auto" w:fill="auto"/>
            <w:vAlign w:val="center"/>
            <w:hideMark/>
          </w:tcPr>
          <w:p w14:paraId="6ACBD537" w14:textId="7A530F0E"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1 568 158,65</w:t>
            </w:r>
          </w:p>
        </w:tc>
        <w:tc>
          <w:tcPr>
            <w:tcW w:w="1985" w:type="dxa"/>
            <w:tcBorders>
              <w:top w:val="nil"/>
              <w:left w:val="nil"/>
              <w:bottom w:val="single" w:sz="4" w:space="0" w:color="auto"/>
              <w:right w:val="single" w:sz="4" w:space="0" w:color="auto"/>
            </w:tcBorders>
            <w:shd w:val="clear" w:color="auto" w:fill="auto"/>
            <w:vAlign w:val="center"/>
            <w:hideMark/>
          </w:tcPr>
          <w:p w14:paraId="28BF945B" w14:textId="3ACA8DAF"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1 126 332,00</w:t>
            </w:r>
          </w:p>
        </w:tc>
      </w:tr>
      <w:tr w:rsidR="00573BDC" w:rsidRPr="00FB488E"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573BDC" w:rsidRPr="00FB488E" w:rsidRDefault="00573BDC" w:rsidP="00E15880">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297944BF"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6F2BB96E"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68AAFD03"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18C3A133"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797AFC0C"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50EB1AB7"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0,00</w:t>
            </w:r>
          </w:p>
        </w:tc>
      </w:tr>
      <w:tr w:rsidR="00573BDC" w:rsidRPr="00FB488E"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573BDC" w:rsidRPr="00FB488E" w:rsidRDefault="00573BDC" w:rsidP="00E15880">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7471ED40"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11 666 368,02</w:t>
            </w:r>
          </w:p>
        </w:tc>
        <w:tc>
          <w:tcPr>
            <w:tcW w:w="1418" w:type="dxa"/>
            <w:tcBorders>
              <w:top w:val="nil"/>
              <w:left w:val="nil"/>
              <w:bottom w:val="single" w:sz="4" w:space="0" w:color="auto"/>
              <w:right w:val="single" w:sz="4" w:space="0" w:color="auto"/>
            </w:tcBorders>
            <w:shd w:val="clear" w:color="auto" w:fill="auto"/>
            <w:vAlign w:val="center"/>
          </w:tcPr>
          <w:p w14:paraId="17953AF2" w14:textId="2831EF03"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228DC652" w:rsidR="00573BDC" w:rsidRPr="00FB488E" w:rsidRDefault="00573BDC" w:rsidP="00E15880">
            <w:pPr>
              <w:spacing w:after="0" w:line="240" w:lineRule="auto"/>
              <w:jc w:val="center"/>
              <w:rPr>
                <w:rFonts w:ascii="Arial" w:eastAsia="Times New Roman" w:hAnsi="Arial" w:cs="Arial"/>
                <w:lang w:eastAsia="ru-RU"/>
              </w:rPr>
            </w:pPr>
            <w:r w:rsidRPr="00FB488E">
              <w:rPr>
                <w:rFonts w:ascii="Arial" w:hAnsi="Arial" w:cs="Arial"/>
                <w:color w:val="000000"/>
              </w:rPr>
              <w:t>2 741 389,42</w:t>
            </w:r>
          </w:p>
        </w:tc>
        <w:tc>
          <w:tcPr>
            <w:tcW w:w="1701" w:type="dxa"/>
            <w:tcBorders>
              <w:top w:val="nil"/>
              <w:left w:val="nil"/>
              <w:bottom w:val="single" w:sz="4" w:space="0" w:color="auto"/>
              <w:right w:val="single" w:sz="4" w:space="0" w:color="auto"/>
            </w:tcBorders>
            <w:shd w:val="clear" w:color="auto" w:fill="auto"/>
            <w:vAlign w:val="center"/>
            <w:hideMark/>
          </w:tcPr>
          <w:p w14:paraId="37132CEC" w14:textId="324DDDD0"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3 141 373,00</w:t>
            </w:r>
          </w:p>
        </w:tc>
        <w:tc>
          <w:tcPr>
            <w:tcW w:w="1559" w:type="dxa"/>
            <w:tcBorders>
              <w:top w:val="nil"/>
              <w:left w:val="nil"/>
              <w:bottom w:val="single" w:sz="4" w:space="0" w:color="auto"/>
              <w:right w:val="single" w:sz="4" w:space="0" w:color="auto"/>
            </w:tcBorders>
            <w:shd w:val="clear" w:color="auto" w:fill="auto"/>
            <w:vAlign w:val="center"/>
            <w:hideMark/>
          </w:tcPr>
          <w:p w14:paraId="75AF313F" w14:textId="5DF61BB0"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2 181 060,25</w:t>
            </w:r>
          </w:p>
        </w:tc>
        <w:tc>
          <w:tcPr>
            <w:tcW w:w="1985" w:type="dxa"/>
            <w:tcBorders>
              <w:top w:val="nil"/>
              <w:left w:val="nil"/>
              <w:bottom w:val="single" w:sz="4" w:space="0" w:color="auto"/>
              <w:right w:val="single" w:sz="4" w:space="0" w:color="auto"/>
            </w:tcBorders>
            <w:shd w:val="clear" w:color="auto" w:fill="auto"/>
            <w:vAlign w:val="center"/>
            <w:hideMark/>
          </w:tcPr>
          <w:p w14:paraId="5D014415" w14:textId="6A497219" w:rsidR="00573BDC" w:rsidRPr="00FB488E" w:rsidRDefault="00573BDC" w:rsidP="00E15880">
            <w:pPr>
              <w:spacing w:after="0" w:line="240" w:lineRule="auto"/>
              <w:jc w:val="center"/>
              <w:rPr>
                <w:rFonts w:ascii="Arial" w:eastAsia="Times New Roman" w:hAnsi="Arial" w:cs="Arial"/>
                <w:color w:val="000000"/>
                <w:lang w:eastAsia="ru-RU"/>
              </w:rPr>
            </w:pPr>
            <w:r w:rsidRPr="00FB488E">
              <w:rPr>
                <w:rFonts w:ascii="Arial" w:hAnsi="Arial" w:cs="Arial"/>
                <w:color w:val="000000"/>
              </w:rPr>
              <w:t>1 126 332,00</w:t>
            </w:r>
          </w:p>
        </w:tc>
      </w:tr>
    </w:tbl>
    <w:p w14:paraId="2C277081" w14:textId="77777777" w:rsidR="00146B04" w:rsidRPr="00FB488E" w:rsidRDefault="00146B04" w:rsidP="004B0237">
      <w:pPr>
        <w:autoSpaceDE w:val="0"/>
        <w:autoSpaceDN w:val="0"/>
        <w:spacing w:after="0" w:line="240" w:lineRule="auto"/>
        <w:jc w:val="center"/>
        <w:rPr>
          <w:rFonts w:ascii="Arial" w:eastAsia="Times New Roman" w:hAnsi="Arial" w:cs="Arial"/>
          <w:bCs/>
          <w:sz w:val="24"/>
          <w:szCs w:val="24"/>
          <w:lang w:eastAsia="ru-RU"/>
        </w:rPr>
      </w:pPr>
    </w:p>
    <w:p w14:paraId="2BABC6F8" w14:textId="153BD031" w:rsidR="00606787" w:rsidRPr="00DE4F60" w:rsidRDefault="00606787" w:rsidP="007874A8">
      <w:pPr>
        <w:pStyle w:val="a4"/>
        <w:widowControl w:val="0"/>
        <w:numPr>
          <w:ilvl w:val="0"/>
          <w:numId w:val="8"/>
        </w:numPr>
        <w:autoSpaceDE w:val="0"/>
        <w:autoSpaceDN w:val="0"/>
        <w:adjustRightInd w:val="0"/>
        <w:spacing w:after="0" w:line="240" w:lineRule="auto"/>
        <w:outlineLvl w:val="1"/>
        <w:rPr>
          <w:rFonts w:ascii="Arial" w:eastAsia="Times New Roman" w:hAnsi="Arial" w:cs="Arial"/>
          <w:bCs/>
          <w:sz w:val="24"/>
          <w:szCs w:val="24"/>
          <w:lang w:eastAsia="ru-RU"/>
        </w:rPr>
      </w:pPr>
      <w:r w:rsidRPr="00DE4F60">
        <w:rPr>
          <w:rFonts w:ascii="Arial" w:eastAsia="Times New Roman" w:hAnsi="Arial" w:cs="Arial"/>
          <w:sz w:val="24"/>
          <w:szCs w:val="24"/>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DE4F60">
        <w:rPr>
          <w:rFonts w:ascii="Arial" w:eastAsia="Times New Roman" w:hAnsi="Arial" w:cs="Arial"/>
          <w:bCs/>
          <w:sz w:val="24"/>
          <w:szCs w:val="24"/>
          <w:lang w:eastAsia="ru-RU"/>
        </w:rPr>
        <w:t>муниципальной программы «Формирование современ</w:t>
      </w:r>
      <w:r w:rsidR="00533A28" w:rsidRPr="00DE4F60">
        <w:rPr>
          <w:rFonts w:ascii="Arial" w:eastAsia="Times New Roman" w:hAnsi="Arial" w:cs="Arial"/>
          <w:bCs/>
          <w:sz w:val="24"/>
          <w:szCs w:val="24"/>
          <w:lang w:eastAsia="ru-RU"/>
        </w:rPr>
        <w:t>ной комфортной городской среды».</w:t>
      </w:r>
    </w:p>
    <w:p w14:paraId="77FCEC3C" w14:textId="77777777" w:rsidR="00B801A8" w:rsidRPr="00DE4F60" w:rsidRDefault="00B801A8" w:rsidP="00B801A8">
      <w:pPr>
        <w:pStyle w:val="a3"/>
        <w:ind w:firstLine="567"/>
        <w:jc w:val="center"/>
        <w:rPr>
          <w:rFonts w:ascii="Arial" w:hAnsi="Arial" w:cs="Arial"/>
          <w:sz w:val="24"/>
          <w:szCs w:val="24"/>
        </w:rPr>
      </w:pPr>
    </w:p>
    <w:p w14:paraId="3CFFB953" w14:textId="77777777" w:rsidR="001831A4" w:rsidRPr="00DE4F60" w:rsidRDefault="001831A4" w:rsidP="001831A4">
      <w:pPr>
        <w:pStyle w:val="a3"/>
        <w:ind w:firstLine="567"/>
        <w:jc w:val="both"/>
        <w:rPr>
          <w:rFonts w:ascii="Arial" w:hAnsi="Arial" w:cs="Arial"/>
          <w:sz w:val="24"/>
          <w:szCs w:val="24"/>
        </w:rPr>
      </w:pPr>
      <w:r w:rsidRPr="00DE4F60">
        <w:rPr>
          <w:rFonts w:ascii="Arial" w:hAnsi="Arial" w:cs="Arial"/>
          <w:sz w:val="24"/>
          <w:szCs w:val="24"/>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DE4F60" w:rsidRDefault="001831A4" w:rsidP="001831A4">
      <w:pPr>
        <w:spacing w:after="0" w:line="240" w:lineRule="auto"/>
        <w:ind w:firstLine="567"/>
        <w:jc w:val="both"/>
        <w:rPr>
          <w:rFonts w:ascii="Arial" w:eastAsia="Times New Roman" w:hAnsi="Arial" w:cs="Arial"/>
          <w:sz w:val="24"/>
          <w:szCs w:val="24"/>
          <w:lang w:eastAsia="ru-RU"/>
        </w:rPr>
      </w:pPr>
      <w:r w:rsidRPr="00DE4F60">
        <w:rPr>
          <w:rFonts w:ascii="Arial" w:eastAsia="Calibri" w:hAnsi="Arial" w:cs="Arial"/>
          <w:sz w:val="24"/>
          <w:szCs w:val="24"/>
        </w:rPr>
        <w:t xml:space="preserve">Одним из приоритетов государственной политики в сфере благоустройства является формирование комфортной городской среды, </w:t>
      </w:r>
      <w:r w:rsidRPr="00DE4F60">
        <w:rPr>
          <w:rFonts w:ascii="Arial" w:eastAsia="Times New Roman" w:hAnsi="Arial" w:cs="Arial"/>
          <w:sz w:val="24"/>
          <w:szCs w:val="24"/>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DE4F60" w:rsidRDefault="001831A4" w:rsidP="001831A4">
      <w:pPr>
        <w:spacing w:after="0" w:line="240" w:lineRule="auto"/>
        <w:ind w:firstLine="567"/>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DE4F60" w:rsidRDefault="001831A4" w:rsidP="00855A04">
      <w:pPr>
        <w:widowControl w:val="0"/>
        <w:autoSpaceDE w:val="0"/>
        <w:autoSpaceDN w:val="0"/>
        <w:adjustRightInd w:val="0"/>
        <w:spacing w:after="0"/>
        <w:ind w:firstLine="567"/>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 xml:space="preserve">Законом Московской области от 30.12.2014 № 191/2014-ОЗ «О </w:t>
      </w:r>
      <w:r w:rsidR="00CE5549" w:rsidRPr="00DE4F60">
        <w:rPr>
          <w:rFonts w:ascii="Arial" w:eastAsia="Times New Roman" w:hAnsi="Arial" w:cs="Arial"/>
          <w:sz w:val="24"/>
          <w:szCs w:val="24"/>
          <w:lang w:eastAsia="ru-RU"/>
        </w:rPr>
        <w:t xml:space="preserve">регулировании дополнительных вопросов в сфере </w:t>
      </w:r>
      <w:r w:rsidRPr="00DE4F60">
        <w:rPr>
          <w:rFonts w:ascii="Arial" w:eastAsia="Times New Roman" w:hAnsi="Arial" w:cs="Arial"/>
          <w:sz w:val="24"/>
          <w:szCs w:val="24"/>
          <w:lang w:eastAsia="ru-RU"/>
        </w:rPr>
        <w:t>благоустройств</w:t>
      </w:r>
      <w:r w:rsidR="00CE5549" w:rsidRPr="00DE4F60">
        <w:rPr>
          <w:rFonts w:ascii="Arial" w:eastAsia="Times New Roman" w:hAnsi="Arial" w:cs="Arial"/>
          <w:sz w:val="24"/>
          <w:szCs w:val="24"/>
          <w:lang w:eastAsia="ru-RU"/>
        </w:rPr>
        <w:t>а</w:t>
      </w:r>
      <w:r w:rsidRPr="00DE4F60">
        <w:rPr>
          <w:rFonts w:ascii="Arial" w:eastAsia="Times New Roman" w:hAnsi="Arial" w:cs="Arial"/>
          <w:sz w:val="24"/>
          <w:szCs w:val="24"/>
          <w:lang w:eastAsia="ru-RU"/>
        </w:rPr>
        <w:t xml:space="preserve"> в Московской </w:t>
      </w:r>
      <w:proofErr w:type="gramStart"/>
      <w:r w:rsidRPr="00DE4F60">
        <w:rPr>
          <w:rFonts w:ascii="Arial" w:eastAsia="Times New Roman" w:hAnsi="Arial" w:cs="Arial"/>
          <w:sz w:val="24"/>
          <w:szCs w:val="24"/>
          <w:lang w:eastAsia="ru-RU"/>
        </w:rPr>
        <w:t>области»  определены</w:t>
      </w:r>
      <w:proofErr w:type="gramEnd"/>
      <w:r w:rsidRPr="00DE4F60">
        <w:rPr>
          <w:rFonts w:ascii="Arial" w:eastAsia="Times New Roman" w:hAnsi="Arial" w:cs="Arial"/>
          <w:sz w:val="24"/>
          <w:szCs w:val="24"/>
          <w:lang w:eastAsia="ru-RU"/>
        </w:rPr>
        <w:t xml:space="preserve"> следующие основные задачи в сфере благоустройства:</w:t>
      </w:r>
    </w:p>
    <w:p w14:paraId="5BE236DB" w14:textId="77777777" w:rsidR="001831A4" w:rsidRPr="00DE4F60"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обеспечение формирования единого облика Московской области;</w:t>
      </w:r>
    </w:p>
    <w:p w14:paraId="105F5B75" w14:textId="77777777" w:rsidR="001831A4" w:rsidRPr="00DE4F60"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lastRenderedPageBreak/>
        <w:t>обеспечение создания, содержания и развития объектов благоустройства Московской области;</w:t>
      </w:r>
    </w:p>
    <w:p w14:paraId="3544608F" w14:textId="77777777" w:rsidR="001831A4" w:rsidRPr="00DE4F60"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обеспечение доступности территорий общего пользования;</w:t>
      </w:r>
    </w:p>
    <w:p w14:paraId="1B392B9D" w14:textId="77777777" w:rsidR="001831A4" w:rsidRPr="00DE4F60"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обеспечение сохранности объектов благоустройства;</w:t>
      </w:r>
    </w:p>
    <w:p w14:paraId="7B4ADB75" w14:textId="77777777" w:rsidR="001831A4" w:rsidRPr="00DE4F60" w:rsidRDefault="001831A4" w:rsidP="001831A4">
      <w:pPr>
        <w:widowControl w:val="0"/>
        <w:numPr>
          <w:ilvl w:val="0"/>
          <w:numId w:val="1"/>
        </w:numPr>
        <w:autoSpaceDE w:val="0"/>
        <w:autoSpaceDN w:val="0"/>
        <w:adjustRightInd w:val="0"/>
        <w:spacing w:after="0" w:line="240" w:lineRule="auto"/>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обеспечение комфортного и безопасного проживания граждан.</w:t>
      </w:r>
    </w:p>
    <w:p w14:paraId="01D204E7" w14:textId="77777777" w:rsidR="001831A4" w:rsidRPr="00DE4F60" w:rsidRDefault="001831A4" w:rsidP="004B37F6">
      <w:pPr>
        <w:pStyle w:val="a3"/>
        <w:ind w:firstLine="567"/>
        <w:jc w:val="both"/>
        <w:rPr>
          <w:rFonts w:ascii="Arial" w:hAnsi="Arial" w:cs="Arial"/>
          <w:sz w:val="24"/>
          <w:szCs w:val="24"/>
          <w:lang w:eastAsia="ru-RU"/>
        </w:rPr>
      </w:pPr>
      <w:r w:rsidRPr="00DE4F60">
        <w:rPr>
          <w:rFonts w:ascii="Arial" w:hAnsi="Arial" w:cs="Arial"/>
          <w:sz w:val="24"/>
          <w:szCs w:val="24"/>
          <w:lang w:eastAsia="ru-RU"/>
        </w:rPr>
        <w:t xml:space="preserve">Формирование современной </w:t>
      </w:r>
      <w:r w:rsidRPr="00DE4F60">
        <w:rPr>
          <w:rFonts w:ascii="Arial" w:hAnsi="Arial" w:cs="Arial"/>
          <w:bCs/>
          <w:sz w:val="24"/>
          <w:szCs w:val="24"/>
          <w:lang w:eastAsia="ru-RU"/>
        </w:rPr>
        <w:t>комфортной</w:t>
      </w:r>
      <w:r w:rsidRPr="00DE4F60">
        <w:rPr>
          <w:rFonts w:ascii="Arial" w:hAnsi="Arial" w:cs="Arial"/>
          <w:sz w:val="24"/>
          <w:szCs w:val="24"/>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proofErr w:type="gramStart"/>
      <w:r w:rsidRPr="00DE4F60">
        <w:rPr>
          <w:rFonts w:ascii="Arial" w:hAnsi="Arial" w:cs="Arial"/>
          <w:sz w:val="24"/>
          <w:szCs w:val="24"/>
          <w:lang w:eastAsia="ru-RU"/>
        </w:rPr>
        <w:t>городского  округа</w:t>
      </w:r>
      <w:proofErr w:type="gramEnd"/>
      <w:r w:rsidRPr="00DE4F60">
        <w:rPr>
          <w:rFonts w:ascii="Arial" w:hAnsi="Arial" w:cs="Arial"/>
          <w:sz w:val="24"/>
          <w:szCs w:val="24"/>
          <w:lang w:eastAsia="ru-RU"/>
        </w:rPr>
        <w:t xml:space="preserve"> Мытищи. </w:t>
      </w:r>
    </w:p>
    <w:p w14:paraId="7112CCE2" w14:textId="77777777" w:rsidR="009962BE" w:rsidRPr="00DE4F60" w:rsidRDefault="009962BE" w:rsidP="009962BE">
      <w:pPr>
        <w:pStyle w:val="a3"/>
        <w:ind w:firstLine="567"/>
        <w:jc w:val="both"/>
        <w:rPr>
          <w:rFonts w:ascii="Arial" w:hAnsi="Arial" w:cs="Arial"/>
          <w:sz w:val="24"/>
          <w:szCs w:val="24"/>
        </w:rPr>
      </w:pPr>
      <w:r w:rsidRPr="00DE4F60">
        <w:rPr>
          <w:rFonts w:ascii="Arial" w:hAnsi="Arial" w:cs="Arial"/>
          <w:sz w:val="24"/>
          <w:szCs w:val="24"/>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DE4F60" w:rsidRDefault="009962BE" w:rsidP="009962BE">
      <w:pPr>
        <w:pStyle w:val="a3"/>
        <w:numPr>
          <w:ilvl w:val="0"/>
          <w:numId w:val="2"/>
        </w:numPr>
        <w:jc w:val="both"/>
        <w:rPr>
          <w:rFonts w:ascii="Arial" w:hAnsi="Arial" w:cs="Arial"/>
          <w:sz w:val="24"/>
          <w:szCs w:val="24"/>
        </w:rPr>
      </w:pPr>
      <w:r w:rsidRPr="00DE4F60">
        <w:rPr>
          <w:rFonts w:ascii="Arial" w:hAnsi="Arial" w:cs="Arial"/>
          <w:sz w:val="24"/>
          <w:szCs w:val="24"/>
        </w:rPr>
        <w:t>современные общественные территории;</w:t>
      </w:r>
    </w:p>
    <w:p w14:paraId="4C298E52" w14:textId="77777777" w:rsidR="009962BE" w:rsidRPr="00DE4F60" w:rsidRDefault="009962BE" w:rsidP="009962BE">
      <w:pPr>
        <w:pStyle w:val="a3"/>
        <w:numPr>
          <w:ilvl w:val="0"/>
          <w:numId w:val="2"/>
        </w:numPr>
        <w:jc w:val="both"/>
        <w:rPr>
          <w:rFonts w:ascii="Arial" w:hAnsi="Arial" w:cs="Arial"/>
          <w:sz w:val="24"/>
          <w:szCs w:val="24"/>
        </w:rPr>
      </w:pPr>
      <w:r w:rsidRPr="00DE4F60">
        <w:rPr>
          <w:rFonts w:ascii="Arial" w:hAnsi="Arial" w:cs="Arial"/>
          <w:sz w:val="24"/>
          <w:szCs w:val="24"/>
        </w:rPr>
        <w:t>комфортные и удобные для различных групп жителей дворовые территории.</w:t>
      </w:r>
    </w:p>
    <w:p w14:paraId="7145AB17" w14:textId="77777777" w:rsidR="004B37F6" w:rsidRPr="00DE4F60" w:rsidRDefault="004B37F6" w:rsidP="004B37F6">
      <w:pPr>
        <w:pStyle w:val="a3"/>
        <w:ind w:firstLine="567"/>
        <w:jc w:val="both"/>
        <w:rPr>
          <w:rFonts w:ascii="Arial" w:hAnsi="Arial" w:cs="Arial"/>
          <w:sz w:val="24"/>
          <w:szCs w:val="24"/>
        </w:rPr>
      </w:pPr>
      <w:r w:rsidRPr="00DE4F60">
        <w:rPr>
          <w:rFonts w:ascii="Arial" w:hAnsi="Arial" w:cs="Arial"/>
          <w:sz w:val="24"/>
          <w:szCs w:val="24"/>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DE4F60" w:rsidRDefault="004A38E4" w:rsidP="004A38E4">
      <w:pPr>
        <w:spacing w:after="0" w:line="240" w:lineRule="auto"/>
        <w:ind w:firstLine="600"/>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 xml:space="preserve">С 2005 года в Мытищах стали практиковать комплексное благоустройство микрорайонов. </w:t>
      </w:r>
      <w:r w:rsidR="00582828" w:rsidRPr="00DE4F60">
        <w:rPr>
          <w:rFonts w:ascii="Arial" w:eastAsia="Times New Roman" w:hAnsi="Arial" w:cs="Arial"/>
          <w:sz w:val="24"/>
          <w:szCs w:val="24"/>
          <w:lang w:eastAsia="ru-RU"/>
        </w:rPr>
        <w:t>П</w:t>
      </w:r>
      <w:r w:rsidRPr="00DE4F60">
        <w:rPr>
          <w:rFonts w:ascii="Arial" w:eastAsia="Times New Roman" w:hAnsi="Arial" w:cs="Arial"/>
          <w:sz w:val="24"/>
          <w:szCs w:val="24"/>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DE4F60" w:rsidRDefault="004A38E4" w:rsidP="007874A8">
      <w:pPr>
        <w:numPr>
          <w:ilvl w:val="0"/>
          <w:numId w:val="4"/>
        </w:numPr>
        <w:tabs>
          <w:tab w:val="num" w:pos="426"/>
        </w:tabs>
        <w:spacing w:after="0" w:line="240" w:lineRule="auto"/>
        <w:ind w:left="426" w:firstLine="720"/>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DE4F60" w:rsidRDefault="004A38E4" w:rsidP="007874A8">
      <w:pPr>
        <w:numPr>
          <w:ilvl w:val="0"/>
          <w:numId w:val="4"/>
        </w:numPr>
        <w:tabs>
          <w:tab w:val="num" w:pos="426"/>
        </w:tabs>
        <w:spacing w:after="0" w:line="240" w:lineRule="auto"/>
        <w:ind w:left="426" w:firstLine="720"/>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DE4F60" w:rsidRDefault="004A38E4" w:rsidP="007874A8">
      <w:pPr>
        <w:numPr>
          <w:ilvl w:val="0"/>
          <w:numId w:val="4"/>
        </w:numPr>
        <w:tabs>
          <w:tab w:val="num" w:pos="426"/>
        </w:tabs>
        <w:spacing w:after="0" w:line="240" w:lineRule="auto"/>
        <w:ind w:left="426" w:firstLine="720"/>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DE4F60" w:rsidRDefault="004A38E4" w:rsidP="007874A8">
      <w:pPr>
        <w:numPr>
          <w:ilvl w:val="0"/>
          <w:numId w:val="4"/>
        </w:numPr>
        <w:tabs>
          <w:tab w:val="num" w:pos="426"/>
        </w:tabs>
        <w:spacing w:after="0" w:line="240" w:lineRule="auto"/>
        <w:ind w:left="426" w:firstLine="720"/>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DE4F60" w:rsidRDefault="00CD1EC4" w:rsidP="00F86287">
      <w:pPr>
        <w:spacing w:after="0" w:line="240" w:lineRule="auto"/>
        <w:ind w:firstLine="567"/>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sidRPr="00DE4F60">
        <w:rPr>
          <w:rFonts w:ascii="Arial" w:eastAsia="Times New Roman" w:hAnsi="Arial" w:cs="Arial"/>
          <w:sz w:val="24"/>
          <w:szCs w:val="24"/>
          <w:lang w:eastAsia="ru-RU"/>
        </w:rPr>
        <w:t>, а также</w:t>
      </w:r>
      <w:r w:rsidRPr="00DE4F60">
        <w:rPr>
          <w:rFonts w:ascii="Arial" w:eastAsia="Times New Roman" w:hAnsi="Arial" w:cs="Arial"/>
          <w:sz w:val="24"/>
          <w:szCs w:val="24"/>
          <w:lang w:eastAsia="ru-RU"/>
        </w:rPr>
        <w:t xml:space="preserve"> обустраивались дворовые детские площадки</w:t>
      </w:r>
      <w:r w:rsidR="00F86287" w:rsidRPr="00DE4F60">
        <w:rPr>
          <w:rFonts w:ascii="Arial" w:eastAsia="Times New Roman" w:hAnsi="Arial" w:cs="Arial"/>
          <w:sz w:val="24"/>
          <w:szCs w:val="24"/>
          <w:lang w:eastAsia="ru-RU"/>
        </w:rPr>
        <w:t>.</w:t>
      </w:r>
    </w:p>
    <w:p w14:paraId="111735E7" w14:textId="77777777" w:rsidR="00CD1EC4" w:rsidRPr="00DE4F60" w:rsidRDefault="00CD1EC4" w:rsidP="00855A04">
      <w:pPr>
        <w:spacing w:after="0" w:line="240" w:lineRule="auto"/>
        <w:ind w:firstLine="567"/>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lastRenderedPageBreak/>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Pr="00DE4F60" w:rsidRDefault="00146B04" w:rsidP="00F26C05">
      <w:pPr>
        <w:tabs>
          <w:tab w:val="left" w:pos="3915"/>
        </w:tabs>
        <w:spacing w:after="0" w:line="240" w:lineRule="auto"/>
        <w:ind w:firstLine="708"/>
        <w:jc w:val="center"/>
        <w:rPr>
          <w:rFonts w:ascii="Arial" w:eastAsia="Calibri" w:hAnsi="Arial" w:cs="Arial"/>
          <w:sz w:val="24"/>
          <w:szCs w:val="24"/>
        </w:rPr>
      </w:pPr>
    </w:p>
    <w:p w14:paraId="3BA969BB" w14:textId="1BA7DD30" w:rsidR="00CD1EC4" w:rsidRPr="00DE4F60" w:rsidRDefault="004B0237" w:rsidP="00F26C05">
      <w:pPr>
        <w:tabs>
          <w:tab w:val="left" w:pos="3915"/>
        </w:tabs>
        <w:spacing w:after="0" w:line="240" w:lineRule="auto"/>
        <w:ind w:firstLine="708"/>
        <w:jc w:val="center"/>
        <w:rPr>
          <w:rFonts w:ascii="Arial" w:eastAsia="Calibri" w:hAnsi="Arial" w:cs="Arial"/>
          <w:sz w:val="24"/>
          <w:szCs w:val="24"/>
        </w:rPr>
      </w:pPr>
      <w:r w:rsidRPr="00DE4F60">
        <w:rPr>
          <w:rFonts w:ascii="Arial" w:eastAsia="Calibri" w:hAnsi="Arial" w:cs="Arial"/>
          <w:sz w:val="24"/>
          <w:szCs w:val="24"/>
        </w:rPr>
        <w:t>Инерционный п</w:t>
      </w:r>
      <w:r w:rsidR="00CD1EC4" w:rsidRPr="00DE4F60">
        <w:rPr>
          <w:rFonts w:ascii="Arial" w:eastAsia="Calibri" w:hAnsi="Arial" w:cs="Arial"/>
          <w:sz w:val="24"/>
          <w:szCs w:val="24"/>
        </w:rPr>
        <w:t>рогноз развития сферы реализации муниципально</w:t>
      </w:r>
      <w:r w:rsidR="00D105D5" w:rsidRPr="00DE4F60">
        <w:rPr>
          <w:rFonts w:ascii="Arial" w:eastAsia="Calibri" w:hAnsi="Arial" w:cs="Arial"/>
          <w:sz w:val="24"/>
          <w:szCs w:val="24"/>
        </w:rPr>
        <w:t xml:space="preserve">й программы с учетом реализации </w:t>
      </w:r>
      <w:r w:rsidR="00CD1EC4" w:rsidRPr="00DE4F60">
        <w:rPr>
          <w:rFonts w:ascii="Arial" w:eastAsia="Calibri" w:hAnsi="Arial" w:cs="Arial"/>
          <w:sz w:val="24"/>
          <w:szCs w:val="24"/>
        </w:rPr>
        <w:t>муниципальной программы, включая возможные варианты решения проблемы, оценку</w:t>
      </w:r>
      <w:r w:rsidR="00D105D5" w:rsidRPr="00DE4F60">
        <w:rPr>
          <w:rFonts w:ascii="Arial" w:eastAsia="Calibri" w:hAnsi="Arial" w:cs="Arial"/>
          <w:sz w:val="24"/>
          <w:szCs w:val="24"/>
        </w:rPr>
        <w:t xml:space="preserve"> </w:t>
      </w:r>
      <w:r w:rsidR="00CD1EC4" w:rsidRPr="00DE4F60">
        <w:rPr>
          <w:rFonts w:ascii="Arial" w:eastAsia="Calibri" w:hAnsi="Arial" w:cs="Arial"/>
          <w:sz w:val="24"/>
          <w:szCs w:val="24"/>
        </w:rPr>
        <w:t>преимуществ и рисков,</w:t>
      </w:r>
      <w:r w:rsidR="00533A28" w:rsidRPr="00DE4F60">
        <w:rPr>
          <w:rFonts w:ascii="Arial" w:eastAsia="Calibri" w:hAnsi="Arial" w:cs="Arial"/>
          <w:sz w:val="24"/>
          <w:szCs w:val="24"/>
        </w:rPr>
        <w:t xml:space="preserve"> </w:t>
      </w:r>
      <w:r w:rsidR="00CD1EC4" w:rsidRPr="00DE4F60">
        <w:rPr>
          <w:rFonts w:ascii="Arial" w:eastAsia="Calibri" w:hAnsi="Arial" w:cs="Arial"/>
          <w:sz w:val="24"/>
          <w:szCs w:val="24"/>
        </w:rPr>
        <w:t>возникающих при выбор</w:t>
      </w:r>
      <w:r w:rsidR="00FC6A9D" w:rsidRPr="00DE4F60">
        <w:rPr>
          <w:rFonts w:ascii="Arial" w:eastAsia="Calibri" w:hAnsi="Arial" w:cs="Arial"/>
          <w:sz w:val="24"/>
          <w:szCs w:val="24"/>
        </w:rPr>
        <w:t>е</w:t>
      </w:r>
      <w:r w:rsidR="00CD1EC4" w:rsidRPr="00DE4F60">
        <w:rPr>
          <w:rFonts w:ascii="Arial" w:eastAsia="Calibri" w:hAnsi="Arial" w:cs="Arial"/>
          <w:sz w:val="24"/>
          <w:szCs w:val="24"/>
        </w:rPr>
        <w:t xml:space="preserve"> различных вариантов решения проблемы.</w:t>
      </w:r>
    </w:p>
    <w:p w14:paraId="6D49FCC1" w14:textId="77777777" w:rsidR="005432CA" w:rsidRPr="00DE4F60" w:rsidRDefault="005432CA" w:rsidP="005432CA">
      <w:pPr>
        <w:autoSpaceDE w:val="0"/>
        <w:autoSpaceDN w:val="0"/>
        <w:adjustRightInd w:val="0"/>
        <w:spacing w:before="120" w:after="0" w:line="240" w:lineRule="auto"/>
        <w:ind w:firstLine="539"/>
        <w:jc w:val="both"/>
        <w:rPr>
          <w:rFonts w:ascii="Arial" w:eastAsia="Calibri" w:hAnsi="Arial" w:cs="Arial"/>
          <w:sz w:val="24"/>
          <w:szCs w:val="24"/>
        </w:rPr>
      </w:pPr>
      <w:r w:rsidRPr="00DE4F60">
        <w:rPr>
          <w:rFonts w:ascii="Arial" w:eastAsia="Times New Roman" w:hAnsi="Arial" w:cs="Arial"/>
          <w:sz w:val="24"/>
          <w:szCs w:val="24"/>
          <w:lang w:eastAsia="ru-RU"/>
        </w:rPr>
        <w:t xml:space="preserve">Применение программно-целевого метода реализации </w:t>
      </w:r>
      <w:r w:rsidRPr="00DE4F60">
        <w:rPr>
          <w:rFonts w:ascii="Arial" w:eastAsia="Calibri" w:hAnsi="Arial" w:cs="Arial"/>
          <w:sz w:val="24"/>
          <w:szCs w:val="24"/>
        </w:rPr>
        <w:t>программных мероприятий позволит обеспечить:</w:t>
      </w:r>
    </w:p>
    <w:p w14:paraId="4A725F70" w14:textId="77777777" w:rsidR="005432CA" w:rsidRPr="00DE4F60" w:rsidRDefault="005432CA" w:rsidP="007874A8">
      <w:pPr>
        <w:numPr>
          <w:ilvl w:val="0"/>
          <w:numId w:val="5"/>
        </w:numPr>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DE4F60" w:rsidRDefault="005432CA" w:rsidP="007874A8">
      <w:pPr>
        <w:numPr>
          <w:ilvl w:val="0"/>
          <w:numId w:val="5"/>
        </w:numPr>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создание благоприятных условий для отдыха жителей;</w:t>
      </w:r>
    </w:p>
    <w:p w14:paraId="22A95DA5" w14:textId="77777777" w:rsidR="005432CA" w:rsidRPr="00DE4F60" w:rsidRDefault="005432CA" w:rsidP="007874A8">
      <w:pPr>
        <w:numPr>
          <w:ilvl w:val="0"/>
          <w:numId w:val="5"/>
        </w:numPr>
        <w:spacing w:after="0" w:line="240" w:lineRule="auto"/>
        <w:jc w:val="both"/>
        <w:rPr>
          <w:rFonts w:ascii="Arial" w:eastAsia="Times New Roman" w:hAnsi="Arial" w:cs="Arial"/>
          <w:sz w:val="24"/>
          <w:szCs w:val="24"/>
          <w:lang w:eastAsia="ru-RU"/>
        </w:rPr>
      </w:pPr>
      <w:proofErr w:type="gramStart"/>
      <w:r w:rsidRPr="00DE4F60">
        <w:rPr>
          <w:rFonts w:ascii="Arial" w:eastAsia="Times New Roman" w:hAnsi="Arial" w:cs="Arial"/>
          <w:sz w:val="24"/>
          <w:szCs w:val="24"/>
          <w:lang w:eastAsia="ru-RU"/>
        </w:rPr>
        <w:t>обеспечение  нормативного</w:t>
      </w:r>
      <w:proofErr w:type="gramEnd"/>
      <w:r w:rsidRPr="00DE4F60">
        <w:rPr>
          <w:rFonts w:ascii="Arial" w:eastAsia="Times New Roman" w:hAnsi="Arial" w:cs="Arial"/>
          <w:sz w:val="24"/>
          <w:szCs w:val="24"/>
          <w:lang w:eastAsia="ru-RU"/>
        </w:rPr>
        <w:t xml:space="preserve"> состояния дворовых территорий;</w:t>
      </w:r>
    </w:p>
    <w:p w14:paraId="567A43C1" w14:textId="77777777" w:rsidR="005432CA" w:rsidRPr="00DE4F60" w:rsidRDefault="005432CA" w:rsidP="007874A8">
      <w:pPr>
        <w:numPr>
          <w:ilvl w:val="0"/>
          <w:numId w:val="5"/>
        </w:numPr>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приведение подъездов, как элемента комфортной среды к нормативному состоянию;</w:t>
      </w:r>
    </w:p>
    <w:p w14:paraId="2B862186" w14:textId="77777777" w:rsidR="005432CA" w:rsidRPr="00DE4F60" w:rsidRDefault="005432CA" w:rsidP="007874A8">
      <w:pPr>
        <w:numPr>
          <w:ilvl w:val="0"/>
          <w:numId w:val="5"/>
        </w:numPr>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DE4F60" w:rsidRDefault="005432CA" w:rsidP="007874A8">
      <w:pPr>
        <w:numPr>
          <w:ilvl w:val="0"/>
          <w:numId w:val="5"/>
        </w:numPr>
        <w:spacing w:after="0" w:line="240" w:lineRule="auto"/>
        <w:jc w:val="both"/>
        <w:rPr>
          <w:rFonts w:ascii="Arial" w:eastAsia="Times New Roman" w:hAnsi="Arial" w:cs="Arial"/>
          <w:sz w:val="24"/>
          <w:szCs w:val="24"/>
          <w:lang w:eastAsia="ru-RU"/>
        </w:rPr>
      </w:pPr>
      <w:r w:rsidRPr="00DE4F60">
        <w:rPr>
          <w:rFonts w:ascii="Arial" w:hAnsi="Arial" w:cs="Arial"/>
          <w:sz w:val="24"/>
          <w:szCs w:val="24"/>
        </w:rPr>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DE4F60">
        <w:rPr>
          <w:rFonts w:ascii="Arial" w:hAnsi="Arial" w:cs="Arial"/>
          <w:sz w:val="24"/>
          <w:szCs w:val="24"/>
        </w:rPr>
        <w:t>.</w:t>
      </w:r>
    </w:p>
    <w:p w14:paraId="2B6DA8EB" w14:textId="77777777" w:rsidR="00582828" w:rsidRPr="00DE4F60" w:rsidRDefault="00582828" w:rsidP="005432CA">
      <w:pPr>
        <w:autoSpaceDE w:val="0"/>
        <w:autoSpaceDN w:val="0"/>
        <w:adjustRightInd w:val="0"/>
        <w:spacing w:after="0" w:line="240" w:lineRule="auto"/>
        <w:ind w:firstLine="540"/>
        <w:jc w:val="both"/>
        <w:rPr>
          <w:rFonts w:ascii="Arial" w:eastAsia="Times New Roman" w:hAnsi="Arial" w:cs="Arial"/>
          <w:sz w:val="24"/>
          <w:szCs w:val="24"/>
          <w:lang w:eastAsia="ru-RU"/>
        </w:rPr>
      </w:pPr>
    </w:p>
    <w:p w14:paraId="2A54A7C9" w14:textId="77777777" w:rsidR="005432CA" w:rsidRPr="00DE4F60" w:rsidRDefault="005432CA" w:rsidP="005432CA">
      <w:pPr>
        <w:autoSpaceDE w:val="0"/>
        <w:autoSpaceDN w:val="0"/>
        <w:adjustRightInd w:val="0"/>
        <w:spacing w:after="0" w:line="240" w:lineRule="auto"/>
        <w:ind w:firstLine="540"/>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К рискам реализации Программы следует отнести следующие:</w:t>
      </w:r>
    </w:p>
    <w:p w14:paraId="0CB588BD" w14:textId="77777777" w:rsidR="005432CA" w:rsidRPr="00DE4F60" w:rsidRDefault="005432CA" w:rsidP="007874A8">
      <w:pPr>
        <w:numPr>
          <w:ilvl w:val="0"/>
          <w:numId w:val="6"/>
        </w:numPr>
        <w:autoSpaceDE w:val="0"/>
        <w:autoSpaceDN w:val="0"/>
        <w:adjustRightInd w:val="0"/>
        <w:spacing w:before="200" w:after="0" w:line="240" w:lineRule="auto"/>
        <w:ind w:left="993" w:hanging="426"/>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 xml:space="preserve">Риск финансового обеспечения, который связан </w:t>
      </w:r>
      <w:r w:rsidR="005F2D3D" w:rsidRPr="00DE4F60">
        <w:rPr>
          <w:rFonts w:ascii="Arial" w:eastAsia="Times New Roman" w:hAnsi="Arial" w:cs="Arial"/>
          <w:sz w:val="24"/>
          <w:szCs w:val="24"/>
          <w:lang w:eastAsia="ru-RU"/>
        </w:rPr>
        <w:t xml:space="preserve">с </w:t>
      </w:r>
      <w:r w:rsidRPr="00DE4F60">
        <w:rPr>
          <w:rFonts w:ascii="Arial" w:eastAsia="Times New Roman" w:hAnsi="Arial" w:cs="Arial"/>
          <w:sz w:val="24"/>
          <w:szCs w:val="24"/>
          <w:lang w:eastAsia="ru-RU"/>
        </w:rPr>
        <w:t xml:space="preserve">дефицитом бюджетных средств. </w:t>
      </w:r>
    </w:p>
    <w:p w14:paraId="2B4B6F69" w14:textId="77777777" w:rsidR="005432CA" w:rsidRPr="00DE4F60" w:rsidRDefault="005432CA" w:rsidP="007874A8">
      <w:pPr>
        <w:numPr>
          <w:ilvl w:val="0"/>
          <w:numId w:val="6"/>
        </w:numPr>
        <w:autoSpaceDE w:val="0"/>
        <w:autoSpaceDN w:val="0"/>
        <w:adjustRightInd w:val="0"/>
        <w:spacing w:before="200" w:after="0" w:line="240" w:lineRule="auto"/>
        <w:ind w:left="993" w:hanging="426"/>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DE4F60" w:rsidRDefault="005432CA" w:rsidP="007874A8">
      <w:pPr>
        <w:numPr>
          <w:ilvl w:val="0"/>
          <w:numId w:val="6"/>
        </w:numPr>
        <w:autoSpaceDE w:val="0"/>
        <w:autoSpaceDN w:val="0"/>
        <w:adjustRightInd w:val="0"/>
        <w:spacing w:before="200" w:after="0" w:line="240" w:lineRule="auto"/>
        <w:ind w:left="993" w:hanging="426"/>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Риск изменения законодательства РФ.</w:t>
      </w:r>
    </w:p>
    <w:p w14:paraId="28F615FD" w14:textId="77777777" w:rsidR="00582828" w:rsidRPr="00DE4F60" w:rsidRDefault="00582828" w:rsidP="009C5CDE">
      <w:pPr>
        <w:autoSpaceDE w:val="0"/>
        <w:autoSpaceDN w:val="0"/>
        <w:adjustRightInd w:val="0"/>
        <w:spacing w:before="200" w:after="0" w:line="240" w:lineRule="auto"/>
        <w:ind w:firstLine="539"/>
        <w:contextualSpacing/>
        <w:jc w:val="both"/>
        <w:rPr>
          <w:rFonts w:ascii="Arial" w:eastAsia="Times New Roman" w:hAnsi="Arial" w:cs="Arial"/>
          <w:sz w:val="24"/>
          <w:szCs w:val="24"/>
          <w:lang w:eastAsia="ru-RU"/>
        </w:rPr>
      </w:pPr>
    </w:p>
    <w:p w14:paraId="3F9C0DBB" w14:textId="77777777" w:rsidR="009C5CDE" w:rsidRPr="00DE4F60" w:rsidRDefault="009C5CDE" w:rsidP="009C5CDE">
      <w:pPr>
        <w:autoSpaceDE w:val="0"/>
        <w:autoSpaceDN w:val="0"/>
        <w:adjustRightInd w:val="0"/>
        <w:spacing w:before="200" w:after="0" w:line="240" w:lineRule="auto"/>
        <w:ind w:firstLine="539"/>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DE4F60" w:rsidRDefault="009C5CDE" w:rsidP="007874A8">
      <w:pPr>
        <w:pStyle w:val="a3"/>
        <w:numPr>
          <w:ilvl w:val="0"/>
          <w:numId w:val="7"/>
        </w:numPr>
        <w:rPr>
          <w:rFonts w:ascii="Arial" w:hAnsi="Arial" w:cs="Arial"/>
          <w:sz w:val="24"/>
          <w:szCs w:val="24"/>
        </w:rPr>
      </w:pPr>
      <w:r w:rsidRPr="00DE4F60">
        <w:rPr>
          <w:rFonts w:ascii="Arial" w:hAnsi="Arial" w:cs="Arial"/>
          <w:sz w:val="24"/>
          <w:szCs w:val="24"/>
        </w:rPr>
        <w:t>оперативный мониторинг хода реализации Программы;</w:t>
      </w:r>
    </w:p>
    <w:p w14:paraId="64A710D1" w14:textId="77777777" w:rsidR="009C5CDE" w:rsidRPr="00DE4F60" w:rsidRDefault="009C5CDE" w:rsidP="007874A8">
      <w:pPr>
        <w:pStyle w:val="a3"/>
        <w:numPr>
          <w:ilvl w:val="0"/>
          <w:numId w:val="7"/>
        </w:numPr>
        <w:rPr>
          <w:rFonts w:ascii="Arial" w:hAnsi="Arial" w:cs="Arial"/>
          <w:sz w:val="24"/>
          <w:szCs w:val="24"/>
        </w:rPr>
      </w:pPr>
      <w:r w:rsidRPr="00DE4F60">
        <w:rPr>
          <w:rFonts w:ascii="Arial" w:hAnsi="Arial" w:cs="Arial"/>
          <w:sz w:val="24"/>
          <w:szCs w:val="24"/>
        </w:rPr>
        <w:t>оптимизация расходов бюджета городского округа Мытищи;</w:t>
      </w:r>
    </w:p>
    <w:p w14:paraId="783CFC49" w14:textId="77777777" w:rsidR="009C5CDE" w:rsidRPr="00DE4F60" w:rsidRDefault="009C5CDE" w:rsidP="007874A8">
      <w:pPr>
        <w:pStyle w:val="a3"/>
        <w:numPr>
          <w:ilvl w:val="0"/>
          <w:numId w:val="7"/>
        </w:numPr>
        <w:rPr>
          <w:rFonts w:ascii="Arial" w:hAnsi="Arial" w:cs="Arial"/>
          <w:sz w:val="24"/>
          <w:szCs w:val="24"/>
        </w:rPr>
      </w:pPr>
      <w:r w:rsidRPr="00DE4F60">
        <w:rPr>
          <w:rFonts w:ascii="Arial" w:hAnsi="Arial" w:cs="Arial"/>
          <w:sz w:val="24"/>
          <w:szCs w:val="24"/>
        </w:rPr>
        <w:t>оперативное реагирование на изменения законодательства Российской Федерации;</w:t>
      </w:r>
    </w:p>
    <w:p w14:paraId="56A77EF8" w14:textId="77777777" w:rsidR="009C5CDE" w:rsidRPr="00DE4F60" w:rsidRDefault="009C5CDE" w:rsidP="007874A8">
      <w:pPr>
        <w:pStyle w:val="a3"/>
        <w:numPr>
          <w:ilvl w:val="0"/>
          <w:numId w:val="7"/>
        </w:numPr>
        <w:rPr>
          <w:rFonts w:ascii="Arial" w:hAnsi="Arial" w:cs="Arial"/>
          <w:sz w:val="24"/>
          <w:szCs w:val="24"/>
        </w:rPr>
      </w:pPr>
      <w:r w:rsidRPr="00DE4F60">
        <w:rPr>
          <w:rFonts w:ascii="Arial" w:hAnsi="Arial" w:cs="Arial"/>
          <w:sz w:val="24"/>
          <w:szCs w:val="24"/>
        </w:rPr>
        <w:t>определение приоритетов для первоочередного финансирования основных мероприятий Программы;</w:t>
      </w:r>
    </w:p>
    <w:p w14:paraId="72BED312" w14:textId="77777777" w:rsidR="003C2566" w:rsidRPr="00DE4F60" w:rsidRDefault="009C5CDE" w:rsidP="007874A8">
      <w:pPr>
        <w:pStyle w:val="a3"/>
        <w:numPr>
          <w:ilvl w:val="0"/>
          <w:numId w:val="7"/>
        </w:numPr>
        <w:rPr>
          <w:rFonts w:ascii="Arial" w:hAnsi="Arial" w:cs="Arial"/>
          <w:sz w:val="24"/>
          <w:szCs w:val="24"/>
        </w:rPr>
      </w:pPr>
      <w:r w:rsidRPr="00DE4F60">
        <w:rPr>
          <w:rFonts w:ascii="Arial" w:hAnsi="Arial" w:cs="Arial"/>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Pr="00DE4F60" w:rsidRDefault="00462981" w:rsidP="00462981">
      <w:pPr>
        <w:spacing w:after="0" w:line="240" w:lineRule="auto"/>
        <w:jc w:val="center"/>
        <w:rPr>
          <w:rFonts w:ascii="Arial" w:eastAsia="Calibri" w:hAnsi="Arial" w:cs="Arial"/>
          <w:sz w:val="24"/>
          <w:szCs w:val="24"/>
        </w:rPr>
      </w:pPr>
    </w:p>
    <w:p w14:paraId="650894B5" w14:textId="77777777" w:rsidR="00462981" w:rsidRPr="00DE4F60" w:rsidRDefault="00462981" w:rsidP="00462981">
      <w:pPr>
        <w:spacing w:after="0" w:line="240" w:lineRule="auto"/>
        <w:jc w:val="center"/>
        <w:rPr>
          <w:rFonts w:ascii="Arial" w:eastAsia="Calibri" w:hAnsi="Arial" w:cs="Arial"/>
          <w:sz w:val="24"/>
          <w:szCs w:val="24"/>
        </w:rPr>
      </w:pPr>
      <w:r w:rsidRPr="00DE4F60">
        <w:rPr>
          <w:rFonts w:ascii="Arial" w:eastAsia="Calibri" w:hAnsi="Arial" w:cs="Arial"/>
          <w:sz w:val="24"/>
          <w:szCs w:val="24"/>
        </w:rPr>
        <w:t>Обобщённая характеристика основных мероприятий с обоснованием необходимости их осуществления.</w:t>
      </w:r>
    </w:p>
    <w:p w14:paraId="153DC756" w14:textId="77777777" w:rsidR="00462981" w:rsidRPr="00DE4F60" w:rsidRDefault="00462981" w:rsidP="00462981">
      <w:pPr>
        <w:autoSpaceDE w:val="0"/>
        <w:autoSpaceDN w:val="0"/>
        <w:adjustRightInd w:val="0"/>
        <w:spacing w:after="0" w:line="240" w:lineRule="auto"/>
        <w:ind w:firstLine="567"/>
        <w:jc w:val="both"/>
        <w:rPr>
          <w:rFonts w:ascii="Arial" w:eastAsia="Calibri" w:hAnsi="Arial" w:cs="Arial"/>
          <w:sz w:val="24"/>
          <w:szCs w:val="24"/>
        </w:rPr>
      </w:pPr>
    </w:p>
    <w:p w14:paraId="7E14F113" w14:textId="285E70F0" w:rsidR="00462981" w:rsidRPr="00DE4F60" w:rsidRDefault="00462981" w:rsidP="00462981">
      <w:pPr>
        <w:autoSpaceDE w:val="0"/>
        <w:autoSpaceDN w:val="0"/>
        <w:adjustRightInd w:val="0"/>
        <w:spacing w:after="0" w:line="240" w:lineRule="auto"/>
        <w:ind w:firstLine="567"/>
        <w:jc w:val="both"/>
        <w:rPr>
          <w:rFonts w:ascii="Arial" w:hAnsi="Arial" w:cs="Arial"/>
          <w:sz w:val="24"/>
          <w:szCs w:val="24"/>
        </w:rPr>
      </w:pPr>
      <w:r w:rsidRPr="00DE4F60">
        <w:rPr>
          <w:rFonts w:ascii="Arial" w:eastAsia="Calibri" w:hAnsi="Arial" w:cs="Arial"/>
          <w:sz w:val="24"/>
          <w:szCs w:val="24"/>
        </w:rPr>
        <w:t xml:space="preserve">Муниципальная программа </w:t>
      </w:r>
      <w:r w:rsidRPr="00DE4F60">
        <w:rPr>
          <w:rFonts w:ascii="Arial" w:eastAsia="Times New Roman" w:hAnsi="Arial" w:cs="Arial"/>
          <w:bCs/>
          <w:sz w:val="24"/>
          <w:szCs w:val="24"/>
          <w:lang w:eastAsia="ru-RU"/>
        </w:rPr>
        <w:t xml:space="preserve">«Формирование современной комфортной городской среды» на 2023-2027 годы состоит из трех подпрограмм, направленных на </w:t>
      </w:r>
      <w:r w:rsidRPr="00DE4F60">
        <w:rPr>
          <w:rFonts w:ascii="Arial" w:hAnsi="Arial" w:cs="Arial"/>
          <w:sz w:val="24"/>
          <w:szCs w:val="24"/>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DE4F60" w:rsidRDefault="00462981" w:rsidP="00462981">
      <w:pPr>
        <w:pStyle w:val="a3"/>
        <w:ind w:firstLine="567"/>
        <w:jc w:val="both"/>
        <w:rPr>
          <w:rFonts w:ascii="Arial" w:hAnsi="Arial" w:cs="Arial"/>
          <w:sz w:val="24"/>
          <w:szCs w:val="24"/>
          <w:lang w:eastAsia="ru-RU"/>
        </w:rPr>
      </w:pPr>
      <w:r w:rsidRPr="00DE4F60">
        <w:rPr>
          <w:rFonts w:ascii="Arial" w:eastAsia="Times New Roman" w:hAnsi="Arial" w:cs="Arial"/>
          <w:sz w:val="24"/>
          <w:szCs w:val="24"/>
          <w:lang w:eastAsia="ru-RU"/>
        </w:rPr>
        <w:t>Для обеспечения комфортного проживания жителей на территории городского округа Мытищи запланированы работы</w:t>
      </w:r>
      <w:r w:rsidRPr="00DE4F60">
        <w:rPr>
          <w:rFonts w:ascii="Arial" w:hAnsi="Arial" w:cs="Arial"/>
          <w:sz w:val="24"/>
          <w:szCs w:val="24"/>
          <w:lang w:eastAsia="ru-RU"/>
        </w:rPr>
        <w:t xml:space="preserve"> по комплексному благоустройству территорий и реализуется в соответствии с Законом Московской области N 191/2014-ОЗ «</w:t>
      </w:r>
      <w:r w:rsidRPr="00DE4F60">
        <w:rPr>
          <w:rFonts w:ascii="Arial" w:eastAsia="Times New Roman" w:hAnsi="Arial" w:cs="Arial"/>
          <w:sz w:val="24"/>
          <w:szCs w:val="24"/>
          <w:lang w:eastAsia="ru-RU"/>
        </w:rPr>
        <w:t>О регулировании дополнительных вопросов в сфере благоустройства в Московской области</w:t>
      </w:r>
      <w:r w:rsidRPr="00DE4F60">
        <w:rPr>
          <w:rFonts w:ascii="Arial" w:hAnsi="Arial" w:cs="Arial"/>
          <w:sz w:val="24"/>
          <w:szCs w:val="24"/>
          <w:lang w:eastAsia="ru-RU"/>
        </w:rPr>
        <w:t>».</w:t>
      </w:r>
    </w:p>
    <w:p w14:paraId="49889F88" w14:textId="38538D71" w:rsidR="00462981" w:rsidRPr="00DE4F60" w:rsidRDefault="00462981" w:rsidP="00462981">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DE4F60" w:rsidRDefault="00462981" w:rsidP="00462981">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sidRPr="00DE4F60">
        <w:rPr>
          <w:rFonts w:ascii="Arial" w:hAnsi="Arial" w:cs="Arial"/>
          <w:sz w:val="24"/>
          <w:szCs w:val="24"/>
        </w:rPr>
        <w:t xml:space="preserve"> на портале «</w:t>
      </w:r>
      <w:proofErr w:type="spellStart"/>
      <w:r w:rsidR="006F38F8" w:rsidRPr="00DE4F60">
        <w:rPr>
          <w:rFonts w:ascii="Arial" w:hAnsi="Arial" w:cs="Arial"/>
          <w:sz w:val="24"/>
          <w:szCs w:val="24"/>
        </w:rPr>
        <w:t>Добродел</w:t>
      </w:r>
      <w:proofErr w:type="spellEnd"/>
      <w:r w:rsidR="006F38F8" w:rsidRPr="00DE4F60">
        <w:rPr>
          <w:rFonts w:ascii="Arial" w:hAnsi="Arial" w:cs="Arial"/>
          <w:sz w:val="24"/>
          <w:szCs w:val="24"/>
        </w:rPr>
        <w:t>»</w:t>
      </w:r>
      <w:r w:rsidRPr="00DE4F60">
        <w:rPr>
          <w:rFonts w:ascii="Arial" w:hAnsi="Arial" w:cs="Arial"/>
          <w:sz w:val="24"/>
          <w:szCs w:val="24"/>
        </w:rPr>
        <w:t>. Территории, занявшие первые места в голосовании жителей, обязательны для занесения в план благоустройства.</w:t>
      </w:r>
    </w:p>
    <w:p w14:paraId="6F9A693B" w14:textId="710501D3" w:rsidR="00DE003B" w:rsidRPr="00DE4F60" w:rsidRDefault="00DE003B" w:rsidP="00DE003B">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 xml:space="preserve">Адресный перечень дворовых территорий, нуждающихся в благоустройстве (с учетом их физического состояния) </w:t>
      </w:r>
      <w:r w:rsidR="00C9188B" w:rsidRPr="00DE4F60">
        <w:rPr>
          <w:rFonts w:ascii="Arial" w:hAnsi="Arial" w:cs="Arial"/>
          <w:sz w:val="24"/>
          <w:szCs w:val="24"/>
        </w:rPr>
        <w:t xml:space="preserve">             </w:t>
      </w:r>
      <w:r w:rsidRPr="00DE4F60">
        <w:rPr>
          <w:rFonts w:ascii="Arial" w:hAnsi="Arial" w:cs="Arial"/>
          <w:sz w:val="24"/>
          <w:szCs w:val="24"/>
        </w:rPr>
        <w:t>и подлежащих благоустройству в 2023-2027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Pr="00DE4F60" w:rsidRDefault="00791803" w:rsidP="00C9188B">
      <w:pPr>
        <w:widowControl w:val="0"/>
        <w:autoSpaceDE w:val="0"/>
        <w:autoSpaceDN w:val="0"/>
        <w:adjustRightInd w:val="0"/>
        <w:spacing w:after="0" w:line="240" w:lineRule="auto"/>
        <w:ind w:firstLine="567"/>
        <w:jc w:val="both"/>
        <w:rPr>
          <w:rFonts w:ascii="Arial" w:hAnsi="Arial" w:cs="Arial"/>
          <w:sz w:val="24"/>
          <w:szCs w:val="24"/>
        </w:rPr>
      </w:pPr>
    </w:p>
    <w:p w14:paraId="6D1358A0" w14:textId="77777777" w:rsidR="00C9188B" w:rsidRPr="00DE4F60" w:rsidRDefault="00C9188B" w:rsidP="00C9188B">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Минимальный перечень работ по благоустройству дворовых территорий:</w:t>
      </w:r>
    </w:p>
    <w:p w14:paraId="1A3BF4E1"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детская площадка;</w:t>
      </w:r>
    </w:p>
    <w:p w14:paraId="092E0DDE"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парковка;</w:t>
      </w:r>
    </w:p>
    <w:p w14:paraId="46D6C4FB"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озеленение;</w:t>
      </w:r>
    </w:p>
    <w:p w14:paraId="384FA807"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lastRenderedPageBreak/>
        <w:t>наружное освещение;</w:t>
      </w:r>
    </w:p>
    <w:p w14:paraId="62EDDC06"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информационный стенд;</w:t>
      </w:r>
    </w:p>
    <w:p w14:paraId="5A1EB6F5"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контейнерная площадка;</w:t>
      </w:r>
    </w:p>
    <w:p w14:paraId="675DBA9B"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лавочки (скамейки);</w:t>
      </w:r>
    </w:p>
    <w:p w14:paraId="11CCB1D7" w14:textId="77777777" w:rsidR="00C9188B" w:rsidRPr="00DE4F60" w:rsidRDefault="00C9188B" w:rsidP="007874A8">
      <w:pPr>
        <w:pStyle w:val="a4"/>
        <w:widowControl w:val="0"/>
        <w:numPr>
          <w:ilvl w:val="0"/>
          <w:numId w:val="4"/>
        </w:numPr>
        <w:autoSpaceDE w:val="0"/>
        <w:autoSpaceDN w:val="0"/>
        <w:adjustRightInd w:val="0"/>
        <w:spacing w:after="0" w:line="240" w:lineRule="auto"/>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урны.</w:t>
      </w:r>
    </w:p>
    <w:p w14:paraId="74CF3D4C" w14:textId="77777777" w:rsidR="00C9188B" w:rsidRPr="00DE4F60" w:rsidRDefault="00C9188B" w:rsidP="00C9188B">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 xml:space="preserve">А </w:t>
      </w:r>
      <w:proofErr w:type="gramStart"/>
      <w:r w:rsidRPr="00DE4F60">
        <w:rPr>
          <w:rFonts w:ascii="Arial" w:hAnsi="Arial" w:cs="Arial"/>
          <w:sz w:val="24"/>
          <w:szCs w:val="24"/>
        </w:rPr>
        <w:t>так же</w:t>
      </w:r>
      <w:proofErr w:type="gramEnd"/>
      <w:r w:rsidRPr="00DE4F60">
        <w:rPr>
          <w:rFonts w:ascii="Arial" w:hAnsi="Arial" w:cs="Arial"/>
          <w:sz w:val="24"/>
          <w:szCs w:val="24"/>
        </w:rPr>
        <w:t xml:space="preserve"> предусмотрено выполнение дополнительного перечня работ по благоустройству дворовых территорий:</w:t>
      </w:r>
    </w:p>
    <w:p w14:paraId="4D6F95A7" w14:textId="77777777" w:rsidR="00C9188B" w:rsidRPr="00DE4F60" w:rsidRDefault="00C9188B" w:rsidP="007874A8">
      <w:pPr>
        <w:pStyle w:val="a4"/>
        <w:numPr>
          <w:ilvl w:val="0"/>
          <w:numId w:val="4"/>
        </w:numPr>
        <w:spacing w:after="0" w:line="240" w:lineRule="auto"/>
        <w:jc w:val="both"/>
        <w:rPr>
          <w:rFonts w:ascii="Arial" w:hAnsi="Arial" w:cs="Arial"/>
          <w:sz w:val="24"/>
          <w:szCs w:val="24"/>
        </w:rPr>
      </w:pPr>
      <w:r w:rsidRPr="00DE4F60">
        <w:rPr>
          <w:rFonts w:ascii="Arial" w:hAnsi="Arial" w:cs="Arial"/>
          <w:sz w:val="24"/>
          <w:szCs w:val="24"/>
        </w:rPr>
        <w:t>спортивной площадки (</w:t>
      </w:r>
      <w:proofErr w:type="spellStart"/>
      <w:r w:rsidRPr="00DE4F60">
        <w:rPr>
          <w:rFonts w:ascii="Arial" w:hAnsi="Arial" w:cs="Arial"/>
          <w:sz w:val="24"/>
          <w:szCs w:val="24"/>
        </w:rPr>
        <w:t>воркаут</w:t>
      </w:r>
      <w:proofErr w:type="spellEnd"/>
      <w:r w:rsidRPr="00DE4F60">
        <w:rPr>
          <w:rFonts w:ascii="Arial" w:hAnsi="Arial" w:cs="Arial"/>
          <w:sz w:val="24"/>
          <w:szCs w:val="24"/>
        </w:rPr>
        <w:t>);</w:t>
      </w:r>
    </w:p>
    <w:p w14:paraId="4CCD0A0C" w14:textId="77777777" w:rsidR="00C9188B" w:rsidRPr="00DE4F60" w:rsidRDefault="00C9188B" w:rsidP="007874A8">
      <w:pPr>
        <w:pStyle w:val="a4"/>
        <w:numPr>
          <w:ilvl w:val="0"/>
          <w:numId w:val="4"/>
        </w:numPr>
        <w:spacing w:after="0" w:line="240" w:lineRule="auto"/>
        <w:jc w:val="both"/>
        <w:rPr>
          <w:rFonts w:ascii="Arial" w:hAnsi="Arial" w:cs="Arial"/>
          <w:sz w:val="24"/>
          <w:szCs w:val="24"/>
        </w:rPr>
      </w:pPr>
      <w:r w:rsidRPr="00DE4F60">
        <w:rPr>
          <w:rFonts w:ascii="Arial" w:hAnsi="Arial" w:cs="Arial"/>
          <w:sz w:val="24"/>
          <w:szCs w:val="24"/>
        </w:rPr>
        <w:t>площадки для отдыха;</w:t>
      </w:r>
    </w:p>
    <w:p w14:paraId="71075B27" w14:textId="77777777" w:rsidR="00C9188B" w:rsidRPr="00DE4F60" w:rsidRDefault="00C9188B" w:rsidP="007874A8">
      <w:pPr>
        <w:pStyle w:val="a4"/>
        <w:numPr>
          <w:ilvl w:val="0"/>
          <w:numId w:val="4"/>
        </w:numPr>
        <w:spacing w:after="0" w:line="240" w:lineRule="auto"/>
        <w:jc w:val="both"/>
        <w:rPr>
          <w:rFonts w:ascii="Arial" w:hAnsi="Arial" w:cs="Arial"/>
          <w:sz w:val="24"/>
          <w:szCs w:val="24"/>
        </w:rPr>
      </w:pPr>
      <w:r w:rsidRPr="00DE4F60">
        <w:rPr>
          <w:rFonts w:ascii="Arial" w:hAnsi="Arial" w:cs="Arial"/>
          <w:sz w:val="24"/>
          <w:szCs w:val="24"/>
        </w:rPr>
        <w:t>приспособления для сушки белья;</w:t>
      </w:r>
    </w:p>
    <w:p w14:paraId="4240DD7B" w14:textId="77777777" w:rsidR="00C9188B" w:rsidRPr="00DE4F60" w:rsidRDefault="00C9188B" w:rsidP="007874A8">
      <w:pPr>
        <w:pStyle w:val="a4"/>
        <w:numPr>
          <w:ilvl w:val="0"/>
          <w:numId w:val="4"/>
        </w:numPr>
        <w:spacing w:after="0" w:line="240" w:lineRule="auto"/>
        <w:jc w:val="both"/>
        <w:rPr>
          <w:rFonts w:ascii="Arial" w:hAnsi="Arial" w:cs="Arial"/>
          <w:sz w:val="24"/>
          <w:szCs w:val="24"/>
        </w:rPr>
      </w:pPr>
      <w:r w:rsidRPr="00DE4F60">
        <w:rPr>
          <w:rFonts w:ascii="Arial" w:hAnsi="Arial" w:cs="Arial"/>
          <w:sz w:val="24"/>
          <w:szCs w:val="24"/>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DE4F60" w:rsidRDefault="00C9188B" w:rsidP="00C9188B">
      <w:pPr>
        <w:pStyle w:val="a3"/>
        <w:ind w:firstLine="567"/>
        <w:jc w:val="both"/>
        <w:rPr>
          <w:rFonts w:ascii="Arial" w:hAnsi="Arial" w:cs="Arial"/>
          <w:sz w:val="24"/>
          <w:szCs w:val="24"/>
        </w:rPr>
      </w:pPr>
      <w:r w:rsidRPr="00DE4F60">
        <w:rPr>
          <w:rFonts w:ascii="Arial" w:hAnsi="Arial" w:cs="Arial"/>
          <w:sz w:val="24"/>
          <w:szCs w:val="24"/>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DE4F60" w:rsidRDefault="00C9188B" w:rsidP="00C9188B">
      <w:pPr>
        <w:pStyle w:val="a3"/>
        <w:ind w:firstLine="567"/>
        <w:jc w:val="both"/>
        <w:rPr>
          <w:rFonts w:ascii="Arial" w:hAnsi="Arial" w:cs="Arial"/>
          <w:sz w:val="24"/>
          <w:szCs w:val="24"/>
        </w:rPr>
      </w:pPr>
      <w:r w:rsidRPr="00DE4F60">
        <w:rPr>
          <w:rFonts w:ascii="Arial" w:hAnsi="Arial" w:cs="Arial"/>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Pr="00DE4F60" w:rsidRDefault="00462981" w:rsidP="00462981">
      <w:pPr>
        <w:widowControl w:val="0"/>
        <w:autoSpaceDE w:val="0"/>
        <w:autoSpaceDN w:val="0"/>
        <w:adjustRightInd w:val="0"/>
        <w:spacing w:after="0"/>
        <w:ind w:firstLine="567"/>
        <w:jc w:val="both"/>
        <w:rPr>
          <w:rFonts w:ascii="Arial" w:hAnsi="Arial" w:cs="Arial"/>
          <w:sz w:val="24"/>
          <w:szCs w:val="24"/>
        </w:rPr>
      </w:pPr>
      <w:r w:rsidRPr="00DE4F60">
        <w:rPr>
          <w:rFonts w:ascii="Arial" w:hAnsi="Arial" w:cs="Arial"/>
          <w:sz w:val="24"/>
          <w:szCs w:val="24"/>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DE4F60" w:rsidRDefault="00462981" w:rsidP="00462981">
      <w:pPr>
        <w:widowControl w:val="0"/>
        <w:autoSpaceDE w:val="0"/>
        <w:autoSpaceDN w:val="0"/>
        <w:adjustRightInd w:val="0"/>
        <w:spacing w:after="0"/>
        <w:ind w:firstLine="567"/>
        <w:jc w:val="both"/>
        <w:rPr>
          <w:rFonts w:ascii="Arial" w:hAnsi="Arial" w:cs="Arial"/>
          <w:sz w:val="24"/>
          <w:szCs w:val="24"/>
        </w:rPr>
      </w:pPr>
      <w:r w:rsidRPr="00DE4F60">
        <w:rPr>
          <w:rFonts w:ascii="Arial" w:hAnsi="Arial" w:cs="Arial"/>
          <w:sz w:val="24"/>
          <w:szCs w:val="24"/>
        </w:rPr>
        <w:t xml:space="preserve">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w:t>
      </w:r>
      <w:r w:rsidRPr="00DE4F60">
        <w:rPr>
          <w:rFonts w:ascii="Arial" w:hAnsi="Arial" w:cs="Arial"/>
          <w:sz w:val="24"/>
          <w:szCs w:val="24"/>
        </w:rPr>
        <w:lastRenderedPageBreak/>
        <w:t>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DE4F60" w:rsidRDefault="00462981" w:rsidP="00462981">
      <w:pPr>
        <w:widowControl w:val="0"/>
        <w:autoSpaceDE w:val="0"/>
        <w:autoSpaceDN w:val="0"/>
        <w:spacing w:before="220" w:after="0" w:line="240" w:lineRule="auto"/>
        <w:ind w:firstLine="539"/>
        <w:contextualSpacing/>
        <w:jc w:val="both"/>
        <w:rPr>
          <w:rFonts w:ascii="Arial" w:eastAsia="Times New Roman" w:hAnsi="Arial" w:cs="Arial"/>
          <w:sz w:val="24"/>
          <w:szCs w:val="24"/>
          <w:lang w:eastAsia="ru-RU"/>
        </w:rPr>
      </w:pPr>
      <w:r w:rsidRPr="00DE4F60">
        <w:rPr>
          <w:rFonts w:ascii="Arial" w:eastAsia="Times New Roman" w:hAnsi="Arial" w:cs="Arial"/>
          <w:sz w:val="24"/>
          <w:szCs w:val="24"/>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DE4F60" w:rsidRDefault="00462981" w:rsidP="00462981">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 xml:space="preserve">В случае проведения работ по благоустройству дворовых территорий для которых </w:t>
      </w:r>
      <w:proofErr w:type="gramStart"/>
      <w:r w:rsidRPr="00DE4F60">
        <w:rPr>
          <w:rFonts w:ascii="Arial" w:hAnsi="Arial" w:cs="Arial"/>
          <w:sz w:val="24"/>
          <w:szCs w:val="24"/>
        </w:rPr>
        <w:t xml:space="preserve">предусмотрено  </w:t>
      </w:r>
      <w:proofErr w:type="spellStart"/>
      <w:r w:rsidRPr="00DE4F60">
        <w:rPr>
          <w:rFonts w:ascii="Arial" w:hAnsi="Arial" w:cs="Arial"/>
          <w:sz w:val="24"/>
          <w:szCs w:val="24"/>
        </w:rPr>
        <w:t>софинансирование</w:t>
      </w:r>
      <w:proofErr w:type="spellEnd"/>
      <w:proofErr w:type="gramEnd"/>
      <w:r w:rsidRPr="00DE4F60">
        <w:rPr>
          <w:rFonts w:ascii="Arial" w:hAnsi="Arial" w:cs="Arial"/>
          <w:sz w:val="24"/>
          <w:szCs w:val="24"/>
        </w:rPr>
        <w:t xml:space="preserve"> из бюджета Московской области Администрация вправе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DE4F60" w:rsidRDefault="00462981" w:rsidP="00462981">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 xml:space="preserve">Адресный перечень общественных территорий, нуждающихся в благоустройстве и подлежащих благоустройству </w:t>
      </w:r>
      <w:proofErr w:type="gramStart"/>
      <w:r w:rsidRPr="00DE4F60">
        <w:rPr>
          <w:rFonts w:ascii="Arial" w:hAnsi="Arial" w:cs="Arial"/>
          <w:sz w:val="24"/>
          <w:szCs w:val="24"/>
        </w:rPr>
        <w:t>в 2023-2027 годах</w:t>
      </w:r>
      <w:proofErr w:type="gramEnd"/>
      <w:r w:rsidRPr="00DE4F60">
        <w:rPr>
          <w:rFonts w:ascii="Arial" w:hAnsi="Arial" w:cs="Arial"/>
          <w:sz w:val="24"/>
          <w:szCs w:val="24"/>
        </w:rPr>
        <w:t xml:space="preserve">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DE4F60" w:rsidRDefault="00462981" w:rsidP="00462981">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DE4F60" w:rsidRDefault="00462981" w:rsidP="00462981">
      <w:pPr>
        <w:widowControl w:val="0"/>
        <w:autoSpaceDE w:val="0"/>
        <w:autoSpaceDN w:val="0"/>
        <w:adjustRightInd w:val="0"/>
        <w:spacing w:after="0" w:line="240" w:lineRule="auto"/>
        <w:ind w:firstLine="567"/>
        <w:jc w:val="both"/>
        <w:rPr>
          <w:rFonts w:ascii="Arial" w:hAnsi="Arial" w:cs="Arial"/>
          <w:sz w:val="24"/>
          <w:szCs w:val="24"/>
        </w:rPr>
      </w:pPr>
      <w:r w:rsidRPr="00DE4F60">
        <w:rPr>
          <w:rFonts w:ascii="Arial" w:hAnsi="Arial" w:cs="Arial"/>
          <w:sz w:val="24"/>
          <w:szCs w:val="24"/>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DE4F60" w:rsidRDefault="00462981" w:rsidP="00462981">
      <w:pPr>
        <w:widowControl w:val="0"/>
        <w:autoSpaceDE w:val="0"/>
        <w:autoSpaceDN w:val="0"/>
        <w:adjustRightInd w:val="0"/>
        <w:spacing w:after="0" w:line="240" w:lineRule="auto"/>
        <w:ind w:firstLine="709"/>
        <w:jc w:val="both"/>
        <w:rPr>
          <w:rFonts w:ascii="Arial" w:hAnsi="Arial" w:cs="Arial"/>
          <w:sz w:val="24"/>
          <w:szCs w:val="24"/>
        </w:rPr>
      </w:pPr>
      <w:r w:rsidRPr="00DE4F60">
        <w:rPr>
          <w:rFonts w:ascii="Arial" w:hAnsi="Arial" w:cs="Arial"/>
          <w:sz w:val="24"/>
          <w:szCs w:val="24"/>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DE4F60" w:rsidRDefault="00462981" w:rsidP="00462981">
      <w:pPr>
        <w:widowControl w:val="0"/>
        <w:autoSpaceDE w:val="0"/>
        <w:autoSpaceDN w:val="0"/>
        <w:adjustRightInd w:val="0"/>
        <w:spacing w:after="0" w:line="240" w:lineRule="auto"/>
        <w:ind w:firstLine="709"/>
        <w:jc w:val="both"/>
        <w:rPr>
          <w:rFonts w:ascii="Arial" w:hAnsi="Arial" w:cs="Arial"/>
          <w:sz w:val="24"/>
          <w:szCs w:val="24"/>
        </w:rPr>
      </w:pPr>
      <w:r w:rsidRPr="00DE4F60">
        <w:rPr>
          <w:rFonts w:ascii="Arial" w:hAnsi="Arial" w:cs="Arial"/>
          <w:sz w:val="24"/>
          <w:szCs w:val="24"/>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DE4F60" w:rsidRDefault="00462981" w:rsidP="00462981">
      <w:pPr>
        <w:widowControl w:val="0"/>
        <w:autoSpaceDE w:val="0"/>
        <w:autoSpaceDN w:val="0"/>
        <w:adjustRightInd w:val="0"/>
        <w:spacing w:after="0" w:line="240" w:lineRule="auto"/>
        <w:ind w:firstLine="709"/>
        <w:jc w:val="both"/>
        <w:rPr>
          <w:rFonts w:ascii="Arial" w:hAnsi="Arial" w:cs="Arial"/>
          <w:sz w:val="24"/>
          <w:szCs w:val="24"/>
        </w:rPr>
      </w:pPr>
      <w:r w:rsidRPr="00DE4F60">
        <w:rPr>
          <w:rFonts w:ascii="Arial" w:hAnsi="Arial" w:cs="Arial"/>
          <w:sz w:val="24"/>
          <w:szCs w:val="24"/>
        </w:rPr>
        <w:t>- идентичности территории;</w:t>
      </w:r>
    </w:p>
    <w:p w14:paraId="755E4146" w14:textId="77777777" w:rsidR="00462981" w:rsidRPr="00DE4F60" w:rsidRDefault="00462981" w:rsidP="00462981">
      <w:pPr>
        <w:widowControl w:val="0"/>
        <w:autoSpaceDE w:val="0"/>
        <w:autoSpaceDN w:val="0"/>
        <w:adjustRightInd w:val="0"/>
        <w:spacing w:after="0" w:line="240" w:lineRule="auto"/>
        <w:ind w:firstLine="709"/>
        <w:jc w:val="both"/>
        <w:rPr>
          <w:rFonts w:ascii="Arial" w:hAnsi="Arial" w:cs="Arial"/>
          <w:sz w:val="24"/>
          <w:szCs w:val="24"/>
        </w:rPr>
      </w:pPr>
      <w:r w:rsidRPr="00DE4F60">
        <w:rPr>
          <w:rFonts w:ascii="Arial" w:hAnsi="Arial" w:cs="Arial"/>
          <w:sz w:val="24"/>
          <w:szCs w:val="24"/>
        </w:rPr>
        <w:t>- экономической эффективности территории.</w:t>
      </w:r>
    </w:p>
    <w:p w14:paraId="618B58C0" w14:textId="77777777" w:rsidR="00A60605" w:rsidRPr="00DE4F60" w:rsidRDefault="00A60605" w:rsidP="00DE003B">
      <w:pPr>
        <w:pStyle w:val="a3"/>
        <w:ind w:firstLine="567"/>
        <w:jc w:val="both"/>
        <w:rPr>
          <w:rFonts w:ascii="Arial" w:hAnsi="Arial" w:cs="Arial"/>
          <w:sz w:val="24"/>
          <w:szCs w:val="24"/>
        </w:rPr>
      </w:pPr>
    </w:p>
    <w:p w14:paraId="3F6A25AF" w14:textId="77777777" w:rsidR="00DE003B" w:rsidRPr="00DE4F60" w:rsidRDefault="00DE003B" w:rsidP="00DE003B">
      <w:pPr>
        <w:pStyle w:val="a3"/>
        <w:ind w:firstLine="567"/>
        <w:jc w:val="both"/>
        <w:rPr>
          <w:rFonts w:ascii="Arial" w:hAnsi="Arial" w:cs="Arial"/>
          <w:sz w:val="24"/>
          <w:szCs w:val="24"/>
        </w:rPr>
      </w:pPr>
      <w:r w:rsidRPr="00DE4F60">
        <w:rPr>
          <w:rFonts w:ascii="Arial" w:hAnsi="Arial" w:cs="Arial"/>
          <w:sz w:val="24"/>
          <w:szCs w:val="24"/>
        </w:rPr>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DE4F60" w:rsidRDefault="00DE003B" w:rsidP="00DE003B">
      <w:pPr>
        <w:pStyle w:val="a3"/>
        <w:ind w:firstLine="567"/>
        <w:jc w:val="both"/>
        <w:rPr>
          <w:rFonts w:ascii="Arial" w:hAnsi="Arial" w:cs="Arial"/>
          <w:sz w:val="24"/>
          <w:szCs w:val="24"/>
        </w:rPr>
      </w:pPr>
      <w:r w:rsidRPr="00DE4F60">
        <w:rPr>
          <w:rFonts w:ascii="Arial" w:hAnsi="Arial" w:cs="Arial"/>
          <w:sz w:val="24"/>
          <w:szCs w:val="24"/>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DE4F60" w:rsidRDefault="00DE003B" w:rsidP="00DE003B">
      <w:pPr>
        <w:pStyle w:val="a3"/>
        <w:jc w:val="both"/>
        <w:rPr>
          <w:rFonts w:ascii="Arial" w:hAnsi="Arial" w:cs="Arial"/>
          <w:sz w:val="24"/>
          <w:szCs w:val="24"/>
        </w:rPr>
      </w:pPr>
      <w:r w:rsidRPr="00DE4F60">
        <w:rPr>
          <w:rFonts w:ascii="Arial" w:hAnsi="Arial" w:cs="Arial"/>
          <w:sz w:val="24"/>
          <w:szCs w:val="24"/>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DE4F60" w:rsidRDefault="00DE003B" w:rsidP="00DE003B">
      <w:pPr>
        <w:pStyle w:val="a3"/>
        <w:jc w:val="both"/>
        <w:rPr>
          <w:rFonts w:ascii="Arial" w:hAnsi="Arial" w:cs="Arial"/>
          <w:sz w:val="24"/>
          <w:szCs w:val="24"/>
        </w:rPr>
      </w:pPr>
      <w:r w:rsidRPr="00DE4F60">
        <w:rPr>
          <w:rFonts w:ascii="Arial" w:hAnsi="Arial" w:cs="Arial"/>
          <w:sz w:val="24"/>
          <w:szCs w:val="24"/>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DE4F60" w:rsidRDefault="00DE003B" w:rsidP="00DE003B">
      <w:pPr>
        <w:pStyle w:val="a3"/>
        <w:jc w:val="both"/>
        <w:rPr>
          <w:rFonts w:ascii="Arial" w:hAnsi="Arial" w:cs="Arial"/>
          <w:sz w:val="24"/>
          <w:szCs w:val="24"/>
        </w:rPr>
      </w:pPr>
      <w:r w:rsidRPr="00DE4F60">
        <w:rPr>
          <w:rFonts w:ascii="Arial" w:hAnsi="Arial" w:cs="Arial"/>
          <w:sz w:val="24"/>
          <w:szCs w:val="24"/>
        </w:rPr>
        <w:t>- оборудование доступных для инвалидов мест отдыха в скверах, садах, парках местного значения и лесопарках;</w:t>
      </w:r>
    </w:p>
    <w:p w14:paraId="2A41EA1A" w14:textId="77777777" w:rsidR="00DE003B" w:rsidRPr="00DE4F60" w:rsidRDefault="00DE003B" w:rsidP="00DE003B">
      <w:pPr>
        <w:pStyle w:val="a3"/>
        <w:jc w:val="both"/>
        <w:rPr>
          <w:rFonts w:ascii="Arial" w:hAnsi="Arial" w:cs="Arial"/>
          <w:sz w:val="24"/>
          <w:szCs w:val="24"/>
        </w:rPr>
      </w:pPr>
      <w:r w:rsidRPr="00DE4F60">
        <w:rPr>
          <w:rFonts w:ascii="Arial" w:hAnsi="Arial" w:cs="Arial"/>
          <w:sz w:val="24"/>
          <w:szCs w:val="24"/>
        </w:rPr>
        <w:t>- увеличение количества парковочных мест для инвалидов с учетом реальной их необходимости.</w:t>
      </w:r>
    </w:p>
    <w:p w14:paraId="26E1941C" w14:textId="77777777" w:rsidR="009D0077" w:rsidRPr="00DE4F60" w:rsidRDefault="009D0077" w:rsidP="009D0077">
      <w:pPr>
        <w:autoSpaceDE w:val="0"/>
        <w:autoSpaceDN w:val="0"/>
        <w:adjustRightInd w:val="0"/>
        <w:spacing w:after="0" w:line="240" w:lineRule="auto"/>
        <w:ind w:firstLine="540"/>
        <w:jc w:val="both"/>
        <w:rPr>
          <w:rFonts w:ascii="Arial" w:eastAsia="Calibri" w:hAnsi="Arial" w:cs="Arial"/>
          <w:sz w:val="24"/>
          <w:szCs w:val="24"/>
          <w:lang w:eastAsia="ru-RU"/>
        </w:rPr>
      </w:pPr>
      <w:r w:rsidRPr="00DE4F60">
        <w:rPr>
          <w:rFonts w:ascii="Arial" w:eastAsia="Calibri" w:hAnsi="Arial" w:cs="Arial"/>
          <w:sz w:val="24"/>
          <w:szCs w:val="24"/>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Pr="00DE4F60" w:rsidRDefault="004A1F21" w:rsidP="00B5795C">
      <w:pPr>
        <w:pStyle w:val="a3"/>
        <w:jc w:val="center"/>
        <w:rPr>
          <w:rFonts w:ascii="Arial" w:hAnsi="Arial" w:cs="Arial"/>
          <w:sz w:val="24"/>
          <w:szCs w:val="24"/>
        </w:rPr>
      </w:pPr>
    </w:p>
    <w:p w14:paraId="55EEEBEC" w14:textId="77777777" w:rsidR="00B5795C" w:rsidRPr="00DE4F60" w:rsidRDefault="00B5795C" w:rsidP="00B5795C">
      <w:pPr>
        <w:pStyle w:val="a3"/>
        <w:jc w:val="center"/>
        <w:rPr>
          <w:rFonts w:ascii="Arial" w:hAnsi="Arial" w:cs="Arial"/>
          <w:sz w:val="24"/>
          <w:szCs w:val="24"/>
        </w:rPr>
      </w:pPr>
      <w:r w:rsidRPr="00DE4F60">
        <w:rPr>
          <w:rFonts w:ascii="Arial" w:hAnsi="Arial" w:cs="Arial"/>
          <w:sz w:val="24"/>
          <w:szCs w:val="24"/>
        </w:rPr>
        <w:t>Перечень приоритетных проектов, реализуемых в рамках муниципальной программы,</w:t>
      </w:r>
    </w:p>
    <w:p w14:paraId="49DDB2E5" w14:textId="77777777" w:rsidR="00B5795C" w:rsidRPr="00DE4F60" w:rsidRDefault="00B5795C" w:rsidP="00B5795C">
      <w:pPr>
        <w:pStyle w:val="a3"/>
        <w:jc w:val="center"/>
        <w:rPr>
          <w:rFonts w:ascii="Arial" w:hAnsi="Arial" w:cs="Arial"/>
          <w:sz w:val="24"/>
          <w:szCs w:val="24"/>
        </w:rPr>
      </w:pPr>
      <w:r w:rsidRPr="00DE4F60">
        <w:rPr>
          <w:rFonts w:ascii="Arial" w:hAnsi="Arial" w:cs="Arial"/>
          <w:sz w:val="24"/>
          <w:szCs w:val="24"/>
        </w:rPr>
        <w:t>с описанием целей и механизмов реализации.</w:t>
      </w:r>
    </w:p>
    <w:p w14:paraId="5924E630" w14:textId="77777777" w:rsidR="00B5795C" w:rsidRPr="00DE4F60" w:rsidRDefault="00B5795C" w:rsidP="00B5795C">
      <w:pPr>
        <w:pStyle w:val="a3"/>
        <w:jc w:val="center"/>
        <w:rPr>
          <w:rFonts w:ascii="Arial" w:hAnsi="Arial" w:cs="Arial"/>
          <w:sz w:val="24"/>
          <w:szCs w:val="24"/>
        </w:rPr>
      </w:pPr>
    </w:p>
    <w:p w14:paraId="779FA7F6" w14:textId="77777777" w:rsidR="00B5795C" w:rsidRPr="00DE4F60" w:rsidRDefault="00B5795C" w:rsidP="00B5795C">
      <w:pPr>
        <w:pStyle w:val="a3"/>
        <w:ind w:firstLine="567"/>
        <w:jc w:val="both"/>
        <w:rPr>
          <w:rFonts w:ascii="Arial" w:hAnsi="Arial" w:cs="Arial"/>
          <w:sz w:val="24"/>
          <w:szCs w:val="24"/>
        </w:rPr>
      </w:pPr>
      <w:r w:rsidRPr="00DE4F60">
        <w:rPr>
          <w:rFonts w:ascii="Arial" w:hAnsi="Arial" w:cs="Arial"/>
          <w:sz w:val="24"/>
          <w:szCs w:val="24"/>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DE4F60" w:rsidRDefault="00B5795C" w:rsidP="00B5795C">
      <w:pPr>
        <w:pStyle w:val="a3"/>
        <w:ind w:firstLine="567"/>
        <w:jc w:val="both"/>
        <w:rPr>
          <w:rFonts w:ascii="Arial" w:hAnsi="Arial" w:cs="Arial"/>
          <w:sz w:val="24"/>
          <w:szCs w:val="24"/>
        </w:rPr>
      </w:pPr>
      <w:r w:rsidRPr="00DE4F60">
        <w:rPr>
          <w:rFonts w:ascii="Arial" w:hAnsi="Arial" w:cs="Arial"/>
          <w:sz w:val="24"/>
          <w:szCs w:val="24"/>
        </w:rPr>
        <w:t xml:space="preserve">Реализация приоритетного Проекта предусматривает предоставление субсидии из бюджета Московской области, в целях </w:t>
      </w:r>
      <w:proofErr w:type="spellStart"/>
      <w:r w:rsidRPr="00DE4F60">
        <w:rPr>
          <w:rFonts w:ascii="Arial" w:hAnsi="Arial" w:cs="Arial"/>
          <w:sz w:val="24"/>
          <w:szCs w:val="24"/>
        </w:rPr>
        <w:t>софинансирования</w:t>
      </w:r>
      <w:proofErr w:type="spellEnd"/>
      <w:r w:rsidRPr="00DE4F60">
        <w:rPr>
          <w:rFonts w:ascii="Arial" w:hAnsi="Arial" w:cs="Arial"/>
          <w:sz w:val="24"/>
          <w:szCs w:val="24"/>
        </w:rPr>
        <w:t xml:space="preserve">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DE4F60" w:rsidRDefault="00B5795C" w:rsidP="00B5795C">
      <w:pPr>
        <w:widowControl w:val="0"/>
        <w:autoSpaceDE w:val="0"/>
        <w:autoSpaceDN w:val="0"/>
        <w:adjustRightInd w:val="0"/>
        <w:spacing w:after="0"/>
        <w:ind w:firstLine="567"/>
        <w:jc w:val="both"/>
        <w:rPr>
          <w:rFonts w:ascii="Arial" w:hAnsi="Arial" w:cs="Arial"/>
          <w:sz w:val="24"/>
          <w:szCs w:val="24"/>
        </w:rPr>
      </w:pPr>
      <w:r w:rsidRPr="00DE4F60">
        <w:rPr>
          <w:rFonts w:ascii="Arial" w:hAnsi="Arial" w:cs="Arial"/>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E4F60">
        <w:rPr>
          <w:rFonts w:ascii="Arial" w:hAnsi="Arial" w:cs="Arial"/>
          <w:sz w:val="24"/>
          <w:szCs w:val="24"/>
        </w:rPr>
        <w:t>софинансируемых</w:t>
      </w:r>
      <w:proofErr w:type="spellEnd"/>
      <w:r w:rsidRPr="00DE4F60">
        <w:rPr>
          <w:rFonts w:ascii="Arial" w:hAnsi="Arial" w:cs="Arial"/>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Pr="00DE4F60" w:rsidRDefault="003B345C" w:rsidP="00B5795C">
      <w:pPr>
        <w:pStyle w:val="a3"/>
        <w:ind w:firstLine="567"/>
        <w:jc w:val="both"/>
        <w:rPr>
          <w:rFonts w:ascii="Arial" w:hAnsi="Arial" w:cs="Arial"/>
          <w:sz w:val="24"/>
          <w:szCs w:val="24"/>
        </w:rPr>
      </w:pPr>
    </w:p>
    <w:p w14:paraId="00325CA9" w14:textId="77777777" w:rsidR="00891C5F" w:rsidRPr="00DE4F60" w:rsidRDefault="00891C5F" w:rsidP="00B5795C">
      <w:pPr>
        <w:pStyle w:val="a3"/>
        <w:ind w:firstLine="567"/>
        <w:jc w:val="both"/>
        <w:rPr>
          <w:rFonts w:ascii="Arial" w:hAnsi="Arial" w:cs="Arial"/>
          <w:sz w:val="24"/>
          <w:szCs w:val="24"/>
        </w:rPr>
      </w:pPr>
    </w:p>
    <w:p w14:paraId="0C02D979" w14:textId="77777777" w:rsidR="00B5795C" w:rsidRPr="00DE4F60" w:rsidRDefault="00B5795C" w:rsidP="00B5795C">
      <w:pPr>
        <w:pStyle w:val="a3"/>
        <w:ind w:firstLine="567"/>
        <w:jc w:val="both"/>
        <w:rPr>
          <w:rFonts w:ascii="Arial" w:hAnsi="Arial" w:cs="Arial"/>
          <w:sz w:val="24"/>
          <w:szCs w:val="24"/>
        </w:rPr>
      </w:pPr>
      <w:r w:rsidRPr="00DE4F60">
        <w:rPr>
          <w:rFonts w:ascii="Arial" w:hAnsi="Arial" w:cs="Arial"/>
          <w:sz w:val="24"/>
          <w:szCs w:val="24"/>
        </w:rPr>
        <w:t>Итогом реализации приоритетного Проекта станет:</w:t>
      </w:r>
    </w:p>
    <w:p w14:paraId="645DBAC4" w14:textId="77777777" w:rsidR="00B5795C" w:rsidRPr="00DE4F60" w:rsidRDefault="00B5795C" w:rsidP="007874A8">
      <w:pPr>
        <w:pStyle w:val="a3"/>
        <w:numPr>
          <w:ilvl w:val="0"/>
          <w:numId w:val="3"/>
        </w:numPr>
        <w:jc w:val="both"/>
        <w:rPr>
          <w:rFonts w:ascii="Arial" w:hAnsi="Arial" w:cs="Arial"/>
          <w:sz w:val="24"/>
          <w:szCs w:val="24"/>
        </w:rPr>
      </w:pPr>
      <w:r w:rsidRPr="00DE4F60">
        <w:rPr>
          <w:rFonts w:ascii="Arial" w:hAnsi="Arial" w:cs="Arial"/>
          <w:sz w:val="24"/>
          <w:szCs w:val="24"/>
        </w:rPr>
        <w:t>улучшение внешнего облика населенных пунктов городского округа Мытищи;</w:t>
      </w:r>
    </w:p>
    <w:p w14:paraId="7AD2D9CD" w14:textId="77777777" w:rsidR="00B5795C" w:rsidRPr="00DE4F60" w:rsidRDefault="00B5795C" w:rsidP="007874A8">
      <w:pPr>
        <w:pStyle w:val="a3"/>
        <w:numPr>
          <w:ilvl w:val="0"/>
          <w:numId w:val="3"/>
        </w:numPr>
        <w:jc w:val="both"/>
        <w:rPr>
          <w:rFonts w:ascii="Arial" w:hAnsi="Arial" w:cs="Arial"/>
          <w:sz w:val="24"/>
          <w:szCs w:val="24"/>
        </w:rPr>
      </w:pPr>
      <w:r w:rsidRPr="00DE4F60">
        <w:rPr>
          <w:rFonts w:ascii="Arial" w:hAnsi="Arial" w:cs="Arial"/>
          <w:sz w:val="24"/>
          <w:szCs w:val="24"/>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DE4F60" w:rsidRDefault="00B5795C" w:rsidP="007874A8">
      <w:pPr>
        <w:pStyle w:val="a3"/>
        <w:numPr>
          <w:ilvl w:val="0"/>
          <w:numId w:val="3"/>
        </w:numPr>
        <w:jc w:val="both"/>
        <w:rPr>
          <w:rFonts w:ascii="Arial" w:hAnsi="Arial" w:cs="Arial"/>
          <w:sz w:val="24"/>
          <w:szCs w:val="24"/>
        </w:rPr>
      </w:pPr>
      <w:r w:rsidRPr="00DE4F60">
        <w:rPr>
          <w:rFonts w:ascii="Arial" w:hAnsi="Arial" w:cs="Arial"/>
          <w:sz w:val="24"/>
          <w:szCs w:val="24"/>
        </w:rPr>
        <w:t>создание безопасных и благоприятных условий проживания граждан на территории городского округа Мытищи;</w:t>
      </w:r>
    </w:p>
    <w:p w14:paraId="75A1940B" w14:textId="77777777" w:rsidR="00B5795C" w:rsidRPr="00DE4F60" w:rsidRDefault="00B5795C" w:rsidP="007874A8">
      <w:pPr>
        <w:pStyle w:val="a3"/>
        <w:numPr>
          <w:ilvl w:val="0"/>
          <w:numId w:val="3"/>
        </w:numPr>
        <w:jc w:val="both"/>
        <w:rPr>
          <w:rFonts w:ascii="Arial" w:hAnsi="Arial" w:cs="Arial"/>
          <w:sz w:val="24"/>
          <w:szCs w:val="24"/>
        </w:rPr>
      </w:pPr>
      <w:r w:rsidRPr="00DE4F60">
        <w:rPr>
          <w:rFonts w:ascii="Arial" w:hAnsi="Arial" w:cs="Arial"/>
          <w:sz w:val="24"/>
          <w:szCs w:val="24"/>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DE4F60" w:rsidRDefault="00B5795C" w:rsidP="00B5795C">
      <w:pPr>
        <w:pStyle w:val="a3"/>
        <w:ind w:firstLine="567"/>
        <w:jc w:val="both"/>
        <w:rPr>
          <w:rFonts w:ascii="Arial" w:hAnsi="Arial" w:cs="Arial"/>
          <w:sz w:val="24"/>
          <w:szCs w:val="24"/>
        </w:rPr>
      </w:pPr>
      <w:r w:rsidRPr="00DE4F60">
        <w:rPr>
          <w:rFonts w:ascii="Arial" w:hAnsi="Arial" w:cs="Arial"/>
          <w:sz w:val="24"/>
          <w:szCs w:val="24"/>
          <w:lang w:eastAsia="ru-RU"/>
        </w:rPr>
        <w:lastRenderedPageBreak/>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DE4F60">
        <w:rPr>
          <w:rFonts w:ascii="Arial" w:hAnsi="Arial" w:cs="Arial"/>
          <w:sz w:val="24"/>
          <w:szCs w:val="24"/>
        </w:rPr>
        <w:t>мероприятий муниципальной программы «Формирование современной комфортной городской среды» являются:</w:t>
      </w:r>
    </w:p>
    <w:p w14:paraId="2D09A56A" w14:textId="77777777" w:rsidR="00B5795C" w:rsidRPr="00DE4F60" w:rsidRDefault="00B5795C" w:rsidP="00B5795C">
      <w:pPr>
        <w:pStyle w:val="a3"/>
        <w:ind w:firstLine="567"/>
        <w:jc w:val="both"/>
        <w:rPr>
          <w:rFonts w:ascii="Arial" w:hAnsi="Arial" w:cs="Arial"/>
          <w:sz w:val="24"/>
          <w:szCs w:val="24"/>
        </w:rPr>
      </w:pPr>
      <w:r w:rsidRPr="00DE4F60">
        <w:rPr>
          <w:rFonts w:ascii="Arial" w:hAnsi="Arial" w:cs="Arial"/>
          <w:sz w:val="24"/>
          <w:szCs w:val="24"/>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DE4F60" w:rsidRDefault="00B5795C" w:rsidP="00B5795C">
      <w:pPr>
        <w:pStyle w:val="a3"/>
        <w:ind w:firstLine="567"/>
        <w:jc w:val="both"/>
        <w:rPr>
          <w:rFonts w:ascii="Arial" w:hAnsi="Arial" w:cs="Arial"/>
          <w:sz w:val="24"/>
          <w:szCs w:val="24"/>
        </w:rPr>
      </w:pPr>
      <w:r w:rsidRPr="00DE4F60">
        <w:rPr>
          <w:rFonts w:ascii="Arial" w:hAnsi="Arial" w:cs="Arial"/>
          <w:sz w:val="24"/>
          <w:szCs w:val="24"/>
        </w:rPr>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DE4F60" w:rsidRDefault="00B5795C" w:rsidP="00B5795C">
      <w:pPr>
        <w:pStyle w:val="a3"/>
        <w:ind w:firstLine="567"/>
        <w:jc w:val="both"/>
        <w:rPr>
          <w:rFonts w:ascii="Arial" w:hAnsi="Arial" w:cs="Arial"/>
          <w:sz w:val="24"/>
          <w:szCs w:val="24"/>
        </w:rPr>
      </w:pPr>
      <w:r w:rsidRPr="00DE4F60">
        <w:rPr>
          <w:rFonts w:ascii="Arial" w:hAnsi="Arial" w:cs="Arial"/>
          <w:sz w:val="24"/>
          <w:szCs w:val="24"/>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Pr="00DE4F60" w:rsidRDefault="00553A42" w:rsidP="00142339">
      <w:pPr>
        <w:pStyle w:val="a3"/>
        <w:jc w:val="center"/>
        <w:rPr>
          <w:rFonts w:ascii="Arial" w:hAnsi="Arial" w:cs="Arial"/>
          <w:sz w:val="24"/>
          <w:szCs w:val="24"/>
        </w:rPr>
      </w:pPr>
    </w:p>
    <w:p w14:paraId="64ECF580" w14:textId="77777777" w:rsidR="00142339" w:rsidRPr="00DE4F60" w:rsidRDefault="00142339" w:rsidP="00142339">
      <w:pPr>
        <w:pStyle w:val="a3"/>
        <w:jc w:val="center"/>
        <w:rPr>
          <w:rFonts w:ascii="Arial" w:hAnsi="Arial" w:cs="Arial"/>
          <w:sz w:val="24"/>
          <w:szCs w:val="24"/>
        </w:rPr>
      </w:pPr>
      <w:r w:rsidRPr="00DE4F60">
        <w:rPr>
          <w:rFonts w:ascii="Arial" w:hAnsi="Arial" w:cs="Arial"/>
          <w:sz w:val="24"/>
          <w:szCs w:val="24"/>
        </w:rPr>
        <w:t xml:space="preserve">Концептуальные направления реформирования, модернизации, </w:t>
      </w:r>
    </w:p>
    <w:p w14:paraId="7193256F" w14:textId="77777777" w:rsidR="00142339" w:rsidRPr="00DE4F60" w:rsidRDefault="00142339" w:rsidP="00142339">
      <w:pPr>
        <w:pStyle w:val="a3"/>
        <w:jc w:val="center"/>
        <w:rPr>
          <w:rFonts w:ascii="Arial" w:hAnsi="Arial" w:cs="Arial"/>
          <w:sz w:val="24"/>
          <w:szCs w:val="24"/>
        </w:rPr>
      </w:pPr>
      <w:r w:rsidRPr="00DE4F60">
        <w:rPr>
          <w:rFonts w:ascii="Arial" w:hAnsi="Arial" w:cs="Arial"/>
          <w:sz w:val="24"/>
          <w:szCs w:val="24"/>
        </w:rPr>
        <w:t>преобразования отдельных сфер социально-экономического развития Московской области.</w:t>
      </w:r>
    </w:p>
    <w:p w14:paraId="35100FC8" w14:textId="77777777" w:rsidR="00142339" w:rsidRPr="00DE4F60" w:rsidRDefault="00142339" w:rsidP="00142339">
      <w:pPr>
        <w:pStyle w:val="a3"/>
        <w:ind w:left="720"/>
        <w:rPr>
          <w:rFonts w:ascii="Arial" w:hAnsi="Arial" w:cs="Arial"/>
          <w:sz w:val="24"/>
          <w:szCs w:val="24"/>
        </w:rPr>
      </w:pPr>
    </w:p>
    <w:p w14:paraId="443A3A42" w14:textId="77777777" w:rsidR="00142339" w:rsidRPr="00DE4F60" w:rsidRDefault="00142339" w:rsidP="00142339">
      <w:pPr>
        <w:autoSpaceDE w:val="0"/>
        <w:autoSpaceDN w:val="0"/>
        <w:spacing w:after="0" w:line="240" w:lineRule="auto"/>
        <w:ind w:firstLine="567"/>
        <w:jc w:val="both"/>
        <w:rPr>
          <w:rFonts w:ascii="Arial" w:hAnsi="Arial" w:cs="Arial"/>
          <w:sz w:val="24"/>
          <w:szCs w:val="24"/>
        </w:rPr>
      </w:pPr>
      <w:r w:rsidRPr="00DE4F60">
        <w:rPr>
          <w:rFonts w:ascii="Arial" w:hAnsi="Arial" w:cs="Arial"/>
          <w:sz w:val="24"/>
          <w:szCs w:val="24"/>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DE4F60">
        <w:rPr>
          <w:rFonts w:ascii="Arial" w:eastAsia="Times New Roman" w:hAnsi="Arial" w:cs="Arial"/>
          <w:bCs/>
          <w:sz w:val="24"/>
          <w:szCs w:val="24"/>
          <w:lang w:eastAsia="ru-RU"/>
        </w:rPr>
        <w:t>«Формирование современной комфортной городской среды»</w:t>
      </w:r>
      <w:r w:rsidRPr="00DE4F60">
        <w:rPr>
          <w:rFonts w:ascii="Arial" w:hAnsi="Arial" w:cs="Arial"/>
          <w:sz w:val="24"/>
          <w:szCs w:val="24"/>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Pr="00DE4F60" w:rsidRDefault="00826170" w:rsidP="00142339">
      <w:pPr>
        <w:autoSpaceDE w:val="0"/>
        <w:autoSpaceDN w:val="0"/>
        <w:spacing w:after="0" w:line="240" w:lineRule="auto"/>
        <w:ind w:firstLine="567"/>
        <w:jc w:val="both"/>
        <w:rPr>
          <w:rFonts w:ascii="Arial" w:hAnsi="Arial" w:cs="Arial"/>
          <w:sz w:val="24"/>
          <w:szCs w:val="24"/>
        </w:rPr>
      </w:pPr>
    </w:p>
    <w:p w14:paraId="6AB8D659" w14:textId="77777777" w:rsidR="00826170" w:rsidRPr="00DE4F60" w:rsidRDefault="00826170" w:rsidP="00826170">
      <w:pPr>
        <w:pStyle w:val="a3"/>
        <w:ind w:firstLine="567"/>
        <w:rPr>
          <w:rFonts w:ascii="Arial" w:hAnsi="Arial" w:cs="Arial"/>
          <w:sz w:val="24"/>
          <w:szCs w:val="24"/>
          <w:lang w:eastAsia="ru-RU"/>
        </w:rPr>
      </w:pPr>
      <w:r w:rsidRPr="00DE4F60">
        <w:rPr>
          <w:rFonts w:ascii="Arial" w:hAnsi="Arial" w:cs="Arial"/>
          <w:sz w:val="24"/>
          <w:szCs w:val="24"/>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5FF8A6CB" w:rsidR="00826170" w:rsidRPr="00DE4F60" w:rsidRDefault="00826170" w:rsidP="00826170">
      <w:pPr>
        <w:pStyle w:val="a4"/>
        <w:spacing w:after="0" w:line="240" w:lineRule="auto"/>
        <w:ind w:left="0" w:firstLine="567"/>
        <w:jc w:val="both"/>
        <w:rPr>
          <w:rFonts w:ascii="Arial" w:eastAsia="Calibri" w:hAnsi="Arial" w:cs="Arial"/>
          <w:sz w:val="24"/>
          <w:szCs w:val="24"/>
        </w:rPr>
      </w:pPr>
      <w:r w:rsidRPr="00DE4F60">
        <w:rPr>
          <w:rFonts w:ascii="Arial" w:eastAsia="Times New Roman" w:hAnsi="Arial" w:cs="Arial"/>
          <w:sz w:val="24"/>
          <w:szCs w:val="24"/>
          <w:lang w:eastAsia="ru-RU"/>
        </w:rPr>
        <w:t>Ответственность за реализацию муниципальной программы несет муниципальный заказчик (ответственный исполнитель) подпрограмм (</w:t>
      </w:r>
      <w:proofErr w:type="gramStart"/>
      <w:r w:rsidR="00C408AD" w:rsidRPr="00DE4F60">
        <w:rPr>
          <w:rFonts w:ascii="Arial" w:eastAsia="Times New Roman" w:hAnsi="Arial" w:cs="Arial"/>
          <w:sz w:val="24"/>
          <w:szCs w:val="24"/>
          <w:lang w:val="en-US" w:eastAsia="ru-RU"/>
        </w:rPr>
        <w:t>I</w:t>
      </w:r>
      <w:r w:rsidR="00C408AD" w:rsidRPr="00DE4F60">
        <w:rPr>
          <w:rFonts w:ascii="Arial" w:eastAsia="Times New Roman" w:hAnsi="Arial" w:cs="Arial"/>
          <w:sz w:val="24"/>
          <w:szCs w:val="24"/>
          <w:lang w:eastAsia="ru-RU"/>
        </w:rPr>
        <w:t>,</w:t>
      </w:r>
      <w:r w:rsidR="00C408AD" w:rsidRPr="00DE4F60">
        <w:rPr>
          <w:rFonts w:ascii="Arial" w:eastAsia="Times New Roman" w:hAnsi="Arial" w:cs="Arial"/>
          <w:sz w:val="24"/>
          <w:szCs w:val="24"/>
          <w:lang w:val="en-US" w:eastAsia="ru-RU"/>
        </w:rPr>
        <w:t>II</w:t>
      </w:r>
      <w:proofErr w:type="gramEnd"/>
      <w:r w:rsidR="00C408AD" w:rsidRPr="00DE4F60">
        <w:rPr>
          <w:rFonts w:ascii="Arial" w:eastAsia="Times New Roman" w:hAnsi="Arial" w:cs="Arial"/>
          <w:sz w:val="24"/>
          <w:szCs w:val="24"/>
          <w:lang w:eastAsia="ru-RU"/>
        </w:rPr>
        <w:t>,</w:t>
      </w:r>
      <w:r w:rsidR="00C408AD" w:rsidRPr="00DE4F60">
        <w:rPr>
          <w:rFonts w:ascii="Arial" w:eastAsia="Times New Roman" w:hAnsi="Arial" w:cs="Arial"/>
          <w:sz w:val="24"/>
          <w:szCs w:val="24"/>
          <w:lang w:val="en-US" w:eastAsia="ru-RU"/>
        </w:rPr>
        <w:t>III</w:t>
      </w:r>
      <w:r w:rsidRPr="00DE4F60">
        <w:rPr>
          <w:rFonts w:ascii="Arial" w:eastAsia="Times New Roman" w:hAnsi="Arial" w:cs="Arial"/>
          <w:sz w:val="24"/>
          <w:szCs w:val="24"/>
          <w:lang w:eastAsia="ru-RU"/>
        </w:rPr>
        <w:t xml:space="preserve">). </w:t>
      </w:r>
      <w:r w:rsidRPr="00DE4F60">
        <w:rPr>
          <w:rFonts w:ascii="Arial" w:eastAsia="Calibri" w:hAnsi="Arial" w:cs="Arial"/>
          <w:sz w:val="24"/>
          <w:szCs w:val="24"/>
        </w:rPr>
        <w:t>Контроль за ходом реализации муниципальной программы осуществляется главой городского округа Мытищи.</w:t>
      </w:r>
    </w:p>
    <w:p w14:paraId="453BD878" w14:textId="367C6A7E" w:rsidR="00826170" w:rsidRPr="00DE4F60" w:rsidRDefault="00826170" w:rsidP="00826170">
      <w:pPr>
        <w:pStyle w:val="a4"/>
        <w:spacing w:after="0" w:line="240" w:lineRule="auto"/>
        <w:ind w:left="0" w:firstLine="567"/>
        <w:jc w:val="both"/>
        <w:rPr>
          <w:rFonts w:ascii="Arial" w:eastAsia="Calibri" w:hAnsi="Arial" w:cs="Arial"/>
          <w:sz w:val="24"/>
          <w:szCs w:val="24"/>
        </w:rPr>
      </w:pPr>
      <w:r w:rsidRPr="00DE4F60">
        <w:rPr>
          <w:rFonts w:ascii="Arial" w:eastAsia="Calibri" w:hAnsi="Arial" w:cs="Arial"/>
          <w:sz w:val="24"/>
          <w:szCs w:val="24"/>
        </w:rPr>
        <w:t>Управление реализацией подпрограмм (</w:t>
      </w:r>
      <w:r w:rsidR="00C408AD" w:rsidRPr="00DE4F60">
        <w:rPr>
          <w:rFonts w:ascii="Arial" w:eastAsia="Times New Roman" w:hAnsi="Arial" w:cs="Arial"/>
          <w:sz w:val="24"/>
          <w:szCs w:val="24"/>
          <w:lang w:val="en-US" w:eastAsia="ru-RU"/>
        </w:rPr>
        <w:t>I</w:t>
      </w:r>
      <w:r w:rsidR="00C408AD" w:rsidRPr="00DE4F60">
        <w:rPr>
          <w:rFonts w:ascii="Arial" w:eastAsia="Times New Roman" w:hAnsi="Arial" w:cs="Arial"/>
          <w:sz w:val="24"/>
          <w:szCs w:val="24"/>
          <w:lang w:eastAsia="ru-RU"/>
        </w:rPr>
        <w:t>,</w:t>
      </w:r>
      <w:r w:rsidR="00C408AD" w:rsidRPr="00DE4F60">
        <w:rPr>
          <w:rFonts w:ascii="Arial" w:eastAsia="Times New Roman" w:hAnsi="Arial" w:cs="Arial"/>
          <w:sz w:val="24"/>
          <w:szCs w:val="24"/>
          <w:lang w:val="en-US" w:eastAsia="ru-RU"/>
        </w:rPr>
        <w:t>II</w:t>
      </w:r>
      <w:r w:rsidR="00C408AD" w:rsidRPr="00DE4F60">
        <w:rPr>
          <w:rFonts w:ascii="Arial" w:eastAsia="Times New Roman" w:hAnsi="Arial" w:cs="Arial"/>
          <w:sz w:val="24"/>
          <w:szCs w:val="24"/>
          <w:lang w:eastAsia="ru-RU"/>
        </w:rPr>
        <w:t>,</w:t>
      </w:r>
      <w:r w:rsidR="00C408AD" w:rsidRPr="00DE4F60">
        <w:rPr>
          <w:rFonts w:ascii="Arial" w:eastAsia="Times New Roman" w:hAnsi="Arial" w:cs="Arial"/>
          <w:sz w:val="24"/>
          <w:szCs w:val="24"/>
          <w:lang w:val="en-US" w:eastAsia="ru-RU"/>
        </w:rPr>
        <w:t>III</w:t>
      </w:r>
      <w:r w:rsidRPr="00DE4F60">
        <w:rPr>
          <w:rFonts w:ascii="Arial" w:eastAsia="Times New Roman" w:hAnsi="Arial" w:cs="Arial"/>
          <w:sz w:val="24"/>
          <w:szCs w:val="24"/>
          <w:lang w:eastAsia="ru-RU"/>
        </w:rPr>
        <w:t xml:space="preserve">) </w:t>
      </w:r>
      <w:r w:rsidRPr="00DE4F60">
        <w:rPr>
          <w:rFonts w:ascii="Arial" w:eastAsia="Calibri" w:hAnsi="Arial" w:cs="Arial"/>
          <w:sz w:val="24"/>
          <w:szCs w:val="24"/>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602B4690" w:rsidR="00826170" w:rsidRPr="00DE4F60" w:rsidRDefault="00826170" w:rsidP="00826170">
      <w:pPr>
        <w:pStyle w:val="a4"/>
        <w:spacing w:after="0" w:line="240" w:lineRule="auto"/>
        <w:ind w:left="0" w:firstLine="567"/>
        <w:jc w:val="both"/>
        <w:rPr>
          <w:rFonts w:ascii="Arial" w:eastAsia="Calibri" w:hAnsi="Arial" w:cs="Arial"/>
          <w:sz w:val="24"/>
          <w:szCs w:val="24"/>
        </w:rPr>
      </w:pPr>
      <w:r w:rsidRPr="00DE4F60">
        <w:rPr>
          <w:rFonts w:ascii="Arial" w:eastAsia="Calibri" w:hAnsi="Arial" w:cs="Arial"/>
          <w:sz w:val="24"/>
          <w:szCs w:val="24"/>
        </w:rPr>
        <w:t>Взаимодействие между исполнителями отдельных мероприятий подпрограмм (</w:t>
      </w:r>
      <w:r w:rsidR="00C408AD" w:rsidRPr="00DE4F60">
        <w:rPr>
          <w:rFonts w:ascii="Arial" w:eastAsia="Times New Roman" w:hAnsi="Arial" w:cs="Arial"/>
          <w:sz w:val="24"/>
          <w:szCs w:val="24"/>
          <w:lang w:val="en-US" w:eastAsia="ru-RU"/>
        </w:rPr>
        <w:t>I</w:t>
      </w:r>
      <w:r w:rsidR="00C408AD" w:rsidRPr="00DE4F60">
        <w:rPr>
          <w:rFonts w:ascii="Arial" w:eastAsia="Times New Roman" w:hAnsi="Arial" w:cs="Arial"/>
          <w:sz w:val="24"/>
          <w:szCs w:val="24"/>
          <w:lang w:eastAsia="ru-RU"/>
        </w:rPr>
        <w:t>,</w:t>
      </w:r>
      <w:r w:rsidR="00C408AD" w:rsidRPr="00DE4F60">
        <w:rPr>
          <w:rFonts w:ascii="Arial" w:eastAsia="Times New Roman" w:hAnsi="Arial" w:cs="Arial"/>
          <w:sz w:val="24"/>
          <w:szCs w:val="24"/>
          <w:lang w:val="en-US" w:eastAsia="ru-RU"/>
        </w:rPr>
        <w:t>II</w:t>
      </w:r>
      <w:r w:rsidR="00C408AD" w:rsidRPr="00DE4F60">
        <w:rPr>
          <w:rFonts w:ascii="Arial" w:eastAsia="Times New Roman" w:hAnsi="Arial" w:cs="Arial"/>
          <w:sz w:val="24"/>
          <w:szCs w:val="24"/>
          <w:lang w:eastAsia="ru-RU"/>
        </w:rPr>
        <w:t>,</w:t>
      </w:r>
      <w:r w:rsidR="00C408AD" w:rsidRPr="00DE4F60">
        <w:rPr>
          <w:rFonts w:ascii="Arial" w:eastAsia="Times New Roman" w:hAnsi="Arial" w:cs="Arial"/>
          <w:sz w:val="24"/>
          <w:szCs w:val="24"/>
          <w:lang w:val="en-US" w:eastAsia="ru-RU"/>
        </w:rPr>
        <w:t>III</w:t>
      </w:r>
      <w:r w:rsidRPr="00DE4F60">
        <w:rPr>
          <w:rFonts w:ascii="Arial" w:eastAsia="Times New Roman" w:hAnsi="Arial" w:cs="Arial"/>
          <w:sz w:val="24"/>
          <w:szCs w:val="24"/>
          <w:lang w:eastAsia="ru-RU"/>
        </w:rPr>
        <w:t xml:space="preserve">) </w:t>
      </w:r>
      <w:r w:rsidRPr="00DE4F60">
        <w:rPr>
          <w:rFonts w:ascii="Arial" w:eastAsia="Calibri" w:hAnsi="Arial" w:cs="Arial"/>
          <w:sz w:val="24"/>
          <w:szCs w:val="24"/>
        </w:rPr>
        <w:t xml:space="preserve">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w:t>
      </w:r>
      <w:r w:rsidRPr="00DE4F60">
        <w:rPr>
          <w:rFonts w:ascii="Arial" w:eastAsia="Calibri" w:hAnsi="Arial" w:cs="Arial"/>
          <w:sz w:val="24"/>
          <w:szCs w:val="24"/>
        </w:rPr>
        <w:lastRenderedPageBreak/>
        <w:t xml:space="preserve">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Pr="00DE4F60" w:rsidRDefault="00826170" w:rsidP="00826170">
      <w:pPr>
        <w:widowControl w:val="0"/>
        <w:tabs>
          <w:tab w:val="center" w:pos="4677"/>
          <w:tab w:val="right" w:pos="9355"/>
        </w:tabs>
        <w:autoSpaceDE w:val="0"/>
        <w:autoSpaceDN w:val="0"/>
        <w:adjustRightInd w:val="0"/>
        <w:spacing w:after="0" w:line="240" w:lineRule="auto"/>
        <w:ind w:firstLine="567"/>
        <w:jc w:val="both"/>
        <w:rPr>
          <w:rFonts w:ascii="Arial" w:hAnsi="Arial" w:cs="Arial"/>
          <w:sz w:val="24"/>
          <w:szCs w:val="24"/>
        </w:rPr>
      </w:pPr>
      <w:r w:rsidRPr="00DE4F60">
        <w:rPr>
          <w:rFonts w:ascii="Arial" w:eastAsia="Times New Roman" w:hAnsi="Arial" w:cs="Arial"/>
          <w:sz w:val="24"/>
          <w:szCs w:val="24"/>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 же Порядком разработки и реализации муниципальных программ городского округа Мытищи,</w:t>
      </w:r>
      <w:r w:rsidRPr="00DE4F60">
        <w:rPr>
          <w:rFonts w:ascii="Arial" w:hAnsi="Arial" w:cs="Arial"/>
          <w:bCs/>
          <w:sz w:val="24"/>
          <w:szCs w:val="24"/>
        </w:rPr>
        <w:t xml:space="preserve"> утвержденным постановлением администрации </w:t>
      </w:r>
      <w:r w:rsidRPr="00DE4F60">
        <w:rPr>
          <w:rFonts w:ascii="Arial" w:hAnsi="Arial" w:cs="Arial"/>
          <w:sz w:val="24"/>
          <w:szCs w:val="24"/>
        </w:rPr>
        <w:t xml:space="preserve">городского округа Мытищи от </w:t>
      </w:r>
      <w:r w:rsidR="00B07CF0" w:rsidRPr="00DE4F60">
        <w:rPr>
          <w:rFonts w:ascii="Arial" w:hAnsi="Arial" w:cs="Arial"/>
          <w:sz w:val="24"/>
          <w:szCs w:val="24"/>
        </w:rPr>
        <w:t>14.12.2022 № 5838 (с последующими изменениями от 22.09.2023 № 4867).</w:t>
      </w:r>
    </w:p>
    <w:p w14:paraId="6456A305" w14:textId="77777777" w:rsidR="00826170" w:rsidRPr="00DE4F60" w:rsidRDefault="00826170" w:rsidP="00142339">
      <w:pPr>
        <w:autoSpaceDE w:val="0"/>
        <w:autoSpaceDN w:val="0"/>
        <w:spacing w:after="0" w:line="240" w:lineRule="auto"/>
        <w:ind w:firstLine="567"/>
        <w:jc w:val="both"/>
        <w:rPr>
          <w:rFonts w:ascii="Arial" w:hAnsi="Arial" w:cs="Arial"/>
          <w:sz w:val="24"/>
          <w:szCs w:val="24"/>
        </w:rPr>
      </w:pPr>
    </w:p>
    <w:p w14:paraId="70C6A950" w14:textId="77777777" w:rsidR="00AD642B" w:rsidRPr="00DE4F60" w:rsidRDefault="00AD642B" w:rsidP="004B5B4B">
      <w:pPr>
        <w:widowControl w:val="0"/>
        <w:tabs>
          <w:tab w:val="left" w:pos="5812"/>
        </w:tabs>
        <w:autoSpaceDE w:val="0"/>
        <w:autoSpaceDN w:val="0"/>
        <w:adjustRightInd w:val="0"/>
        <w:spacing w:after="0"/>
        <w:rPr>
          <w:rFonts w:ascii="Arial" w:eastAsia="Calibri" w:hAnsi="Arial" w:cs="Arial"/>
          <w:sz w:val="24"/>
          <w:szCs w:val="24"/>
        </w:rPr>
      </w:pPr>
    </w:p>
    <w:p w14:paraId="4699B7D8" w14:textId="77777777" w:rsidR="008F1EDC" w:rsidRPr="00DE4F60" w:rsidRDefault="008F1EDC" w:rsidP="008F1EDC">
      <w:pPr>
        <w:widowControl w:val="0"/>
        <w:tabs>
          <w:tab w:val="left" w:pos="5812"/>
        </w:tabs>
        <w:autoSpaceDE w:val="0"/>
        <w:autoSpaceDN w:val="0"/>
        <w:adjustRightInd w:val="0"/>
        <w:spacing w:after="0"/>
        <w:ind w:left="1106"/>
        <w:jc w:val="center"/>
        <w:rPr>
          <w:rFonts w:ascii="Arial" w:eastAsia="Calibri" w:hAnsi="Arial" w:cs="Arial"/>
          <w:sz w:val="24"/>
          <w:szCs w:val="24"/>
        </w:rPr>
      </w:pPr>
      <w:r w:rsidRPr="00DE4F60">
        <w:rPr>
          <w:rFonts w:ascii="Arial" w:eastAsia="Calibri" w:hAnsi="Arial" w:cs="Arial"/>
          <w:sz w:val="24"/>
          <w:szCs w:val="24"/>
        </w:rPr>
        <w:t xml:space="preserve">3. Целевые показатели муниципальной программы городского округа Мытищи </w:t>
      </w:r>
    </w:p>
    <w:p w14:paraId="122EACF1" w14:textId="77777777" w:rsidR="008F1EDC" w:rsidRPr="00DE4F60" w:rsidRDefault="008F1EDC" w:rsidP="008F1EDC">
      <w:pPr>
        <w:widowControl w:val="0"/>
        <w:tabs>
          <w:tab w:val="left" w:pos="5812"/>
        </w:tabs>
        <w:autoSpaceDE w:val="0"/>
        <w:autoSpaceDN w:val="0"/>
        <w:adjustRightInd w:val="0"/>
        <w:spacing w:after="0"/>
        <w:ind w:left="1106"/>
        <w:jc w:val="center"/>
        <w:rPr>
          <w:rFonts w:ascii="Arial" w:eastAsia="Calibri" w:hAnsi="Arial" w:cs="Arial"/>
          <w:sz w:val="24"/>
          <w:szCs w:val="24"/>
        </w:rPr>
      </w:pPr>
      <w:r w:rsidRPr="00DE4F60">
        <w:rPr>
          <w:rFonts w:ascii="Arial" w:eastAsia="Times New Roman" w:hAnsi="Arial" w:cs="Arial"/>
          <w:bCs/>
          <w:sz w:val="24"/>
          <w:szCs w:val="24"/>
          <w:lang w:eastAsia="ru-RU"/>
        </w:rPr>
        <w:t>«Формирование современной комфортной городской среды»</w:t>
      </w:r>
    </w:p>
    <w:p w14:paraId="23AD5A5E" w14:textId="77777777" w:rsidR="008F1EDC" w:rsidRPr="00FB488E" w:rsidRDefault="008F1EDC" w:rsidP="008F1EDC">
      <w:pPr>
        <w:pStyle w:val="a4"/>
        <w:spacing w:after="0" w:line="240" w:lineRule="auto"/>
        <w:ind w:left="1901"/>
        <w:jc w:val="both"/>
        <w:rPr>
          <w:rFonts w:ascii="Arial" w:hAnsi="Arial" w:cs="Arial"/>
          <w:sz w:val="28"/>
          <w:szCs w:val="28"/>
          <w:lang w:eastAsia="ru-RU"/>
        </w:rPr>
      </w:pPr>
    </w:p>
    <w:tbl>
      <w:tblPr>
        <w:tblW w:w="14742" w:type="dxa"/>
        <w:tblInd w:w="250" w:type="dxa"/>
        <w:tblLayout w:type="fixed"/>
        <w:tblLook w:val="04A0" w:firstRow="1" w:lastRow="0" w:firstColumn="1" w:lastColumn="0" w:noHBand="0" w:noVBand="1"/>
      </w:tblPr>
      <w:tblGrid>
        <w:gridCol w:w="425"/>
        <w:gridCol w:w="3402"/>
        <w:gridCol w:w="1843"/>
        <w:gridCol w:w="992"/>
        <w:gridCol w:w="1134"/>
        <w:gridCol w:w="709"/>
        <w:gridCol w:w="567"/>
        <w:gridCol w:w="709"/>
        <w:gridCol w:w="567"/>
        <w:gridCol w:w="709"/>
        <w:gridCol w:w="1701"/>
        <w:gridCol w:w="1984"/>
      </w:tblGrid>
      <w:tr w:rsidR="00E11797" w:rsidRPr="00FB488E" w14:paraId="11DA45B8" w14:textId="77777777" w:rsidTr="006056C2">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Calibri" w:hAnsi="Arial" w:cs="Arial"/>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FB488E" w:rsidRDefault="008F1EDC" w:rsidP="00A759E1">
            <w:pPr>
              <w:spacing w:after="0" w:line="240" w:lineRule="auto"/>
              <w:ind w:left="-108"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FB488E" w:rsidRDefault="008F1EDC" w:rsidP="00A759E1">
            <w:pPr>
              <w:spacing w:after="0" w:line="240" w:lineRule="auto"/>
              <w:ind w:left="-125"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 xml:space="preserve">Базовое значение на начало реализации программы  </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Ответственный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Номер основного мероприятия в перечне мероприятий подпрограммы</w:t>
            </w:r>
          </w:p>
        </w:tc>
      </w:tr>
      <w:tr w:rsidR="00E11797" w:rsidRPr="00FB488E" w14:paraId="3405B007" w14:textId="77777777" w:rsidTr="006056C2">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FB488E" w:rsidRDefault="008F1EDC" w:rsidP="00A759E1">
            <w:pPr>
              <w:spacing w:after="0" w:line="240" w:lineRule="auto"/>
              <w:rPr>
                <w:rFonts w:ascii="Arial" w:eastAsia="Times New Roman" w:hAnsi="Arial" w:cs="Arial"/>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FB488E" w:rsidRDefault="008F1EDC" w:rsidP="00A759E1">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FB488E" w:rsidRDefault="008F1EDC" w:rsidP="00A759E1">
            <w:pPr>
              <w:spacing w:after="0" w:line="240" w:lineRule="auto"/>
              <w:rPr>
                <w:rFonts w:ascii="Arial" w:eastAsia="Times New Roman"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FB488E" w:rsidRDefault="008F1EDC" w:rsidP="00A759E1">
            <w:pPr>
              <w:spacing w:after="0" w:line="240" w:lineRule="auto"/>
              <w:rPr>
                <w:rFonts w:ascii="Arial" w:eastAsia="Times New Roman" w:hAnsi="Arial" w:cs="Arial"/>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FB488E" w:rsidRDefault="008F1EDC" w:rsidP="00A759E1">
            <w:pPr>
              <w:spacing w:after="0" w:line="240" w:lineRule="auto"/>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FB488E" w:rsidRDefault="008F1EDC" w:rsidP="00A759E1">
            <w:pPr>
              <w:pStyle w:val="a3"/>
              <w:jc w:val="center"/>
              <w:rPr>
                <w:rFonts w:ascii="Arial" w:hAnsi="Arial" w:cs="Arial"/>
                <w:sz w:val="20"/>
                <w:szCs w:val="20"/>
              </w:rPr>
            </w:pPr>
            <w:r w:rsidRPr="00FB488E">
              <w:rPr>
                <w:rFonts w:ascii="Arial" w:hAnsi="Arial" w:cs="Arial"/>
                <w:sz w:val="20"/>
                <w:szCs w:val="20"/>
              </w:rPr>
              <w:t>2023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FB488E" w:rsidRDefault="008F1EDC" w:rsidP="00036EA8">
            <w:pPr>
              <w:pStyle w:val="a3"/>
              <w:ind w:left="-108" w:right="-108"/>
              <w:jc w:val="center"/>
              <w:rPr>
                <w:rFonts w:ascii="Arial" w:hAnsi="Arial" w:cs="Arial"/>
                <w:sz w:val="20"/>
                <w:szCs w:val="20"/>
              </w:rPr>
            </w:pPr>
            <w:r w:rsidRPr="00FB488E">
              <w:rPr>
                <w:rFonts w:ascii="Arial" w:hAnsi="Arial" w:cs="Arial"/>
                <w:sz w:val="20"/>
                <w:szCs w:val="20"/>
              </w:rPr>
              <w:t>2024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FB488E" w:rsidRDefault="008F1EDC" w:rsidP="00A759E1">
            <w:pPr>
              <w:pStyle w:val="a3"/>
              <w:jc w:val="center"/>
              <w:rPr>
                <w:rFonts w:ascii="Arial" w:hAnsi="Arial" w:cs="Arial"/>
                <w:sz w:val="20"/>
                <w:szCs w:val="20"/>
              </w:rPr>
            </w:pPr>
            <w:r w:rsidRPr="00FB488E">
              <w:rPr>
                <w:rFonts w:ascii="Arial" w:hAnsi="Arial" w:cs="Arial"/>
                <w:sz w:val="20"/>
                <w:szCs w:val="20"/>
              </w:rPr>
              <w:t>2025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FB488E" w:rsidRDefault="008F1EDC" w:rsidP="00036EA8">
            <w:pPr>
              <w:pStyle w:val="a3"/>
              <w:ind w:left="-108" w:right="-108"/>
              <w:jc w:val="center"/>
              <w:rPr>
                <w:rFonts w:ascii="Arial" w:hAnsi="Arial" w:cs="Arial"/>
                <w:sz w:val="20"/>
                <w:szCs w:val="20"/>
              </w:rPr>
            </w:pPr>
            <w:r w:rsidRPr="00FB488E">
              <w:rPr>
                <w:rFonts w:ascii="Arial" w:hAnsi="Arial" w:cs="Arial"/>
                <w:sz w:val="20"/>
                <w:szCs w:val="20"/>
              </w:rPr>
              <w:t>2026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FB488E" w:rsidRDefault="008F1EDC" w:rsidP="00A759E1">
            <w:pPr>
              <w:pStyle w:val="a3"/>
              <w:jc w:val="center"/>
              <w:rPr>
                <w:rFonts w:ascii="Arial" w:hAnsi="Arial" w:cs="Arial"/>
                <w:sz w:val="20"/>
                <w:szCs w:val="20"/>
              </w:rPr>
            </w:pPr>
            <w:r w:rsidRPr="00FB488E">
              <w:rPr>
                <w:rFonts w:ascii="Arial" w:hAnsi="Arial" w:cs="Arial"/>
                <w:sz w:val="20"/>
                <w:szCs w:val="20"/>
              </w:rPr>
              <w:t>2027 год</w:t>
            </w:r>
          </w:p>
        </w:tc>
        <w:tc>
          <w:tcPr>
            <w:tcW w:w="1701" w:type="dxa"/>
            <w:vMerge/>
            <w:tcBorders>
              <w:left w:val="single" w:sz="4" w:space="0" w:color="auto"/>
              <w:bottom w:val="single" w:sz="4" w:space="0" w:color="auto"/>
              <w:right w:val="single" w:sz="4" w:space="0" w:color="auto"/>
            </w:tcBorders>
          </w:tcPr>
          <w:p w14:paraId="3497916F" w14:textId="77777777" w:rsidR="008F1EDC" w:rsidRPr="00FB488E" w:rsidRDefault="008F1EDC" w:rsidP="00A759E1">
            <w:pPr>
              <w:spacing w:after="0" w:line="240" w:lineRule="auto"/>
              <w:rPr>
                <w:rFonts w:ascii="Arial" w:eastAsia="Times New Roman" w:hAnsi="Arial" w:cs="Arial"/>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FB488E" w:rsidRDefault="008F1EDC" w:rsidP="00A759E1">
            <w:pPr>
              <w:spacing w:after="0" w:line="240" w:lineRule="auto"/>
              <w:rPr>
                <w:rFonts w:ascii="Arial" w:eastAsia="Times New Roman" w:hAnsi="Arial" w:cs="Arial"/>
                <w:sz w:val="20"/>
                <w:szCs w:val="20"/>
                <w:lang w:eastAsia="ru-RU"/>
              </w:rPr>
            </w:pPr>
          </w:p>
        </w:tc>
      </w:tr>
    </w:tbl>
    <w:p w14:paraId="593ECAC4" w14:textId="77777777" w:rsidR="008F1EDC" w:rsidRPr="00FB488E" w:rsidRDefault="008F1EDC" w:rsidP="008F1EDC">
      <w:pPr>
        <w:spacing w:after="0" w:line="240" w:lineRule="auto"/>
        <w:jc w:val="both"/>
        <w:rPr>
          <w:rFonts w:ascii="Arial" w:hAnsi="Arial" w:cs="Arial"/>
          <w:sz w:val="2"/>
          <w:szCs w:val="2"/>
          <w:lang w:eastAsia="ru-RU"/>
        </w:rPr>
      </w:pPr>
    </w:p>
    <w:tbl>
      <w:tblPr>
        <w:tblW w:w="31028" w:type="dxa"/>
        <w:tblInd w:w="250" w:type="dxa"/>
        <w:tblLayout w:type="fixed"/>
        <w:tblLook w:val="04A0" w:firstRow="1" w:lastRow="0" w:firstColumn="1" w:lastColumn="0" w:noHBand="0" w:noVBand="1"/>
      </w:tblPr>
      <w:tblGrid>
        <w:gridCol w:w="417"/>
        <w:gridCol w:w="3410"/>
        <w:gridCol w:w="1843"/>
        <w:gridCol w:w="992"/>
        <w:gridCol w:w="1134"/>
        <w:gridCol w:w="709"/>
        <w:gridCol w:w="567"/>
        <w:gridCol w:w="709"/>
        <w:gridCol w:w="567"/>
        <w:gridCol w:w="567"/>
        <w:gridCol w:w="142"/>
        <w:gridCol w:w="1701"/>
        <w:gridCol w:w="1984"/>
        <w:gridCol w:w="2974"/>
        <w:gridCol w:w="1664"/>
        <w:gridCol w:w="1664"/>
        <w:gridCol w:w="1664"/>
        <w:gridCol w:w="1664"/>
        <w:gridCol w:w="1664"/>
        <w:gridCol w:w="1664"/>
        <w:gridCol w:w="1664"/>
        <w:gridCol w:w="1664"/>
      </w:tblGrid>
      <w:tr w:rsidR="00E11797" w:rsidRPr="00FB488E" w14:paraId="1066300B" w14:textId="77777777" w:rsidTr="00E11797">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FB488E" w:rsidRDefault="008F1EDC" w:rsidP="00036EA8">
            <w:pPr>
              <w:spacing w:after="0" w:line="240" w:lineRule="auto"/>
              <w:ind w:left="207" w:hanging="207"/>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11</w:t>
            </w:r>
          </w:p>
        </w:tc>
        <w:tc>
          <w:tcPr>
            <w:tcW w:w="1984"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12</w:t>
            </w:r>
          </w:p>
        </w:tc>
      </w:tr>
      <w:tr w:rsidR="008F1EDC" w:rsidRPr="00FB488E"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14325"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Повышение качества и комфорта среды на территории Московской области</w:t>
            </w:r>
          </w:p>
        </w:tc>
      </w:tr>
      <w:tr w:rsidR="00E11797" w:rsidRPr="00FB488E" w14:paraId="60EDCD16" w14:textId="77777777" w:rsidTr="006056C2">
        <w:trPr>
          <w:gridAfter w:val="9"/>
          <w:wAfter w:w="16286" w:type="dxa"/>
          <w:trHeight w:val="1655"/>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FB488E" w:rsidRDefault="008F1EDC" w:rsidP="00A759E1">
            <w:pPr>
              <w:spacing w:after="0" w:line="240" w:lineRule="auto"/>
              <w:rPr>
                <w:rFonts w:ascii="Arial" w:eastAsia="Times New Roman" w:hAnsi="Arial" w:cs="Arial"/>
                <w:sz w:val="20"/>
                <w:szCs w:val="20"/>
                <w:lang w:eastAsia="ru-RU"/>
              </w:rPr>
            </w:pPr>
            <w:r w:rsidRPr="00FB488E">
              <w:rPr>
                <w:rFonts w:ascii="Arial" w:eastAsia="Times New Roman" w:hAnsi="Arial" w:cs="Arial"/>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852EB33" w14:textId="77777777" w:rsidR="00C6089A" w:rsidRPr="00FB488E" w:rsidRDefault="00C6089A" w:rsidP="00C6089A">
            <w:pPr>
              <w:pStyle w:val="ConsPlusNormal"/>
              <w:rPr>
                <w:rFonts w:ascii="Arial" w:hAnsi="Arial" w:cs="Arial"/>
                <w:i/>
                <w:sz w:val="20"/>
              </w:rPr>
            </w:pPr>
            <w:r w:rsidRPr="00FB488E">
              <w:rPr>
                <w:rFonts w:ascii="Arial" w:hAnsi="Arial" w:cs="Arial"/>
                <w:i/>
                <w:sz w:val="20"/>
              </w:rPr>
              <w:t>Приоритетный</w:t>
            </w:r>
          </w:p>
          <w:p w14:paraId="1C72F668" w14:textId="77777777" w:rsidR="008F1EDC" w:rsidRPr="00FB488E" w:rsidRDefault="008F1EDC" w:rsidP="00A759E1">
            <w:pPr>
              <w:spacing w:after="0" w:line="200" w:lineRule="exact"/>
              <w:rPr>
                <w:rFonts w:ascii="Arial" w:eastAsia="Times New Roman" w:hAnsi="Arial" w:cs="Arial"/>
                <w:sz w:val="20"/>
                <w:szCs w:val="20"/>
                <w:lang w:eastAsia="ru-RU"/>
              </w:rPr>
            </w:pPr>
            <w:r w:rsidRPr="00FB488E">
              <w:rPr>
                <w:rFonts w:ascii="Arial" w:eastAsia="Times New Roman" w:hAnsi="Arial" w:cs="Arial"/>
                <w:sz w:val="20"/>
                <w:szCs w:val="20"/>
              </w:rPr>
              <w:t>Региональный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4BB1E0A0" w:rsidR="008F1EDC" w:rsidRPr="00FB488E" w:rsidRDefault="00553A42"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32FAA8" w:rsidR="008F1EDC" w:rsidRPr="00FB488E" w:rsidRDefault="005D319D"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683F13C8" w:rsidR="008F1EDC" w:rsidRPr="00FB488E" w:rsidRDefault="00BF697F"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02472D7F" w:rsidR="008F1EDC" w:rsidRPr="00FB488E" w:rsidRDefault="00BF697F"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709" w:type="dxa"/>
            <w:gridSpan w:val="2"/>
            <w:tcBorders>
              <w:top w:val="nil"/>
              <w:left w:val="nil"/>
              <w:bottom w:val="single" w:sz="4" w:space="0" w:color="auto"/>
              <w:right w:val="single" w:sz="4" w:space="0" w:color="auto"/>
            </w:tcBorders>
            <w:shd w:val="clear" w:color="000000" w:fill="FFFFFF"/>
            <w:vAlign w:val="center"/>
          </w:tcPr>
          <w:p w14:paraId="41B61C7E"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69730185" w14:textId="77777777" w:rsidR="00E11797" w:rsidRPr="00FB488E" w:rsidRDefault="008F1EDC" w:rsidP="00A759E1">
            <w:pPr>
              <w:pStyle w:val="a4"/>
              <w:spacing w:after="0" w:line="240" w:lineRule="auto"/>
              <w:ind w:left="-74" w:right="-131"/>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w:t>
            </w:r>
          </w:p>
          <w:p w14:paraId="46034405" w14:textId="77777777" w:rsidR="00E11797" w:rsidRPr="00FB488E" w:rsidRDefault="008F1EDC" w:rsidP="00A759E1">
            <w:pPr>
              <w:pStyle w:val="a4"/>
              <w:spacing w:after="0" w:line="240" w:lineRule="auto"/>
              <w:ind w:left="-74" w:right="-131"/>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«Управление благоустройства </w:t>
            </w:r>
          </w:p>
          <w:p w14:paraId="026FF840" w14:textId="06553B3A" w:rsidR="008F1EDC" w:rsidRPr="00FB488E" w:rsidRDefault="008F1EDC" w:rsidP="00A759E1">
            <w:pPr>
              <w:pStyle w:val="a4"/>
              <w:spacing w:after="0" w:line="240" w:lineRule="auto"/>
              <w:ind w:left="-74" w:right="-131"/>
              <w:jc w:val="center"/>
              <w:rPr>
                <w:rFonts w:ascii="Arial" w:eastAsia="Times New Roman" w:hAnsi="Arial" w:cs="Arial"/>
                <w:sz w:val="20"/>
                <w:szCs w:val="20"/>
                <w:lang w:eastAsia="ru-RU"/>
              </w:rPr>
            </w:pP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1C936700" w14:textId="77777777" w:rsidR="008F1EDC" w:rsidRPr="00FB488E" w:rsidRDefault="008F1EDC" w:rsidP="00A759E1">
            <w:pPr>
              <w:pStyle w:val="a4"/>
              <w:spacing w:after="0" w:line="240" w:lineRule="auto"/>
              <w:ind w:left="-74" w:right="-131"/>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r w:rsidRPr="00FB488E">
              <w:rPr>
                <w:rFonts w:ascii="Arial" w:eastAsia="Times New Roman" w:hAnsi="Arial" w:cs="Arial"/>
                <w:sz w:val="20"/>
                <w:szCs w:val="20"/>
                <w:lang w:val="en-US" w:eastAsia="ru-RU"/>
              </w:rPr>
              <w:t>F</w:t>
            </w:r>
            <w:r w:rsidRPr="00FB488E">
              <w:rPr>
                <w:rFonts w:ascii="Arial" w:eastAsia="Times New Roman" w:hAnsi="Arial" w:cs="Arial"/>
                <w:sz w:val="20"/>
                <w:szCs w:val="20"/>
                <w:lang w:eastAsia="ru-RU"/>
              </w:rPr>
              <w:t>2.01,</w:t>
            </w:r>
          </w:p>
          <w:p w14:paraId="5DE323DF" w14:textId="77777777" w:rsidR="008F1EDC" w:rsidRPr="00FB488E" w:rsidRDefault="008F1EDC" w:rsidP="00A759E1">
            <w:pPr>
              <w:pStyle w:val="a4"/>
              <w:spacing w:after="0" w:line="240" w:lineRule="auto"/>
              <w:ind w:left="-74" w:right="-131"/>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r w:rsidRPr="00FB488E">
              <w:rPr>
                <w:rFonts w:ascii="Arial" w:eastAsia="Times New Roman" w:hAnsi="Arial" w:cs="Arial"/>
                <w:sz w:val="20"/>
                <w:szCs w:val="20"/>
                <w:lang w:val="en-US" w:eastAsia="ru-RU"/>
              </w:rPr>
              <w:t>F</w:t>
            </w:r>
            <w:r w:rsidRPr="00FB488E">
              <w:rPr>
                <w:rFonts w:ascii="Arial" w:eastAsia="Times New Roman" w:hAnsi="Arial" w:cs="Arial"/>
                <w:sz w:val="20"/>
                <w:szCs w:val="20"/>
                <w:lang w:eastAsia="ru-RU"/>
              </w:rPr>
              <w:t>2.02,</w:t>
            </w:r>
          </w:p>
          <w:p w14:paraId="6965D56B" w14:textId="77777777" w:rsidR="008F1EDC" w:rsidRPr="00FB488E" w:rsidRDefault="008F1EDC" w:rsidP="00A759E1">
            <w:pPr>
              <w:pStyle w:val="a4"/>
              <w:spacing w:after="0" w:line="240" w:lineRule="auto"/>
              <w:ind w:left="-74" w:right="-131"/>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r w:rsidRPr="00FB488E">
              <w:rPr>
                <w:rFonts w:ascii="Arial" w:eastAsia="Times New Roman" w:hAnsi="Arial" w:cs="Arial"/>
                <w:sz w:val="20"/>
                <w:szCs w:val="20"/>
                <w:lang w:val="en-US" w:eastAsia="ru-RU"/>
              </w:rPr>
              <w:t>F</w:t>
            </w:r>
            <w:r w:rsidRPr="00FB488E">
              <w:rPr>
                <w:rFonts w:ascii="Arial" w:eastAsia="Times New Roman" w:hAnsi="Arial" w:cs="Arial"/>
                <w:sz w:val="20"/>
                <w:szCs w:val="20"/>
                <w:lang w:eastAsia="ru-RU"/>
              </w:rPr>
              <w:t>2.03</w:t>
            </w:r>
            <w:r w:rsidR="00553A42" w:rsidRPr="00FB488E">
              <w:rPr>
                <w:rFonts w:ascii="Arial" w:eastAsia="Times New Roman" w:hAnsi="Arial" w:cs="Arial"/>
                <w:sz w:val="20"/>
                <w:szCs w:val="20"/>
                <w:lang w:eastAsia="ru-RU"/>
              </w:rPr>
              <w:t>,</w:t>
            </w:r>
          </w:p>
          <w:p w14:paraId="32D8C823" w14:textId="77777777" w:rsidR="00553A42" w:rsidRPr="00FB488E" w:rsidRDefault="008F1DD3" w:rsidP="00A759E1">
            <w:pPr>
              <w:pStyle w:val="a4"/>
              <w:spacing w:after="0" w:line="240" w:lineRule="auto"/>
              <w:ind w:left="-74" w:right="-131"/>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r w:rsidR="00553A42" w:rsidRPr="00FB488E">
              <w:rPr>
                <w:rFonts w:ascii="Arial" w:eastAsia="Times New Roman" w:hAnsi="Arial" w:cs="Arial"/>
                <w:sz w:val="20"/>
                <w:szCs w:val="20"/>
                <w:lang w:eastAsia="ru-RU"/>
              </w:rPr>
              <w:t>F2.06</w:t>
            </w:r>
          </w:p>
          <w:p w14:paraId="3DF5E9B0" w14:textId="78A89B64" w:rsidR="00E11797" w:rsidRPr="00FB488E" w:rsidRDefault="00E11797" w:rsidP="00E11797">
            <w:pPr>
              <w:pStyle w:val="a4"/>
              <w:spacing w:after="0" w:line="240" w:lineRule="auto"/>
              <w:ind w:left="-74" w:right="-131"/>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1.F2.07</w:t>
            </w:r>
          </w:p>
          <w:p w14:paraId="6DE40DAE" w14:textId="4182B1F1" w:rsidR="00E11797" w:rsidRPr="00FB488E" w:rsidRDefault="00E11797" w:rsidP="00A759E1">
            <w:pPr>
              <w:pStyle w:val="a4"/>
              <w:spacing w:after="0" w:line="240" w:lineRule="auto"/>
              <w:ind w:left="-74" w:right="-131"/>
              <w:jc w:val="center"/>
              <w:rPr>
                <w:rFonts w:ascii="Arial" w:eastAsia="Times New Roman" w:hAnsi="Arial" w:cs="Arial"/>
                <w:sz w:val="20"/>
                <w:szCs w:val="20"/>
                <w:lang w:eastAsia="ru-RU"/>
              </w:rPr>
            </w:pPr>
          </w:p>
        </w:tc>
      </w:tr>
      <w:tr w:rsidR="00E11797" w:rsidRPr="00FB488E" w14:paraId="6BF0120B" w14:textId="77777777" w:rsidTr="006056C2">
        <w:trPr>
          <w:gridAfter w:val="9"/>
          <w:wAfter w:w="16286" w:type="dxa"/>
          <w:trHeight w:val="701"/>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3410"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FB488E" w:rsidRDefault="008F1EDC" w:rsidP="00A759E1">
            <w:pPr>
              <w:spacing w:after="0" w:line="240" w:lineRule="auto"/>
              <w:rPr>
                <w:rFonts w:ascii="Arial" w:eastAsia="Times New Roman" w:hAnsi="Arial" w:cs="Arial"/>
                <w:sz w:val="20"/>
                <w:szCs w:val="20"/>
                <w:lang w:eastAsia="ru-RU"/>
              </w:rPr>
            </w:pPr>
            <w:r w:rsidRPr="00FB488E">
              <w:rPr>
                <w:rFonts w:ascii="Arial" w:eastAsia="Times New Roman" w:hAnsi="Arial" w:cs="Arial"/>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0C843C9C" w:rsidR="008F1EDC" w:rsidRPr="00FB488E" w:rsidRDefault="00883AA3" w:rsidP="00A759E1">
            <w:pPr>
              <w:spacing w:after="0" w:line="240" w:lineRule="auto"/>
              <w:rPr>
                <w:rFonts w:ascii="Arial" w:eastAsia="Times New Roman" w:hAnsi="Arial" w:cs="Arial"/>
                <w:sz w:val="20"/>
                <w:szCs w:val="20"/>
                <w:lang w:eastAsia="ru-RU"/>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gridSpan w:val="2"/>
            <w:tcBorders>
              <w:top w:val="nil"/>
              <w:left w:val="nil"/>
              <w:bottom w:val="single" w:sz="4" w:space="0" w:color="auto"/>
              <w:right w:val="single" w:sz="4" w:space="0" w:color="auto"/>
            </w:tcBorders>
            <w:shd w:val="clear" w:color="000000" w:fill="FFFFFF"/>
            <w:vAlign w:val="center"/>
          </w:tcPr>
          <w:p w14:paraId="5807A186"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375FA956" w14:textId="77777777" w:rsidR="008F1EDC" w:rsidRPr="00FB488E" w:rsidRDefault="008F1ED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1.01.03</w:t>
            </w:r>
          </w:p>
        </w:tc>
      </w:tr>
      <w:tr w:rsidR="001312F9" w:rsidRPr="00FB488E" w14:paraId="6D931AB6" w14:textId="77777777" w:rsidTr="00891C5F">
        <w:trPr>
          <w:gridAfter w:val="9"/>
          <w:wAfter w:w="16286" w:type="dxa"/>
          <w:trHeight w:val="1122"/>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3.</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06574BC4" w14:textId="6046E05C" w:rsidR="001312F9" w:rsidRPr="00FB488E" w:rsidRDefault="001312F9" w:rsidP="00A759E1">
            <w:pPr>
              <w:spacing w:after="0" w:line="240" w:lineRule="auto"/>
              <w:rPr>
                <w:rFonts w:ascii="Arial" w:eastAsia="Times New Roman" w:hAnsi="Arial" w:cs="Arial"/>
                <w:sz w:val="20"/>
                <w:szCs w:val="20"/>
                <w:lang w:eastAsia="ru-RU"/>
              </w:rPr>
            </w:pPr>
            <w:r w:rsidRPr="00FB488E">
              <w:rPr>
                <w:rFonts w:ascii="Arial" w:hAnsi="Arial" w:cs="Arial"/>
                <w:sz w:val="20"/>
                <w:szCs w:val="20"/>
              </w:rPr>
              <w:t>Уровень освещенности территорий общественного пользования в пределах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06033" w14:textId="77777777" w:rsidR="001312F9" w:rsidRPr="00FB488E" w:rsidRDefault="001312F9" w:rsidP="001312F9">
            <w:pPr>
              <w:pStyle w:val="ConsPlusNormal"/>
              <w:rPr>
                <w:rFonts w:ascii="Arial" w:hAnsi="Arial" w:cs="Arial"/>
                <w:i/>
                <w:sz w:val="20"/>
              </w:rPr>
            </w:pPr>
            <w:r w:rsidRPr="00FB488E">
              <w:rPr>
                <w:rFonts w:ascii="Arial" w:hAnsi="Arial" w:cs="Arial"/>
                <w:i/>
                <w:sz w:val="20"/>
              </w:rPr>
              <w:t>Приоритетный</w:t>
            </w:r>
          </w:p>
          <w:p w14:paraId="5E0242B1" w14:textId="60B74F61" w:rsidR="001312F9" w:rsidRPr="00FB488E" w:rsidRDefault="001312F9" w:rsidP="001312F9">
            <w:pPr>
              <w:spacing w:after="0" w:line="240" w:lineRule="auto"/>
              <w:rPr>
                <w:rFonts w:ascii="Arial" w:eastAsia="Times New Roman" w:hAnsi="Arial" w:cs="Arial"/>
                <w:sz w:val="20"/>
                <w:szCs w:val="20"/>
                <w:lang w:eastAsia="ru-RU"/>
              </w:rPr>
            </w:pPr>
            <w:r w:rsidRPr="00FB488E">
              <w:rPr>
                <w:rFonts w:ascii="Arial" w:hAnsi="Arial" w:cs="Arial"/>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C56BC0" w14:textId="3D98508C" w:rsidR="001312F9" w:rsidRPr="00FB488E" w:rsidRDefault="001312F9" w:rsidP="001312F9">
            <w:pPr>
              <w:spacing w:after="0" w:line="240" w:lineRule="auto"/>
              <w:jc w:val="center"/>
              <w:rPr>
                <w:rFonts w:ascii="Arial" w:eastAsia="Times New Roman" w:hAnsi="Arial" w:cs="Arial"/>
                <w:sz w:val="20"/>
                <w:szCs w:val="20"/>
                <w:lang w:eastAsia="ru-RU"/>
              </w:rPr>
            </w:pPr>
            <w:r w:rsidRPr="00FB488E">
              <w:rPr>
                <w:rFonts w:ascii="Arial" w:hAnsi="Arial" w:cs="Arial"/>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05214467" w:rsidR="001312F9" w:rsidRPr="00FB488E" w:rsidRDefault="001312F9" w:rsidP="001312F9">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81C39CC" w14:textId="77777777"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184BE0D"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9A67F5" w14:textId="3B50DC4C"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hAnsi="Arial" w:cs="Arial"/>
                <w:sz w:val="18"/>
                <w:szCs w:val="18"/>
              </w:rPr>
              <w:t>1.01.04</w:t>
            </w:r>
          </w:p>
        </w:tc>
      </w:tr>
      <w:tr w:rsidR="001312F9" w:rsidRPr="00FB488E" w14:paraId="2552A7D8" w14:textId="77777777" w:rsidTr="00891C5F">
        <w:trPr>
          <w:gridAfter w:val="9"/>
          <w:wAfter w:w="16286" w:type="dxa"/>
          <w:trHeight w:val="996"/>
        </w:trPr>
        <w:tc>
          <w:tcPr>
            <w:tcW w:w="417" w:type="dxa"/>
            <w:tcBorders>
              <w:top w:val="nil"/>
              <w:left w:val="single" w:sz="4" w:space="0" w:color="auto"/>
              <w:bottom w:val="single" w:sz="4" w:space="0" w:color="auto"/>
              <w:right w:val="single" w:sz="4" w:space="0" w:color="auto"/>
            </w:tcBorders>
            <w:shd w:val="clear" w:color="000000" w:fill="FFFFFF"/>
            <w:vAlign w:val="center"/>
          </w:tcPr>
          <w:p w14:paraId="6620FFE6" w14:textId="6EFDC329" w:rsidR="001312F9" w:rsidRPr="00FB488E" w:rsidRDefault="001312F9"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lastRenderedPageBreak/>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1B0609FA" w14:textId="61F5DD06" w:rsidR="001312F9" w:rsidRPr="00FB488E" w:rsidRDefault="001312F9" w:rsidP="00A759E1">
            <w:pPr>
              <w:spacing w:after="0" w:line="240" w:lineRule="auto"/>
              <w:rPr>
                <w:rFonts w:ascii="Arial" w:eastAsia="Times New Roman" w:hAnsi="Arial" w:cs="Arial"/>
                <w:iCs/>
                <w:color w:val="000000"/>
                <w:sz w:val="20"/>
                <w:szCs w:val="20"/>
                <w:lang w:eastAsia="ru-RU"/>
              </w:rPr>
            </w:pPr>
            <w:r w:rsidRPr="00FB488E">
              <w:rPr>
                <w:rFonts w:ascii="Arial" w:hAnsi="Arial" w:cs="Arial"/>
                <w:sz w:val="20"/>
                <w:szCs w:val="20"/>
              </w:rPr>
              <w:t>Уровень освещенности территорий общественного пользования вне пределов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97A871" w14:textId="77777777" w:rsidR="00EE1282" w:rsidRPr="00FB488E" w:rsidRDefault="00EE1282" w:rsidP="00EE1282">
            <w:pPr>
              <w:pStyle w:val="ConsPlusNormal"/>
              <w:rPr>
                <w:rFonts w:ascii="Arial" w:hAnsi="Arial" w:cs="Arial"/>
                <w:i/>
                <w:sz w:val="20"/>
              </w:rPr>
            </w:pPr>
            <w:r w:rsidRPr="00FB488E">
              <w:rPr>
                <w:rFonts w:ascii="Arial" w:hAnsi="Arial" w:cs="Arial"/>
                <w:i/>
                <w:sz w:val="20"/>
              </w:rPr>
              <w:t>Приоритетный</w:t>
            </w:r>
          </w:p>
          <w:p w14:paraId="51B9731E" w14:textId="6925C2E0" w:rsidR="001312F9" w:rsidRPr="00FB488E" w:rsidRDefault="00EE1282" w:rsidP="00EE1282">
            <w:pPr>
              <w:pStyle w:val="ConsPlusNormal"/>
              <w:rPr>
                <w:rFonts w:ascii="Arial" w:hAnsi="Arial" w:cs="Arial"/>
                <w:i/>
                <w:sz w:val="20"/>
              </w:rPr>
            </w:pPr>
            <w:r w:rsidRPr="00FB488E">
              <w:rPr>
                <w:rFonts w:ascii="Arial" w:hAnsi="Arial" w:cs="Arial"/>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8221AF" w14:textId="6249DA22" w:rsidR="001312F9" w:rsidRPr="00FB488E" w:rsidRDefault="00EE1282" w:rsidP="00A759E1">
            <w:pPr>
              <w:spacing w:after="0" w:line="240" w:lineRule="auto"/>
              <w:jc w:val="center"/>
              <w:rPr>
                <w:rFonts w:ascii="Arial" w:eastAsia="Times New Roman" w:hAnsi="Arial" w:cs="Arial"/>
                <w:sz w:val="20"/>
                <w:szCs w:val="20"/>
                <w:lang w:eastAsia="ru-RU"/>
              </w:rPr>
            </w:pPr>
            <w:r w:rsidRPr="00FB488E">
              <w:rPr>
                <w:rFonts w:ascii="Arial" w:hAnsi="Arial" w:cs="Arial"/>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5323F8" w14:textId="464242D6" w:rsidR="001312F9" w:rsidRPr="00FB488E" w:rsidRDefault="00EE1282"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7C26D" w14:textId="770AE893" w:rsidR="001312F9" w:rsidRPr="00FB488E" w:rsidRDefault="00EE1282"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AA78F" w14:textId="788951A0" w:rsidR="001312F9" w:rsidRPr="00FB488E" w:rsidRDefault="00EE1282" w:rsidP="00EE1282">
            <w:pPr>
              <w:spacing w:after="0" w:line="240" w:lineRule="auto"/>
              <w:ind w:left="-108"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96,82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CB2298" w14:textId="470D5BA3" w:rsidR="001312F9" w:rsidRPr="00FB488E" w:rsidRDefault="00EE1282"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FAEE9F" w14:textId="6681676F" w:rsidR="001312F9" w:rsidRPr="00FB488E" w:rsidRDefault="00EE1282"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DA11598" w14:textId="0D6A0AC2" w:rsidR="001312F9" w:rsidRPr="00FB488E" w:rsidRDefault="00EE1282"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C614CC" w14:textId="740E5FBB" w:rsidR="001312F9" w:rsidRPr="00FB488E" w:rsidRDefault="00EE1282" w:rsidP="00A759E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18D93D" w14:textId="072A1A69" w:rsidR="001312F9" w:rsidRPr="00FB488E" w:rsidRDefault="00A9537C" w:rsidP="00A759E1">
            <w:pPr>
              <w:spacing w:after="0" w:line="240" w:lineRule="auto"/>
              <w:jc w:val="center"/>
              <w:rPr>
                <w:rFonts w:ascii="Arial" w:eastAsia="Times New Roman" w:hAnsi="Arial" w:cs="Arial"/>
                <w:sz w:val="20"/>
                <w:szCs w:val="20"/>
                <w:lang w:eastAsia="ru-RU"/>
              </w:rPr>
            </w:pPr>
            <w:r w:rsidRPr="00FB488E">
              <w:rPr>
                <w:rFonts w:ascii="Arial" w:hAnsi="Arial" w:cs="Arial"/>
                <w:sz w:val="18"/>
                <w:szCs w:val="18"/>
              </w:rPr>
              <w:t>1.01.04</w:t>
            </w:r>
          </w:p>
        </w:tc>
      </w:tr>
      <w:tr w:rsidR="006B3CA8" w:rsidRPr="00FB488E" w14:paraId="033077A7" w14:textId="77777777" w:rsidTr="00891C5F">
        <w:trPr>
          <w:gridAfter w:val="9"/>
          <w:wAfter w:w="16286" w:type="dxa"/>
          <w:trHeight w:val="750"/>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6B3CA8" w:rsidRPr="00FB488E" w:rsidRDefault="006B3CA8" w:rsidP="00A759E1">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Количество благоустроенных с привлечением средств субсидии пространств для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8EFA71" w14:textId="060CE8B6" w:rsidR="006B3CA8" w:rsidRPr="00FB488E" w:rsidRDefault="006B3CA8" w:rsidP="00C6089A">
            <w:pPr>
              <w:pStyle w:val="ConsPlusNormal"/>
              <w:rPr>
                <w:rFonts w:ascii="Arial" w:hAnsi="Arial" w:cs="Arial"/>
                <w:i/>
                <w:sz w:val="20"/>
              </w:rPr>
            </w:pPr>
          </w:p>
          <w:p w14:paraId="3EEF441F" w14:textId="302AABE6" w:rsidR="006B3CA8" w:rsidRPr="00FB488E" w:rsidRDefault="006B3CA8" w:rsidP="00C6089A">
            <w:pPr>
              <w:spacing w:after="0" w:line="240" w:lineRule="auto"/>
              <w:rPr>
                <w:rFonts w:ascii="Arial" w:hAnsi="Arial" w:cs="Arial"/>
                <w:sz w:val="20"/>
                <w:szCs w:val="20"/>
              </w:rPr>
            </w:pPr>
            <w:r w:rsidRPr="00FB488E">
              <w:rPr>
                <w:rFonts w:ascii="Arial" w:hAnsi="Arial" w:cs="Arial"/>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81BE49" w14:textId="5F76B2B3"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 F2.08</w:t>
            </w:r>
          </w:p>
        </w:tc>
      </w:tr>
      <w:tr w:rsidR="006B3CA8" w:rsidRPr="00FB488E" w14:paraId="22CA10BD" w14:textId="77777777" w:rsidTr="00891C5F">
        <w:trPr>
          <w:gridAfter w:val="9"/>
          <w:wAfter w:w="16286" w:type="dxa"/>
          <w:trHeight w:val="2593"/>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5.</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6B3CA8" w:rsidRPr="00FB488E" w:rsidRDefault="006B3CA8" w:rsidP="00A759E1">
            <w:pPr>
              <w:spacing w:after="0" w:line="240" w:lineRule="auto"/>
              <w:rPr>
                <w:rFonts w:ascii="Arial" w:hAnsi="Arial" w:cs="Arial"/>
                <w:sz w:val="20"/>
                <w:szCs w:val="20"/>
              </w:rPr>
            </w:pPr>
            <w:r w:rsidRPr="00FB488E">
              <w:rPr>
                <w:rFonts w:ascii="Arial" w:eastAsia="Times New Roman" w:hAnsi="Arial" w:cs="Arial"/>
                <w:color w:val="000000"/>
                <w:sz w:val="20"/>
                <w:szCs w:val="20"/>
              </w:rPr>
              <w:t xml:space="preserve">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w:t>
            </w:r>
            <w:proofErr w:type="spellStart"/>
            <w:r w:rsidRPr="00FB488E">
              <w:rPr>
                <w:rFonts w:ascii="Arial" w:eastAsia="Times New Roman" w:hAnsi="Arial" w:cs="Arial"/>
                <w:color w:val="000000"/>
                <w:sz w:val="20"/>
                <w:szCs w:val="20"/>
              </w:rPr>
              <w:t>Пироговское</w:t>
            </w:r>
            <w:proofErr w:type="spellEnd"/>
            <w:r w:rsidRPr="00FB488E">
              <w:rPr>
                <w:rFonts w:ascii="Arial" w:eastAsia="Times New Roman" w:hAnsi="Arial" w:cs="Arial"/>
                <w:color w:val="000000"/>
                <w:sz w:val="20"/>
                <w:szCs w:val="20"/>
              </w:rPr>
              <w:t xml:space="preserve"> участковое лесничество вдоль Волковского шоссе от ул. Камышовая до </w:t>
            </w:r>
            <w:proofErr w:type="spellStart"/>
            <w:r w:rsidRPr="00FB488E">
              <w:rPr>
                <w:rFonts w:ascii="Arial" w:eastAsia="Times New Roman" w:hAnsi="Arial" w:cs="Arial"/>
                <w:color w:val="000000"/>
                <w:sz w:val="20"/>
                <w:szCs w:val="20"/>
              </w:rPr>
              <w:t>Пироговского</w:t>
            </w:r>
            <w:proofErr w:type="spellEnd"/>
            <w:r w:rsidRPr="00FB488E">
              <w:rPr>
                <w:rFonts w:ascii="Arial" w:eastAsia="Times New Roman" w:hAnsi="Arial" w:cs="Arial"/>
                <w:color w:val="000000"/>
                <w:sz w:val="20"/>
                <w:szCs w:val="20"/>
              </w:rPr>
              <w:t xml:space="preserve"> шоссе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DBC8A1" w14:textId="76B674DC" w:rsidR="006B3CA8" w:rsidRPr="00FB488E" w:rsidRDefault="006B3CA8" w:rsidP="00993051">
            <w:pPr>
              <w:pStyle w:val="ConsPlusNormal"/>
              <w:rPr>
                <w:rFonts w:ascii="Arial" w:hAnsi="Arial" w:cs="Arial"/>
                <w:i/>
                <w:sz w:val="20"/>
              </w:rPr>
            </w:pPr>
            <w:r w:rsidRPr="00FB488E">
              <w:rPr>
                <w:rFonts w:ascii="Arial" w:hAnsi="Arial" w:cs="Arial"/>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1CC2C1D0" w:rsidR="006B3CA8" w:rsidRPr="00FB488E" w:rsidRDefault="00901B0B"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44923B72" w14:textId="48104651"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6B3CA8" w:rsidRPr="00FB488E" w:rsidRDefault="006B3CA8" w:rsidP="00A759E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МБУК «Единая дирекция парков» </w:t>
            </w:r>
          </w:p>
          <w:p w14:paraId="38FF5BA2" w14:textId="45208BE0" w:rsidR="006B3CA8" w:rsidRPr="00FB488E" w:rsidRDefault="00D55D5E" w:rsidP="00D55D5E">
            <w:pPr>
              <w:spacing w:after="0" w:line="240" w:lineRule="auto"/>
              <w:jc w:val="center"/>
              <w:rPr>
                <w:rFonts w:ascii="Arial" w:eastAsia="Times New Roman" w:hAnsi="Arial" w:cs="Arial"/>
                <w:color w:val="000000"/>
                <w:sz w:val="20"/>
                <w:szCs w:val="20"/>
                <w:lang w:eastAsia="ru-RU"/>
              </w:rPr>
            </w:pP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6B19D0" w14:textId="47BBFF6F"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1.01.02</w:t>
            </w:r>
          </w:p>
        </w:tc>
      </w:tr>
      <w:tr w:rsidR="006B3CA8" w:rsidRPr="00FB488E" w14:paraId="5B911C40" w14:textId="77777777" w:rsidTr="00891C5F">
        <w:trPr>
          <w:gridAfter w:val="9"/>
          <w:wAfter w:w="16286" w:type="dxa"/>
          <w:trHeight w:val="3239"/>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6.</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6B3CA8" w:rsidRPr="00FB488E" w:rsidRDefault="006B3CA8" w:rsidP="00A759E1">
            <w:pPr>
              <w:spacing w:after="0" w:line="240" w:lineRule="auto"/>
              <w:rPr>
                <w:rFonts w:ascii="Arial" w:eastAsia="Times New Roman" w:hAnsi="Arial" w:cs="Arial"/>
                <w:sz w:val="20"/>
                <w:szCs w:val="20"/>
                <w:lang w:eastAsia="ru-RU"/>
              </w:rPr>
            </w:pPr>
            <w:r w:rsidRPr="00FB488E">
              <w:rPr>
                <w:rFonts w:ascii="Arial" w:hAnsi="Arial" w:cs="Arial"/>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FB488E">
              <w:rPr>
                <w:rFonts w:ascii="Arial" w:hAnsi="Arial" w:cs="Arial"/>
                <w:sz w:val="20"/>
                <w:szCs w:val="20"/>
              </w:rPr>
              <w:t>веломаршрута</w:t>
            </w:r>
            <w:proofErr w:type="spellEnd"/>
            <w:r w:rsidRPr="00FB488E">
              <w:rPr>
                <w:rFonts w:ascii="Arial" w:hAnsi="Arial" w:cs="Arial"/>
                <w:sz w:val="20"/>
                <w:szCs w:val="20"/>
              </w:rPr>
              <w:t xml:space="preserve"> «Вело-1» от 91-км МКАД до ТРЦ «Июнь», расположенного по адресу ул. Мира, с. 51 в г. Мытищи, и от строящейся автомобильной дороги </w:t>
            </w:r>
            <w:proofErr w:type="spellStart"/>
            <w:r w:rsidRPr="00FB488E">
              <w:rPr>
                <w:rFonts w:ascii="Arial" w:hAnsi="Arial" w:cs="Arial"/>
                <w:sz w:val="20"/>
                <w:szCs w:val="20"/>
              </w:rPr>
              <w:t>ВиноградовоБолтино-Тарасовка</w:t>
            </w:r>
            <w:proofErr w:type="spellEnd"/>
            <w:r w:rsidRPr="00FB488E">
              <w:rPr>
                <w:rFonts w:ascii="Arial" w:hAnsi="Arial" w:cs="Arial"/>
                <w:sz w:val="20"/>
                <w:szCs w:val="20"/>
              </w:rPr>
              <w:t xml:space="preserve"> до пер. Зеленый в п. </w:t>
            </w:r>
            <w:proofErr w:type="spellStart"/>
            <w:r w:rsidRPr="00FB488E">
              <w:rPr>
                <w:rFonts w:ascii="Arial" w:hAnsi="Arial" w:cs="Arial"/>
                <w:sz w:val="20"/>
                <w:szCs w:val="20"/>
              </w:rPr>
              <w:t>Свиноедово</w:t>
            </w:r>
            <w:proofErr w:type="spellEnd"/>
            <w:r w:rsidRPr="00FB488E">
              <w:rPr>
                <w:rFonts w:ascii="Arial" w:hAnsi="Arial" w:cs="Arial"/>
                <w:sz w:val="20"/>
                <w:szCs w:val="20"/>
              </w:rPr>
              <w:t xml:space="preserve"> в </w:t>
            </w:r>
            <w:proofErr w:type="spellStart"/>
            <w:r w:rsidRPr="00FB488E">
              <w:rPr>
                <w:rFonts w:ascii="Arial" w:hAnsi="Arial" w:cs="Arial"/>
                <w:sz w:val="20"/>
                <w:szCs w:val="20"/>
              </w:rPr>
              <w:t>г.о</w:t>
            </w:r>
            <w:proofErr w:type="spellEnd"/>
            <w:r w:rsidRPr="00FB488E">
              <w:rPr>
                <w:rFonts w:ascii="Arial" w:hAnsi="Arial" w:cs="Arial"/>
                <w:sz w:val="20"/>
                <w:szCs w:val="20"/>
              </w:rPr>
              <w:t>.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569B8015" w:rsidR="006B3CA8" w:rsidRPr="00FB488E" w:rsidRDefault="006B3CA8" w:rsidP="00C6089A">
            <w:pPr>
              <w:spacing w:after="0" w:line="240" w:lineRule="auto"/>
              <w:rPr>
                <w:rFonts w:ascii="Arial" w:eastAsia="Times New Roman" w:hAnsi="Arial" w:cs="Arial"/>
                <w:sz w:val="20"/>
                <w:szCs w:val="20"/>
                <w:lang w:eastAsia="ru-RU"/>
              </w:rPr>
            </w:pPr>
            <w:r w:rsidRPr="00FB488E">
              <w:rPr>
                <w:rFonts w:ascii="Arial" w:hAnsi="Arial" w:cs="Arial"/>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C9286A4" w14:textId="5EAA837D"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1.01.08</w:t>
            </w:r>
          </w:p>
        </w:tc>
      </w:tr>
      <w:tr w:rsidR="006B3CA8" w:rsidRPr="00FB488E" w14:paraId="569E856D" w14:textId="77777777" w:rsidTr="00891C5F">
        <w:trPr>
          <w:trHeight w:val="2544"/>
        </w:trPr>
        <w:tc>
          <w:tcPr>
            <w:tcW w:w="417" w:type="dxa"/>
            <w:tcBorders>
              <w:top w:val="nil"/>
              <w:left w:val="single" w:sz="4" w:space="0" w:color="auto"/>
              <w:bottom w:val="single" w:sz="4" w:space="0" w:color="auto"/>
              <w:right w:val="single" w:sz="4" w:space="0" w:color="auto"/>
            </w:tcBorders>
            <w:shd w:val="clear" w:color="000000" w:fill="FFFFFF"/>
            <w:vAlign w:val="center"/>
          </w:tcPr>
          <w:p w14:paraId="13B16B09" w14:textId="1A719CD6"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lastRenderedPageBreak/>
              <w:t>7.</w:t>
            </w:r>
          </w:p>
        </w:tc>
        <w:tc>
          <w:tcPr>
            <w:tcW w:w="3410" w:type="dxa"/>
            <w:tcBorders>
              <w:top w:val="nil"/>
              <w:left w:val="single" w:sz="4" w:space="0" w:color="auto"/>
              <w:bottom w:val="single" w:sz="4" w:space="0" w:color="auto"/>
              <w:right w:val="single" w:sz="4" w:space="0" w:color="auto"/>
            </w:tcBorders>
            <w:shd w:val="clear" w:color="000000" w:fill="FFFFFF"/>
            <w:vAlign w:val="center"/>
          </w:tcPr>
          <w:p w14:paraId="0A89AA22" w14:textId="4ABD4719" w:rsidR="006B3CA8" w:rsidRPr="00FB488E" w:rsidRDefault="006B3CA8" w:rsidP="00E11797">
            <w:pPr>
              <w:spacing w:after="0" w:line="240" w:lineRule="auto"/>
              <w:rPr>
                <w:rFonts w:ascii="Arial" w:eastAsia="Times New Roman" w:hAnsi="Arial" w:cs="Arial"/>
                <w:color w:val="000000" w:themeColor="text1"/>
                <w:sz w:val="20"/>
                <w:szCs w:val="20"/>
                <w:lang w:eastAsia="ru-RU"/>
              </w:rPr>
            </w:pPr>
            <w:r w:rsidRPr="00FB488E">
              <w:rPr>
                <w:rFonts w:ascii="Arial" w:hAnsi="Arial" w:cs="Arial"/>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238F93" w14:textId="77777777" w:rsidR="006B3CA8" w:rsidRPr="00FB488E" w:rsidRDefault="006B3CA8" w:rsidP="00E11797">
            <w:pPr>
              <w:pStyle w:val="ConsPlusNormal"/>
              <w:rPr>
                <w:rFonts w:ascii="Arial" w:hAnsi="Arial" w:cs="Arial"/>
                <w:i/>
                <w:sz w:val="20"/>
              </w:rPr>
            </w:pPr>
            <w:r w:rsidRPr="00FB488E">
              <w:rPr>
                <w:rFonts w:ascii="Arial" w:hAnsi="Arial" w:cs="Arial"/>
                <w:i/>
                <w:sz w:val="20"/>
              </w:rPr>
              <w:t>Приоритетный</w:t>
            </w:r>
          </w:p>
          <w:p w14:paraId="5E5093BF" w14:textId="7C47E120" w:rsidR="006B3CA8" w:rsidRPr="00FB488E" w:rsidRDefault="006B3CA8" w:rsidP="00E11797">
            <w:pPr>
              <w:spacing w:after="0" w:line="240" w:lineRule="auto"/>
              <w:rPr>
                <w:rFonts w:ascii="Arial" w:eastAsia="Times New Roman" w:hAnsi="Arial" w:cs="Arial"/>
                <w:color w:val="000000" w:themeColor="text1"/>
                <w:sz w:val="20"/>
                <w:szCs w:val="20"/>
                <w:lang w:eastAsia="ru-RU"/>
              </w:rPr>
            </w:pPr>
            <w:r w:rsidRPr="00FB488E">
              <w:rPr>
                <w:rFonts w:ascii="Arial" w:eastAsia="Times New Roman" w:hAnsi="Arial" w:cs="Arial"/>
                <w:sz w:val="20"/>
                <w:szCs w:val="20"/>
                <w:lang w:eastAsia="ru-RU"/>
              </w:rPr>
              <w:t>Региональный проект «Формирование комфортной городской среды (Московская область)»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40E578" w14:textId="6C948A06"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Процент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B019B0" w14:textId="197FFCB2"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9DEF18" w14:textId="5E0DFD86"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6D660C2" w14:textId="3F4BA98F" w:rsidR="006B3CA8" w:rsidRPr="00FB488E" w:rsidRDefault="006D5DCA"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30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DDA5C45" w14:textId="48C57FC6"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94ADAEE" w14:textId="5BC3A758"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14:paraId="67BD9807" w14:textId="7BF7C1B1"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7E2DE4" w14:textId="17BC5AD9"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63EA53" w14:textId="77A62DDD" w:rsidR="006B3CA8" w:rsidRPr="00FB488E" w:rsidRDefault="006B3CA8" w:rsidP="00AA7BBA">
            <w:pPr>
              <w:spacing w:after="0" w:line="240" w:lineRule="auto"/>
              <w:ind w:left="-108" w:right="-108"/>
              <w:jc w:val="center"/>
              <w:rPr>
                <w:rFonts w:ascii="Arial" w:eastAsia="Times New Roman" w:hAnsi="Arial" w:cs="Arial"/>
                <w:color w:val="000000" w:themeColor="text1"/>
                <w:sz w:val="20"/>
                <w:szCs w:val="20"/>
                <w:lang w:eastAsia="ru-RU"/>
              </w:rPr>
            </w:pPr>
            <w:r w:rsidRPr="00FB488E">
              <w:rPr>
                <w:rFonts w:ascii="Arial" w:hAnsi="Arial" w:cs="Arial"/>
                <w:sz w:val="18"/>
                <w:szCs w:val="18"/>
              </w:rPr>
              <w:t xml:space="preserve">1.F2.01, 1.F2.03, </w:t>
            </w:r>
            <w:r w:rsidR="00AA7BBA" w:rsidRPr="00FB488E">
              <w:rPr>
                <w:rFonts w:ascii="Arial" w:hAnsi="Arial" w:cs="Arial"/>
                <w:sz w:val="18"/>
                <w:szCs w:val="18"/>
              </w:rPr>
              <w:t xml:space="preserve">1.F2.06, </w:t>
            </w:r>
            <w:r w:rsidR="003811E4" w:rsidRPr="00FB488E">
              <w:rPr>
                <w:rFonts w:ascii="Arial" w:hAnsi="Arial" w:cs="Arial"/>
                <w:sz w:val="18"/>
                <w:szCs w:val="18"/>
              </w:rPr>
              <w:t xml:space="preserve">1.F2.07, 1.F2.08, </w:t>
            </w:r>
            <w:r w:rsidRPr="00FB488E">
              <w:rPr>
                <w:rFonts w:ascii="Arial" w:hAnsi="Arial" w:cs="Arial"/>
                <w:sz w:val="18"/>
                <w:szCs w:val="18"/>
              </w:rPr>
              <w:t xml:space="preserve">1.01.02, 1.01.03, 1.01.04, 1.01.06, 1.01.08, </w:t>
            </w:r>
            <w:r w:rsidR="00AA7BBA" w:rsidRPr="00FB488E">
              <w:rPr>
                <w:rFonts w:ascii="Arial" w:hAnsi="Arial" w:cs="Arial"/>
                <w:sz w:val="18"/>
                <w:szCs w:val="18"/>
              </w:rPr>
              <w:t>1.01.20</w:t>
            </w:r>
            <w:r w:rsidRPr="00FB488E">
              <w:rPr>
                <w:rFonts w:ascii="Arial" w:hAnsi="Arial" w:cs="Arial"/>
                <w:sz w:val="18"/>
                <w:szCs w:val="18"/>
              </w:rPr>
              <w:t xml:space="preserve">, </w:t>
            </w:r>
            <w:r w:rsidR="00AA7BBA" w:rsidRPr="00FB488E">
              <w:rPr>
                <w:rFonts w:ascii="Arial" w:hAnsi="Arial" w:cs="Arial"/>
                <w:sz w:val="18"/>
                <w:szCs w:val="18"/>
              </w:rPr>
              <w:t xml:space="preserve">1.01.21, 1.01.22, </w:t>
            </w:r>
            <w:r w:rsidR="00AA7BBA" w:rsidRPr="00FB488E">
              <w:rPr>
                <w:rFonts w:ascii="Arial" w:hAnsi="Arial" w:cs="Arial"/>
                <w:sz w:val="18"/>
                <w:szCs w:val="18"/>
                <w:lang w:val="en-US"/>
              </w:rPr>
              <w:t>2.F2.01, 2.01.02, 2.01.03, 2.01.06, 2.01.17</w:t>
            </w:r>
            <w:r w:rsidR="00AA7BBA" w:rsidRPr="00FB488E">
              <w:rPr>
                <w:rFonts w:ascii="Arial" w:hAnsi="Arial" w:cs="Arial"/>
                <w:sz w:val="18"/>
                <w:szCs w:val="18"/>
              </w:rPr>
              <w:t>.</w:t>
            </w:r>
          </w:p>
        </w:tc>
        <w:tc>
          <w:tcPr>
            <w:tcW w:w="2974" w:type="dxa"/>
            <w:tcBorders>
              <w:top w:val="nil"/>
              <w:left w:val="nil"/>
              <w:right w:val="single" w:sz="4" w:space="0" w:color="auto"/>
            </w:tcBorders>
            <w:shd w:val="clear" w:color="000000" w:fill="FFFFFF"/>
            <w:vAlign w:val="center"/>
          </w:tcPr>
          <w:p w14:paraId="4C213284" w14:textId="77777777" w:rsidR="006B3CA8" w:rsidRPr="00FB488E" w:rsidRDefault="006B3CA8" w:rsidP="00A759E1">
            <w:pPr>
              <w:spacing w:after="0" w:line="240" w:lineRule="auto"/>
              <w:jc w:val="center"/>
              <w:rPr>
                <w:rFonts w:ascii="Arial" w:eastAsia="Times New Roman" w:hAnsi="Arial" w:cs="Arial"/>
                <w:color w:val="FF0000"/>
                <w:sz w:val="20"/>
                <w:szCs w:val="20"/>
                <w:lang w:eastAsia="ru-RU"/>
              </w:rPr>
            </w:pPr>
          </w:p>
        </w:tc>
        <w:tc>
          <w:tcPr>
            <w:tcW w:w="1664" w:type="dxa"/>
          </w:tcPr>
          <w:p w14:paraId="309BCCEB" w14:textId="77777777" w:rsidR="006B3CA8" w:rsidRPr="00FB488E" w:rsidRDefault="006B3CA8" w:rsidP="00A759E1">
            <w:pPr>
              <w:rPr>
                <w:rFonts w:ascii="Arial" w:hAnsi="Arial" w:cs="Arial"/>
                <w:sz w:val="20"/>
                <w:szCs w:val="20"/>
              </w:rPr>
            </w:pPr>
          </w:p>
        </w:tc>
        <w:tc>
          <w:tcPr>
            <w:tcW w:w="1664" w:type="dxa"/>
          </w:tcPr>
          <w:p w14:paraId="64111A7A" w14:textId="77777777" w:rsidR="006B3CA8" w:rsidRPr="00FB488E" w:rsidRDefault="006B3CA8" w:rsidP="00A759E1">
            <w:pPr>
              <w:rPr>
                <w:rFonts w:ascii="Arial" w:hAnsi="Arial" w:cs="Arial"/>
                <w:sz w:val="20"/>
                <w:szCs w:val="20"/>
              </w:rPr>
            </w:pPr>
          </w:p>
        </w:tc>
        <w:tc>
          <w:tcPr>
            <w:tcW w:w="1664" w:type="dxa"/>
          </w:tcPr>
          <w:p w14:paraId="7F31A29E" w14:textId="77777777" w:rsidR="006B3CA8" w:rsidRPr="00FB488E" w:rsidRDefault="006B3CA8" w:rsidP="00A759E1">
            <w:pPr>
              <w:rPr>
                <w:rFonts w:ascii="Arial" w:hAnsi="Arial" w:cs="Arial"/>
                <w:sz w:val="20"/>
                <w:szCs w:val="20"/>
              </w:rPr>
            </w:pPr>
          </w:p>
        </w:tc>
        <w:tc>
          <w:tcPr>
            <w:tcW w:w="1664" w:type="dxa"/>
          </w:tcPr>
          <w:p w14:paraId="2E38819C" w14:textId="77777777" w:rsidR="006B3CA8" w:rsidRPr="00FB488E" w:rsidRDefault="006B3CA8" w:rsidP="00A759E1">
            <w:pPr>
              <w:rPr>
                <w:rFonts w:ascii="Arial" w:hAnsi="Arial" w:cs="Arial"/>
                <w:sz w:val="20"/>
                <w:szCs w:val="20"/>
              </w:rPr>
            </w:pPr>
          </w:p>
        </w:tc>
        <w:tc>
          <w:tcPr>
            <w:tcW w:w="1664" w:type="dxa"/>
          </w:tcPr>
          <w:p w14:paraId="48D0FB0A" w14:textId="77777777" w:rsidR="006B3CA8" w:rsidRPr="00FB488E" w:rsidRDefault="006B3CA8" w:rsidP="00A759E1">
            <w:pPr>
              <w:rPr>
                <w:rFonts w:ascii="Arial" w:hAnsi="Arial" w:cs="Arial"/>
                <w:sz w:val="20"/>
                <w:szCs w:val="20"/>
              </w:rPr>
            </w:pPr>
          </w:p>
        </w:tc>
        <w:tc>
          <w:tcPr>
            <w:tcW w:w="1664" w:type="dxa"/>
          </w:tcPr>
          <w:p w14:paraId="143B7F69" w14:textId="77777777" w:rsidR="006B3CA8" w:rsidRPr="00FB488E" w:rsidRDefault="006B3CA8" w:rsidP="00A759E1">
            <w:pPr>
              <w:rPr>
                <w:rFonts w:ascii="Arial" w:hAnsi="Arial" w:cs="Arial"/>
                <w:sz w:val="20"/>
                <w:szCs w:val="20"/>
              </w:rPr>
            </w:pPr>
          </w:p>
        </w:tc>
        <w:tc>
          <w:tcPr>
            <w:tcW w:w="1664" w:type="dxa"/>
          </w:tcPr>
          <w:p w14:paraId="49938B47" w14:textId="77777777" w:rsidR="006B3CA8" w:rsidRPr="00FB488E" w:rsidRDefault="006B3CA8" w:rsidP="00A759E1">
            <w:pPr>
              <w:rPr>
                <w:rFonts w:ascii="Arial" w:hAnsi="Arial" w:cs="Arial"/>
                <w:sz w:val="20"/>
                <w:szCs w:val="20"/>
              </w:rPr>
            </w:pPr>
          </w:p>
        </w:tc>
        <w:tc>
          <w:tcPr>
            <w:tcW w:w="1664" w:type="dxa"/>
            <w:vAlign w:val="center"/>
          </w:tcPr>
          <w:p w14:paraId="3C52FC1C" w14:textId="77777777" w:rsidR="006B3CA8" w:rsidRPr="00FB488E" w:rsidRDefault="006B3CA8" w:rsidP="00A759E1">
            <w:pPr>
              <w:rPr>
                <w:rFonts w:ascii="Arial" w:eastAsia="Times New Roman" w:hAnsi="Arial" w:cs="Arial"/>
                <w:color w:val="000000" w:themeColor="text1"/>
                <w:sz w:val="20"/>
                <w:szCs w:val="20"/>
                <w:lang w:eastAsia="ru-RU"/>
              </w:rPr>
            </w:pPr>
          </w:p>
        </w:tc>
      </w:tr>
      <w:tr w:rsidR="006B3CA8" w:rsidRPr="00FB488E" w14:paraId="6AD35C25" w14:textId="77777777" w:rsidTr="005F7F0E">
        <w:trPr>
          <w:trHeight w:val="443"/>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6B3CA8" w:rsidRPr="00FB488E" w:rsidRDefault="006B3CA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14325"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6B3CA8" w:rsidRPr="00FB488E" w:rsidRDefault="006B3CA8" w:rsidP="00A759E1">
            <w:pPr>
              <w:spacing w:after="0" w:line="240" w:lineRule="auto"/>
              <w:jc w:val="center"/>
              <w:rPr>
                <w:rFonts w:ascii="Arial" w:eastAsia="Times New Roman" w:hAnsi="Arial" w:cs="Arial"/>
                <w:color w:val="000000" w:themeColor="text1"/>
                <w:sz w:val="20"/>
                <w:szCs w:val="20"/>
                <w:lang w:eastAsia="ru-RU"/>
              </w:rPr>
            </w:pPr>
            <w:r w:rsidRPr="00FB488E">
              <w:rPr>
                <w:rFonts w:ascii="Arial" w:eastAsia="Times New Roman" w:hAnsi="Arial" w:cs="Arial"/>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6B3CA8" w:rsidRPr="00FB488E" w:rsidRDefault="006B3CA8" w:rsidP="00A759E1">
            <w:pPr>
              <w:spacing w:after="0" w:line="240" w:lineRule="auto"/>
              <w:jc w:val="center"/>
              <w:rPr>
                <w:rFonts w:ascii="Arial" w:eastAsia="Times New Roman" w:hAnsi="Arial" w:cs="Arial"/>
                <w:color w:val="FF0000"/>
                <w:sz w:val="20"/>
                <w:szCs w:val="20"/>
                <w:lang w:eastAsia="ru-RU"/>
              </w:rPr>
            </w:pPr>
          </w:p>
        </w:tc>
        <w:tc>
          <w:tcPr>
            <w:tcW w:w="1664" w:type="dxa"/>
          </w:tcPr>
          <w:p w14:paraId="26314DF7" w14:textId="77777777" w:rsidR="006B3CA8" w:rsidRPr="00FB488E" w:rsidRDefault="006B3CA8" w:rsidP="00A759E1">
            <w:pPr>
              <w:rPr>
                <w:rFonts w:ascii="Arial" w:hAnsi="Arial" w:cs="Arial"/>
                <w:sz w:val="20"/>
                <w:szCs w:val="20"/>
              </w:rPr>
            </w:pPr>
          </w:p>
        </w:tc>
        <w:tc>
          <w:tcPr>
            <w:tcW w:w="1664" w:type="dxa"/>
          </w:tcPr>
          <w:p w14:paraId="4C88C735" w14:textId="77777777" w:rsidR="006B3CA8" w:rsidRPr="00FB488E" w:rsidRDefault="006B3CA8" w:rsidP="00A759E1">
            <w:pPr>
              <w:rPr>
                <w:rFonts w:ascii="Arial" w:hAnsi="Arial" w:cs="Arial"/>
                <w:sz w:val="20"/>
                <w:szCs w:val="20"/>
              </w:rPr>
            </w:pPr>
          </w:p>
        </w:tc>
        <w:tc>
          <w:tcPr>
            <w:tcW w:w="1664" w:type="dxa"/>
          </w:tcPr>
          <w:p w14:paraId="364F2B39" w14:textId="77777777" w:rsidR="006B3CA8" w:rsidRPr="00FB488E" w:rsidRDefault="006B3CA8" w:rsidP="00A759E1">
            <w:pPr>
              <w:rPr>
                <w:rFonts w:ascii="Arial" w:hAnsi="Arial" w:cs="Arial"/>
                <w:sz w:val="20"/>
                <w:szCs w:val="20"/>
              </w:rPr>
            </w:pPr>
          </w:p>
        </w:tc>
        <w:tc>
          <w:tcPr>
            <w:tcW w:w="1664" w:type="dxa"/>
          </w:tcPr>
          <w:p w14:paraId="163A03EC" w14:textId="77777777" w:rsidR="006B3CA8" w:rsidRPr="00FB488E" w:rsidRDefault="006B3CA8" w:rsidP="00A759E1">
            <w:pPr>
              <w:rPr>
                <w:rFonts w:ascii="Arial" w:hAnsi="Arial" w:cs="Arial"/>
                <w:sz w:val="20"/>
                <w:szCs w:val="20"/>
              </w:rPr>
            </w:pPr>
          </w:p>
        </w:tc>
        <w:tc>
          <w:tcPr>
            <w:tcW w:w="1664" w:type="dxa"/>
          </w:tcPr>
          <w:p w14:paraId="4AB542E2" w14:textId="77777777" w:rsidR="006B3CA8" w:rsidRPr="00FB488E" w:rsidRDefault="006B3CA8" w:rsidP="00A759E1">
            <w:pPr>
              <w:rPr>
                <w:rFonts w:ascii="Arial" w:hAnsi="Arial" w:cs="Arial"/>
                <w:sz w:val="20"/>
                <w:szCs w:val="20"/>
              </w:rPr>
            </w:pPr>
          </w:p>
        </w:tc>
        <w:tc>
          <w:tcPr>
            <w:tcW w:w="1664" w:type="dxa"/>
          </w:tcPr>
          <w:p w14:paraId="26D3C340" w14:textId="77777777" w:rsidR="006B3CA8" w:rsidRPr="00FB488E" w:rsidRDefault="006B3CA8" w:rsidP="00A759E1">
            <w:pPr>
              <w:rPr>
                <w:rFonts w:ascii="Arial" w:hAnsi="Arial" w:cs="Arial"/>
                <w:sz w:val="20"/>
                <w:szCs w:val="20"/>
              </w:rPr>
            </w:pPr>
          </w:p>
        </w:tc>
        <w:tc>
          <w:tcPr>
            <w:tcW w:w="1664" w:type="dxa"/>
          </w:tcPr>
          <w:p w14:paraId="24F63E5A" w14:textId="77777777" w:rsidR="006B3CA8" w:rsidRPr="00FB488E" w:rsidRDefault="006B3CA8" w:rsidP="00A759E1">
            <w:pPr>
              <w:rPr>
                <w:rFonts w:ascii="Arial" w:hAnsi="Arial" w:cs="Arial"/>
                <w:sz w:val="20"/>
                <w:szCs w:val="20"/>
              </w:rPr>
            </w:pPr>
          </w:p>
        </w:tc>
        <w:tc>
          <w:tcPr>
            <w:tcW w:w="1664" w:type="dxa"/>
            <w:vAlign w:val="center"/>
          </w:tcPr>
          <w:p w14:paraId="15C2BCD8" w14:textId="77777777" w:rsidR="006B3CA8" w:rsidRPr="00FB488E" w:rsidRDefault="006B3CA8" w:rsidP="00A759E1">
            <w:pPr>
              <w:rPr>
                <w:rFonts w:ascii="Arial" w:eastAsia="Times New Roman" w:hAnsi="Arial" w:cs="Arial"/>
                <w:color w:val="000000" w:themeColor="text1"/>
                <w:sz w:val="20"/>
                <w:szCs w:val="20"/>
                <w:lang w:eastAsia="ru-RU"/>
              </w:rPr>
            </w:pPr>
          </w:p>
        </w:tc>
      </w:tr>
      <w:tr w:rsidR="00D22F0C" w:rsidRPr="00FB488E" w14:paraId="16545058"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1939D504" w14:textId="7956651C"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tcPr>
          <w:p w14:paraId="5AADA7B5" w14:textId="6A89825F" w:rsidR="00D22F0C" w:rsidRPr="00FB488E" w:rsidRDefault="00D22F0C" w:rsidP="00A759E1">
            <w:pPr>
              <w:spacing w:after="0" w:line="240" w:lineRule="auto"/>
              <w:rPr>
                <w:rFonts w:ascii="Arial" w:hAnsi="Arial" w:cs="Arial"/>
                <w:sz w:val="20"/>
                <w:szCs w:val="20"/>
              </w:rPr>
            </w:pPr>
            <w:r w:rsidRPr="00FB488E">
              <w:rPr>
                <w:rFonts w:ascii="Arial" w:eastAsia="Times New Roman" w:hAnsi="Arial" w:cs="Arial"/>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5307BFDE" w14:textId="23B30C86" w:rsidR="00D22F0C" w:rsidRPr="00FB488E" w:rsidRDefault="00D22F0C" w:rsidP="00230EE2">
            <w:pPr>
              <w:pStyle w:val="ConsPlusNormal"/>
              <w:rPr>
                <w:rFonts w:ascii="Arial" w:hAnsi="Arial" w:cs="Arial"/>
                <w:i/>
                <w:sz w:val="20"/>
              </w:rPr>
            </w:pPr>
            <w:r w:rsidRPr="00FB488E">
              <w:rPr>
                <w:rFonts w:ascii="Arial" w:hAnsi="Arial" w:cs="Arial"/>
                <w:sz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6B587DD0" w14:textId="26F42A74" w:rsidR="00D22F0C" w:rsidRPr="00FB488E" w:rsidRDefault="00D22F0C" w:rsidP="00230EE2">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tcPr>
          <w:p w14:paraId="3CDF906B" w14:textId="000D5958"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67B43C73" w14:textId="1B293719"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087FF0FB" w14:textId="10CD86C4" w:rsidR="00D22F0C" w:rsidRPr="00FB488E" w:rsidRDefault="00385850"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6</w:t>
            </w:r>
          </w:p>
        </w:tc>
        <w:tc>
          <w:tcPr>
            <w:tcW w:w="709" w:type="dxa"/>
            <w:tcBorders>
              <w:top w:val="nil"/>
              <w:left w:val="nil"/>
              <w:bottom w:val="single" w:sz="4" w:space="0" w:color="auto"/>
              <w:right w:val="single" w:sz="4" w:space="0" w:color="auto"/>
            </w:tcBorders>
            <w:shd w:val="clear" w:color="000000" w:fill="FFFFFF"/>
            <w:vAlign w:val="center"/>
          </w:tcPr>
          <w:p w14:paraId="2F4C818F" w14:textId="2DF8A3FD"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5132384" w14:textId="36B7EAA4"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A464D40" w14:textId="48B1653A"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60E8956" w14:textId="58853F21" w:rsidR="00D22F0C" w:rsidRPr="00FB488E" w:rsidRDefault="00D22F0C" w:rsidP="00A759E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16B7701A" w14:textId="0AD3C5C2" w:rsidR="00D22F0C" w:rsidRPr="00FB488E" w:rsidRDefault="00D22F0C" w:rsidP="00230EE2">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r w:rsidRPr="00FB488E">
              <w:rPr>
                <w:rFonts w:ascii="Arial" w:eastAsia="Times New Roman" w:hAnsi="Arial" w:cs="Arial"/>
                <w:sz w:val="20"/>
                <w:szCs w:val="20"/>
                <w:lang w:val="en-US" w:eastAsia="ru-RU"/>
              </w:rPr>
              <w:t>F</w:t>
            </w:r>
            <w:r w:rsidRPr="00FB488E">
              <w:rPr>
                <w:rFonts w:ascii="Arial" w:eastAsia="Times New Roman" w:hAnsi="Arial" w:cs="Arial"/>
                <w:sz w:val="20"/>
                <w:szCs w:val="20"/>
                <w:lang w:eastAsia="ru-RU"/>
              </w:rPr>
              <w:t>2.01</w:t>
            </w:r>
          </w:p>
        </w:tc>
      </w:tr>
      <w:tr w:rsidR="00D22F0C" w:rsidRPr="00FB488E" w14:paraId="1428BB8A"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66D923DC"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3410" w:type="dxa"/>
            <w:tcBorders>
              <w:top w:val="nil"/>
              <w:left w:val="nil"/>
              <w:bottom w:val="single" w:sz="4" w:space="0" w:color="auto"/>
              <w:right w:val="single" w:sz="4" w:space="0" w:color="auto"/>
            </w:tcBorders>
            <w:shd w:val="clear" w:color="000000" w:fill="FFFFFF"/>
          </w:tcPr>
          <w:p w14:paraId="7960AA26" w14:textId="2270DD87" w:rsidR="00D22F0C" w:rsidRPr="00FB488E" w:rsidRDefault="00D22F0C" w:rsidP="00A759E1">
            <w:pPr>
              <w:spacing w:after="0" w:line="240" w:lineRule="auto"/>
              <w:rPr>
                <w:rFonts w:ascii="Arial" w:eastAsia="Times New Roman" w:hAnsi="Arial" w:cs="Arial"/>
                <w:color w:val="000000" w:themeColor="text1"/>
                <w:sz w:val="20"/>
                <w:szCs w:val="20"/>
                <w:lang w:eastAsia="ru-RU"/>
              </w:rPr>
            </w:pPr>
            <w:r w:rsidRPr="00FB488E">
              <w:rPr>
                <w:rFonts w:ascii="Arial" w:hAnsi="Arial" w:cs="Arial"/>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843" w:type="dxa"/>
            <w:tcBorders>
              <w:top w:val="nil"/>
              <w:left w:val="nil"/>
              <w:bottom w:val="single" w:sz="4" w:space="0" w:color="auto"/>
              <w:right w:val="single" w:sz="4" w:space="0" w:color="auto"/>
            </w:tcBorders>
            <w:shd w:val="clear" w:color="000000" w:fill="FFFFFF"/>
            <w:vAlign w:val="center"/>
          </w:tcPr>
          <w:p w14:paraId="0C6C61E1" w14:textId="1BCFA85E" w:rsidR="00D22F0C" w:rsidRPr="00FB488E" w:rsidRDefault="00D22F0C" w:rsidP="00230EE2">
            <w:pPr>
              <w:spacing w:after="0" w:line="240" w:lineRule="auto"/>
              <w:rPr>
                <w:rFonts w:ascii="Arial" w:eastAsia="Times New Roman" w:hAnsi="Arial" w:cs="Arial"/>
                <w:sz w:val="20"/>
                <w:szCs w:val="20"/>
                <w:lang w:eastAsia="ru-RU"/>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4F3A1C5" w14:textId="087AE58F" w:rsidR="00D22F0C" w:rsidRPr="00FB488E" w:rsidRDefault="00D22F0C" w:rsidP="00230EE2">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Процент</w:t>
            </w:r>
          </w:p>
        </w:tc>
        <w:tc>
          <w:tcPr>
            <w:tcW w:w="1134" w:type="dxa"/>
            <w:tcBorders>
              <w:top w:val="nil"/>
              <w:left w:val="nil"/>
              <w:bottom w:val="single" w:sz="4" w:space="0" w:color="auto"/>
              <w:right w:val="single" w:sz="4" w:space="0" w:color="auto"/>
            </w:tcBorders>
            <w:shd w:val="clear" w:color="000000" w:fill="FFFFFF"/>
            <w:vAlign w:val="center"/>
          </w:tcPr>
          <w:p w14:paraId="0191E2C7" w14:textId="679E4471"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54B5A876" w14:textId="3DB4A32E"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7FAE1AF" w14:textId="487BE665"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0EB0AA6E" w14:textId="563A7F2B" w:rsidR="00D22F0C" w:rsidRPr="00FB488E" w:rsidRDefault="00D22F0C" w:rsidP="00A759E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«УЖКХ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2A86E5C0" w14:textId="4F3BF6E5" w:rsidR="00D22F0C" w:rsidRPr="00FB488E" w:rsidRDefault="00D22F0C" w:rsidP="00230EE2">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2.01.01</w:t>
            </w:r>
          </w:p>
        </w:tc>
      </w:tr>
      <w:tr w:rsidR="00D22F0C" w:rsidRPr="00FB488E" w14:paraId="78893FFE" w14:textId="77777777" w:rsidTr="001E733F">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D22F0C" w:rsidRPr="00FB488E" w:rsidRDefault="00D22F0C" w:rsidP="00A759E1">
            <w:pPr>
              <w:spacing w:after="0" w:line="240" w:lineRule="auto"/>
              <w:ind w:left="-93"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3.</w:t>
            </w:r>
          </w:p>
        </w:tc>
        <w:tc>
          <w:tcPr>
            <w:tcW w:w="3410" w:type="dxa"/>
            <w:tcBorders>
              <w:top w:val="nil"/>
              <w:left w:val="nil"/>
              <w:bottom w:val="single" w:sz="4" w:space="0" w:color="auto"/>
              <w:right w:val="single" w:sz="4" w:space="0" w:color="auto"/>
            </w:tcBorders>
            <w:shd w:val="clear" w:color="000000" w:fill="FFFFFF"/>
            <w:vAlign w:val="center"/>
          </w:tcPr>
          <w:p w14:paraId="42DCCA97" w14:textId="77777777" w:rsidR="00D22F0C" w:rsidRPr="00FB488E" w:rsidRDefault="00D22F0C" w:rsidP="00A759E1">
            <w:pPr>
              <w:spacing w:after="0" w:line="240" w:lineRule="auto"/>
              <w:rPr>
                <w:rFonts w:ascii="Arial" w:eastAsia="Times New Roman" w:hAnsi="Arial" w:cs="Arial"/>
                <w:sz w:val="20"/>
                <w:szCs w:val="20"/>
                <w:lang w:eastAsia="ru-RU"/>
              </w:rPr>
            </w:pPr>
            <w:r w:rsidRPr="00FB488E">
              <w:rPr>
                <w:rFonts w:ascii="Arial" w:eastAsia="Times New Roman" w:hAnsi="Arial" w:cs="Arial"/>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20362B59" w:rsidR="00D22F0C" w:rsidRPr="00FB488E" w:rsidRDefault="00D22F0C" w:rsidP="00C6089A">
            <w:pPr>
              <w:spacing w:after="0" w:line="240" w:lineRule="auto"/>
              <w:rPr>
                <w:rFonts w:ascii="Arial" w:eastAsia="Times New Roman" w:hAnsi="Arial" w:cs="Arial"/>
                <w:bCs/>
                <w:sz w:val="20"/>
                <w:szCs w:val="20"/>
                <w:lang w:eastAsia="ru-RU"/>
              </w:rPr>
            </w:pPr>
            <w:r w:rsidRPr="00FB488E">
              <w:rPr>
                <w:rFonts w:ascii="Arial" w:eastAsia="Times New Roman" w:hAnsi="Arial" w:cs="Arial"/>
                <w:sz w:val="20"/>
                <w:szCs w:val="20"/>
                <w:lang w:eastAsia="ru-RU"/>
              </w:rPr>
              <w:t>Отраслевой</w:t>
            </w:r>
          </w:p>
        </w:tc>
        <w:tc>
          <w:tcPr>
            <w:tcW w:w="992" w:type="dxa"/>
            <w:tcBorders>
              <w:top w:val="nil"/>
              <w:left w:val="nil"/>
              <w:bottom w:val="single" w:sz="4" w:space="0" w:color="auto"/>
              <w:right w:val="single" w:sz="4" w:space="0" w:color="auto"/>
            </w:tcBorders>
            <w:shd w:val="clear" w:color="000000" w:fill="FFFFFF"/>
            <w:vAlign w:val="center"/>
          </w:tcPr>
          <w:p w14:paraId="72C5BD45" w14:textId="7A74F33D" w:rsidR="00D22F0C" w:rsidRPr="00FB488E" w:rsidRDefault="00D22F0C" w:rsidP="00A759E1">
            <w:pPr>
              <w:spacing w:after="0" w:line="240" w:lineRule="auto"/>
              <w:ind w:left="-108" w:right="-108"/>
              <w:jc w:val="center"/>
              <w:rPr>
                <w:rFonts w:ascii="Arial" w:eastAsia="Times New Roman" w:hAnsi="Arial" w:cs="Arial"/>
                <w:sz w:val="20"/>
                <w:szCs w:val="20"/>
                <w:lang w:eastAsia="ru-RU"/>
              </w:rPr>
            </w:pPr>
            <w:proofErr w:type="gramStart"/>
            <w:r w:rsidRPr="00FB488E">
              <w:rPr>
                <w:rFonts w:ascii="Arial" w:eastAsia="Times New Roman" w:hAnsi="Arial" w:cs="Arial"/>
                <w:sz w:val="20"/>
                <w:szCs w:val="20"/>
                <w:lang w:eastAsia="ru-RU"/>
              </w:rPr>
              <w:t>Квадрат</w:t>
            </w:r>
            <w:r w:rsidR="00193158" w:rsidRPr="00FB488E">
              <w:rPr>
                <w:rFonts w:ascii="Arial" w:eastAsia="Times New Roman" w:hAnsi="Arial" w:cs="Arial"/>
                <w:sz w:val="20"/>
                <w:szCs w:val="20"/>
                <w:lang w:eastAsia="ru-RU"/>
              </w:rPr>
              <w:t>-</w:t>
            </w:r>
            <w:proofErr w:type="spellStart"/>
            <w:r w:rsidRPr="00FB488E">
              <w:rPr>
                <w:rFonts w:ascii="Arial" w:eastAsia="Times New Roman" w:hAnsi="Arial" w:cs="Arial"/>
                <w:sz w:val="20"/>
                <w:szCs w:val="20"/>
                <w:lang w:eastAsia="ru-RU"/>
              </w:rPr>
              <w:t>ный</w:t>
            </w:r>
            <w:proofErr w:type="spellEnd"/>
            <w:proofErr w:type="gramEnd"/>
            <w:r w:rsidRPr="00FB488E">
              <w:rPr>
                <w:rFonts w:ascii="Arial" w:eastAsia="Times New Roman" w:hAnsi="Arial" w:cs="Arial"/>
                <w:sz w:val="20"/>
                <w:szCs w:val="20"/>
                <w:lang w:eastAsia="ru-RU"/>
              </w:rPr>
              <w:t xml:space="preserve"> метр</w:t>
            </w:r>
          </w:p>
        </w:tc>
        <w:tc>
          <w:tcPr>
            <w:tcW w:w="1134" w:type="dxa"/>
            <w:tcBorders>
              <w:top w:val="nil"/>
              <w:left w:val="nil"/>
              <w:bottom w:val="single" w:sz="4" w:space="0" w:color="auto"/>
              <w:right w:val="single" w:sz="4" w:space="0" w:color="auto"/>
            </w:tcBorders>
            <w:shd w:val="clear" w:color="000000" w:fill="FFFFFF"/>
            <w:vAlign w:val="center"/>
          </w:tcPr>
          <w:p w14:paraId="26FB0597"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D22F0C" w:rsidRPr="00FB488E" w:rsidRDefault="00D22F0C" w:rsidP="00D44F19">
            <w:pPr>
              <w:spacing w:after="0" w:line="240" w:lineRule="auto"/>
              <w:ind w:left="-66" w:right="-158" w:firstLine="66"/>
              <w:rPr>
                <w:rFonts w:ascii="Arial" w:eastAsia="Times New Roman" w:hAnsi="Arial" w:cs="Arial"/>
                <w:sz w:val="20"/>
                <w:szCs w:val="20"/>
                <w:lang w:eastAsia="ru-RU"/>
              </w:rPr>
            </w:pPr>
            <w:r w:rsidRPr="00FB488E">
              <w:rPr>
                <w:rFonts w:ascii="Arial" w:eastAsia="Times New Roman" w:hAnsi="Arial" w:cs="Arial"/>
                <w:sz w:val="20"/>
                <w:szCs w:val="20"/>
                <w:lang w:eastAsia="ru-RU"/>
              </w:rPr>
              <w:t>2 771,</w:t>
            </w:r>
          </w:p>
          <w:p w14:paraId="6222D207" w14:textId="1B1B07B6" w:rsidR="00D22F0C" w:rsidRPr="00FB488E" w:rsidRDefault="00D22F0C" w:rsidP="00D44F19">
            <w:pPr>
              <w:spacing w:after="0" w:line="240" w:lineRule="auto"/>
              <w:rPr>
                <w:rFonts w:ascii="Arial" w:eastAsia="Times New Roman" w:hAnsi="Arial" w:cs="Arial"/>
                <w:sz w:val="20"/>
                <w:szCs w:val="20"/>
                <w:lang w:eastAsia="ru-RU"/>
              </w:rPr>
            </w:pPr>
            <w:r w:rsidRPr="00FB488E">
              <w:rPr>
                <w:rFonts w:ascii="Arial" w:eastAsia="Times New Roman" w:hAnsi="Arial" w:cs="Arial"/>
                <w:sz w:val="20"/>
                <w:szCs w:val="20"/>
                <w:lang w:eastAsia="ru-RU"/>
              </w:rPr>
              <w:t xml:space="preserve">   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D22F0C" w:rsidRPr="00FB488E" w:rsidRDefault="00D22F0C" w:rsidP="00A759E1">
            <w:pPr>
              <w:spacing w:after="0" w:line="240" w:lineRule="auto"/>
              <w:ind w:lef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DF4EFD7"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25B8BBA" w14:textId="77777777" w:rsidR="00193158" w:rsidRPr="00FB488E" w:rsidRDefault="00193158" w:rsidP="0019315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«УЖКХ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p w14:paraId="78A1D3C8" w14:textId="6AC6A958" w:rsidR="00D22F0C" w:rsidRPr="00FB488E" w:rsidRDefault="00D22F0C" w:rsidP="008F1EDC">
            <w:pPr>
              <w:spacing w:after="0" w:line="240" w:lineRule="auto"/>
              <w:jc w:val="center"/>
              <w:rPr>
                <w:rFonts w:ascii="Arial" w:eastAsia="Times New Roman" w:hAnsi="Arial" w:cs="Arial"/>
                <w:sz w:val="20"/>
                <w:szCs w:val="20"/>
                <w:lang w:eastAsia="ru-RU"/>
              </w:rPr>
            </w:pPr>
          </w:p>
        </w:tc>
        <w:tc>
          <w:tcPr>
            <w:tcW w:w="1984" w:type="dxa"/>
            <w:tcBorders>
              <w:top w:val="nil"/>
              <w:left w:val="nil"/>
              <w:bottom w:val="single" w:sz="4" w:space="0" w:color="auto"/>
              <w:right w:val="single" w:sz="4" w:space="0" w:color="auto"/>
            </w:tcBorders>
            <w:shd w:val="clear" w:color="000000" w:fill="FFFFFF"/>
            <w:vAlign w:val="center"/>
          </w:tcPr>
          <w:p w14:paraId="7346A733"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2.01.01</w:t>
            </w:r>
          </w:p>
        </w:tc>
      </w:tr>
      <w:tr w:rsidR="00D22F0C" w:rsidRPr="00FB488E" w14:paraId="483F008B" w14:textId="77777777" w:rsidTr="001E733F">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D22F0C" w:rsidRPr="00FB488E" w:rsidRDefault="00D22F0C" w:rsidP="00A759E1">
            <w:pPr>
              <w:spacing w:after="0" w:line="240" w:lineRule="auto"/>
              <w:ind w:left="-93"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4.</w:t>
            </w:r>
          </w:p>
        </w:tc>
        <w:tc>
          <w:tcPr>
            <w:tcW w:w="3410" w:type="dxa"/>
            <w:tcBorders>
              <w:top w:val="nil"/>
              <w:left w:val="nil"/>
              <w:bottom w:val="single" w:sz="4" w:space="0" w:color="auto"/>
              <w:right w:val="single" w:sz="4" w:space="0" w:color="auto"/>
            </w:tcBorders>
            <w:shd w:val="clear" w:color="000000" w:fill="FFFFFF"/>
            <w:vAlign w:val="center"/>
          </w:tcPr>
          <w:p w14:paraId="0746389C" w14:textId="77777777" w:rsidR="00D22F0C" w:rsidRPr="00FB488E" w:rsidRDefault="00D22F0C" w:rsidP="00A759E1">
            <w:pPr>
              <w:pStyle w:val="a3"/>
              <w:rPr>
                <w:rFonts w:ascii="Arial" w:hAnsi="Arial" w:cs="Arial"/>
                <w:sz w:val="20"/>
                <w:szCs w:val="20"/>
              </w:rPr>
            </w:pPr>
            <w:r w:rsidRPr="00FB488E">
              <w:rPr>
                <w:rFonts w:ascii="Arial" w:hAnsi="Arial" w:cs="Arial"/>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49AFCB93" w:rsidR="00D22F0C" w:rsidRPr="00FB488E" w:rsidRDefault="00D22F0C" w:rsidP="00C6089A">
            <w:pPr>
              <w:pStyle w:val="a3"/>
              <w:rPr>
                <w:rFonts w:ascii="Arial" w:eastAsia="Times New Roman" w:hAnsi="Arial" w:cs="Arial"/>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2604B1F9" w14:textId="77777777" w:rsidR="00D22F0C" w:rsidRPr="00FB488E" w:rsidRDefault="00D22F0C" w:rsidP="00A759E1">
            <w:pPr>
              <w:pStyle w:val="a3"/>
              <w:jc w:val="center"/>
              <w:rPr>
                <w:rFonts w:ascii="Arial" w:eastAsia="Times New Roman" w:hAnsi="Arial" w:cs="Arial"/>
                <w:sz w:val="20"/>
                <w:szCs w:val="20"/>
              </w:rPr>
            </w:pPr>
            <w:r w:rsidRPr="00FB488E">
              <w:rPr>
                <w:rFonts w:ascii="Arial" w:eastAsia="Times New Roman" w:hAnsi="Arial" w:cs="Arial"/>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2C5E59"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18D66674" w:rsidR="00D22F0C" w:rsidRPr="00FB488E" w:rsidRDefault="00D22F0C" w:rsidP="00B07F5C">
            <w:pPr>
              <w:spacing w:after="0" w:line="240" w:lineRule="auto"/>
              <w:ind w:lef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r w:rsidR="00B07F5C" w:rsidRPr="00FB488E">
              <w:rPr>
                <w:rFonts w:ascii="Arial" w:eastAsia="Times New Roman" w:hAnsi="Arial" w:cs="Arial"/>
                <w:sz w:val="20"/>
                <w:szCs w:val="20"/>
                <w:lang w:eastAsia="ru-RU"/>
              </w:rPr>
              <w:t>7</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BC52E85"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16967B3C" w14:textId="410A068F"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26027B40" w14:textId="7777777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2.01.02</w:t>
            </w:r>
          </w:p>
        </w:tc>
      </w:tr>
      <w:tr w:rsidR="00D22F0C" w:rsidRPr="00FB488E" w14:paraId="0C20114D"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5.</w:t>
            </w:r>
          </w:p>
        </w:tc>
        <w:tc>
          <w:tcPr>
            <w:tcW w:w="3410" w:type="dxa"/>
            <w:tcBorders>
              <w:top w:val="nil"/>
              <w:left w:val="nil"/>
              <w:bottom w:val="single" w:sz="4" w:space="0" w:color="auto"/>
              <w:right w:val="single" w:sz="4" w:space="0" w:color="auto"/>
            </w:tcBorders>
            <w:shd w:val="clear" w:color="000000" w:fill="FFFFFF"/>
            <w:vAlign w:val="center"/>
          </w:tcPr>
          <w:p w14:paraId="342EDD0B" w14:textId="341B73B6" w:rsidR="00D22F0C" w:rsidRPr="00FB488E" w:rsidRDefault="00D22F0C" w:rsidP="00A759E1">
            <w:pPr>
              <w:spacing w:after="0" w:line="240" w:lineRule="auto"/>
              <w:rPr>
                <w:rFonts w:ascii="Arial" w:hAnsi="Arial" w:cs="Arial"/>
                <w:sz w:val="20"/>
                <w:szCs w:val="20"/>
              </w:rPr>
            </w:pPr>
            <w:r w:rsidRPr="00FB488E">
              <w:rPr>
                <w:rFonts w:ascii="Arial" w:hAnsi="Arial" w:cs="Arial"/>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04E2C505" w14:textId="167F4B3D" w:rsidR="00D22F0C" w:rsidRPr="00FB488E" w:rsidRDefault="00D22F0C" w:rsidP="00A759E1">
            <w:pPr>
              <w:pStyle w:val="a3"/>
              <w:rPr>
                <w:rFonts w:ascii="Arial" w:hAnsi="Arial" w:cs="Arial"/>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AACF203" w14:textId="700CF7CE" w:rsidR="00D22F0C" w:rsidRPr="00FB488E" w:rsidRDefault="00D22F0C" w:rsidP="00A759E1">
            <w:pPr>
              <w:pStyle w:val="a3"/>
              <w:jc w:val="center"/>
              <w:rPr>
                <w:rFonts w:ascii="Arial" w:eastAsia="Times New Roman" w:hAnsi="Arial" w:cs="Arial"/>
                <w:sz w:val="20"/>
                <w:szCs w:val="20"/>
              </w:rPr>
            </w:pPr>
            <w:r w:rsidRPr="00FB488E">
              <w:rPr>
                <w:rFonts w:ascii="Arial" w:eastAsia="Times New Roman" w:hAnsi="Arial" w:cs="Arial"/>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27CD227A" w14:textId="3C8B9C49"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3B05D71" w14:textId="302BA8C3"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9653DE1" w14:textId="07A097CE"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C03DB52" w14:textId="3AAC0B7B" w:rsidR="00D22F0C" w:rsidRPr="00FB488E" w:rsidRDefault="00D22F0C" w:rsidP="00A759E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7B01B8EB" w14:textId="5C275429" w:rsidR="00D22F0C" w:rsidRPr="00FB488E" w:rsidRDefault="00D22F0C"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2.01.02</w:t>
            </w:r>
          </w:p>
        </w:tc>
      </w:tr>
      <w:tr w:rsidR="00193158" w:rsidRPr="00FB488E" w14:paraId="61649EDF" w14:textId="77777777" w:rsidTr="001E733F">
        <w:trPr>
          <w:gridAfter w:val="9"/>
          <w:wAfter w:w="16286" w:type="dxa"/>
          <w:trHeight w:val="1488"/>
        </w:trPr>
        <w:tc>
          <w:tcPr>
            <w:tcW w:w="417" w:type="dxa"/>
            <w:tcBorders>
              <w:top w:val="nil"/>
              <w:left w:val="single" w:sz="4" w:space="0" w:color="auto"/>
              <w:bottom w:val="single" w:sz="4" w:space="0" w:color="auto"/>
              <w:right w:val="single" w:sz="4" w:space="0" w:color="auto"/>
            </w:tcBorders>
            <w:shd w:val="clear" w:color="000000" w:fill="FFFFFF"/>
            <w:vAlign w:val="center"/>
          </w:tcPr>
          <w:p w14:paraId="70CDAFAE" w14:textId="402876D3"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lastRenderedPageBreak/>
              <w:t>6.</w:t>
            </w:r>
          </w:p>
        </w:tc>
        <w:tc>
          <w:tcPr>
            <w:tcW w:w="3410" w:type="dxa"/>
            <w:tcBorders>
              <w:top w:val="nil"/>
              <w:left w:val="nil"/>
              <w:bottom w:val="single" w:sz="4" w:space="0" w:color="auto"/>
              <w:right w:val="single" w:sz="4" w:space="0" w:color="auto"/>
            </w:tcBorders>
            <w:shd w:val="clear" w:color="000000" w:fill="FFFFFF"/>
            <w:vAlign w:val="center"/>
          </w:tcPr>
          <w:p w14:paraId="1DD99DB9" w14:textId="4BC16DD4" w:rsidR="00193158" w:rsidRPr="00FB488E" w:rsidRDefault="00193158" w:rsidP="00A759E1">
            <w:pPr>
              <w:spacing w:after="0" w:line="240" w:lineRule="auto"/>
              <w:rPr>
                <w:rFonts w:ascii="Arial" w:hAnsi="Arial" w:cs="Arial"/>
                <w:sz w:val="20"/>
                <w:szCs w:val="20"/>
              </w:rPr>
            </w:pPr>
            <w:r w:rsidRPr="00FB488E">
              <w:rPr>
                <w:rFonts w:ascii="Arial" w:hAnsi="Arial" w:cs="Arial"/>
                <w:color w:val="000000"/>
                <w:sz w:val="20"/>
                <w:szCs w:val="20"/>
              </w:rPr>
              <w:t>Количество квадратных метров контейнерных площадок, устроенных и модернизированных на территории муниципальных образований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40849142" w14:textId="1A81A3C8" w:rsidR="00193158" w:rsidRPr="00FB488E" w:rsidRDefault="00193158" w:rsidP="002601D9">
            <w:pPr>
              <w:pStyle w:val="a3"/>
              <w:rPr>
                <w:rFonts w:ascii="Arial" w:hAnsi="Arial" w:cs="Arial"/>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8C55CA8" w14:textId="1E0876CF" w:rsidR="00193158" w:rsidRPr="00FB488E" w:rsidRDefault="00193158" w:rsidP="002601D9">
            <w:pPr>
              <w:pStyle w:val="a3"/>
              <w:jc w:val="center"/>
              <w:rPr>
                <w:rFonts w:ascii="Arial" w:hAnsi="Arial" w:cs="Arial"/>
                <w:sz w:val="20"/>
                <w:szCs w:val="20"/>
              </w:rPr>
            </w:pPr>
            <w:proofErr w:type="gramStart"/>
            <w:r w:rsidRPr="00FB488E">
              <w:rPr>
                <w:rFonts w:ascii="Arial" w:eastAsia="Times New Roman" w:hAnsi="Arial" w:cs="Arial"/>
                <w:sz w:val="20"/>
                <w:szCs w:val="20"/>
                <w:lang w:eastAsia="ru-RU"/>
              </w:rPr>
              <w:t>Квадрат-</w:t>
            </w:r>
            <w:proofErr w:type="spellStart"/>
            <w:r w:rsidRPr="00FB488E">
              <w:rPr>
                <w:rFonts w:ascii="Arial" w:eastAsia="Times New Roman" w:hAnsi="Arial" w:cs="Arial"/>
                <w:sz w:val="20"/>
                <w:szCs w:val="20"/>
                <w:lang w:eastAsia="ru-RU"/>
              </w:rPr>
              <w:t>ный</w:t>
            </w:r>
            <w:proofErr w:type="spellEnd"/>
            <w:proofErr w:type="gramEnd"/>
            <w:r w:rsidRPr="00FB488E">
              <w:rPr>
                <w:rFonts w:ascii="Arial" w:eastAsia="Times New Roman" w:hAnsi="Arial" w:cs="Arial"/>
                <w:sz w:val="20"/>
                <w:szCs w:val="20"/>
                <w:lang w:eastAsia="ru-RU"/>
              </w:rPr>
              <w:t xml:space="preserve"> метр</w:t>
            </w:r>
          </w:p>
        </w:tc>
        <w:tc>
          <w:tcPr>
            <w:tcW w:w="1134" w:type="dxa"/>
            <w:tcBorders>
              <w:top w:val="nil"/>
              <w:left w:val="nil"/>
              <w:bottom w:val="single" w:sz="4" w:space="0" w:color="auto"/>
              <w:right w:val="single" w:sz="4" w:space="0" w:color="auto"/>
            </w:tcBorders>
            <w:shd w:val="clear" w:color="000000" w:fill="FFFFFF"/>
            <w:vAlign w:val="center"/>
          </w:tcPr>
          <w:p w14:paraId="06805E0B" w14:textId="45C2958D"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5A48AA4" w14:textId="54F01E75"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467635D" w14:textId="749D3D81" w:rsidR="00193158" w:rsidRPr="00FB488E" w:rsidRDefault="00820E15" w:rsidP="00B44C43">
            <w:pPr>
              <w:spacing w:after="0" w:line="240" w:lineRule="auto"/>
              <w:ind w:left="-108"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82,05</w:t>
            </w:r>
          </w:p>
        </w:tc>
        <w:tc>
          <w:tcPr>
            <w:tcW w:w="709" w:type="dxa"/>
            <w:tcBorders>
              <w:top w:val="nil"/>
              <w:left w:val="nil"/>
              <w:bottom w:val="single" w:sz="4" w:space="0" w:color="auto"/>
              <w:right w:val="single" w:sz="4" w:space="0" w:color="auto"/>
            </w:tcBorders>
            <w:shd w:val="clear" w:color="000000" w:fill="FFFFFF"/>
            <w:vAlign w:val="center"/>
          </w:tcPr>
          <w:p w14:paraId="5D5B9996" w14:textId="7C3E3197" w:rsidR="00193158" w:rsidRPr="00FB488E" w:rsidRDefault="00820E15" w:rsidP="00820E15">
            <w:pPr>
              <w:spacing w:after="0" w:line="240" w:lineRule="auto"/>
              <w:ind w:left="-108" w:right="-108"/>
              <w:jc w:val="center"/>
              <w:rPr>
                <w:rFonts w:ascii="Arial" w:eastAsia="Times New Roman" w:hAnsi="Arial" w:cs="Arial"/>
                <w:sz w:val="20"/>
                <w:szCs w:val="20"/>
                <w:lang w:eastAsia="ru-RU"/>
              </w:rPr>
            </w:pPr>
            <w:r w:rsidRPr="00FB488E">
              <w:rPr>
                <w:rFonts w:ascii="Arial" w:hAnsi="Arial" w:cs="Arial"/>
                <w:color w:val="000000"/>
                <w:sz w:val="20"/>
                <w:szCs w:val="20"/>
              </w:rPr>
              <w:t>123,07</w:t>
            </w:r>
          </w:p>
        </w:tc>
        <w:tc>
          <w:tcPr>
            <w:tcW w:w="567" w:type="dxa"/>
            <w:tcBorders>
              <w:top w:val="nil"/>
              <w:left w:val="nil"/>
              <w:bottom w:val="single" w:sz="4" w:space="0" w:color="auto"/>
              <w:right w:val="single" w:sz="4" w:space="0" w:color="auto"/>
            </w:tcBorders>
            <w:shd w:val="clear" w:color="000000" w:fill="FFFFFF"/>
            <w:vAlign w:val="center"/>
          </w:tcPr>
          <w:p w14:paraId="1E1FEF2E" w14:textId="5F844E66"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A276977" w14:textId="71C09391"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AEECC56" w14:textId="77777777" w:rsidR="00193158" w:rsidRPr="00FB488E" w:rsidRDefault="00193158" w:rsidP="00A759E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«УЖКХ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p w14:paraId="780E14C7" w14:textId="77777777" w:rsidR="00193158" w:rsidRPr="00FB488E" w:rsidRDefault="00193158" w:rsidP="00193158">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w:t>
            </w:r>
            <w:proofErr w:type="spellStart"/>
            <w:r w:rsidRPr="00FB488E">
              <w:rPr>
                <w:rFonts w:ascii="Arial" w:hAnsi="Arial" w:cs="Arial"/>
                <w:color w:val="000000"/>
                <w:sz w:val="20"/>
                <w:szCs w:val="20"/>
              </w:rPr>
              <w:t>Пироговский</w:t>
            </w:r>
            <w:proofErr w:type="spellEnd"/>
            <w:r w:rsidRPr="00FB488E">
              <w:rPr>
                <w:rFonts w:ascii="Arial" w:hAnsi="Arial" w:cs="Arial"/>
                <w:color w:val="000000"/>
                <w:sz w:val="20"/>
                <w:szCs w:val="20"/>
              </w:rPr>
              <w:t>»;</w:t>
            </w:r>
          </w:p>
          <w:p w14:paraId="6505C515" w14:textId="6446C7FF" w:rsidR="00193158" w:rsidRPr="00FB488E" w:rsidRDefault="00193158" w:rsidP="00A759E1">
            <w:pPr>
              <w:spacing w:after="0" w:line="240" w:lineRule="auto"/>
              <w:jc w:val="center"/>
              <w:rPr>
                <w:rFonts w:ascii="Arial" w:hAnsi="Arial" w:cs="Arial"/>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2966A214" w14:textId="5A4CCD6F" w:rsidR="00193158" w:rsidRPr="00FB488E" w:rsidRDefault="001B34C9" w:rsidP="00A759E1">
            <w:pPr>
              <w:spacing w:after="0" w:line="240" w:lineRule="auto"/>
              <w:jc w:val="center"/>
              <w:rPr>
                <w:rFonts w:ascii="Arial" w:hAnsi="Arial" w:cs="Arial"/>
                <w:sz w:val="18"/>
                <w:szCs w:val="18"/>
              </w:rPr>
            </w:pPr>
            <w:r w:rsidRPr="00FB488E">
              <w:rPr>
                <w:rFonts w:ascii="Arial" w:hAnsi="Arial" w:cs="Arial"/>
                <w:sz w:val="18"/>
                <w:szCs w:val="18"/>
              </w:rPr>
              <w:t>2.01.09</w:t>
            </w:r>
          </w:p>
        </w:tc>
      </w:tr>
      <w:tr w:rsidR="00193158" w:rsidRPr="00FB488E" w14:paraId="2459CDDA" w14:textId="77777777" w:rsidTr="00193158">
        <w:trPr>
          <w:gridAfter w:val="9"/>
          <w:wAfter w:w="16286" w:type="dxa"/>
          <w:trHeight w:val="1417"/>
        </w:trPr>
        <w:tc>
          <w:tcPr>
            <w:tcW w:w="417" w:type="dxa"/>
            <w:tcBorders>
              <w:top w:val="nil"/>
              <w:left w:val="single" w:sz="4" w:space="0" w:color="auto"/>
              <w:bottom w:val="single" w:sz="4" w:space="0" w:color="auto"/>
              <w:right w:val="single" w:sz="4" w:space="0" w:color="auto"/>
            </w:tcBorders>
            <w:shd w:val="clear" w:color="000000" w:fill="FFFFFF"/>
            <w:vAlign w:val="center"/>
          </w:tcPr>
          <w:p w14:paraId="10ED6B95" w14:textId="2621C1A1"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7.</w:t>
            </w:r>
          </w:p>
        </w:tc>
        <w:tc>
          <w:tcPr>
            <w:tcW w:w="3410" w:type="dxa"/>
            <w:tcBorders>
              <w:top w:val="nil"/>
              <w:left w:val="nil"/>
              <w:bottom w:val="single" w:sz="4" w:space="0" w:color="auto"/>
              <w:right w:val="single" w:sz="4" w:space="0" w:color="auto"/>
            </w:tcBorders>
            <w:shd w:val="clear" w:color="000000" w:fill="FFFFFF"/>
            <w:vAlign w:val="center"/>
          </w:tcPr>
          <w:p w14:paraId="7F44F895" w14:textId="0150E913" w:rsidR="00193158" w:rsidRPr="00FB488E" w:rsidRDefault="00193158" w:rsidP="00A759E1">
            <w:pPr>
              <w:spacing w:after="0" w:line="240" w:lineRule="auto"/>
              <w:rPr>
                <w:rFonts w:ascii="Arial" w:hAnsi="Arial" w:cs="Arial"/>
                <w:sz w:val="20"/>
                <w:szCs w:val="20"/>
              </w:rPr>
            </w:pPr>
            <w:r w:rsidRPr="00FB488E">
              <w:rPr>
                <w:rFonts w:ascii="Arial" w:hAnsi="Arial" w:cs="Arial"/>
                <w:sz w:val="20"/>
                <w:szCs w:val="20"/>
              </w:rPr>
              <w:t>Обеспечено содержание дворовых территорий и общественных пространств за счет бюджетных средств</w:t>
            </w:r>
          </w:p>
        </w:tc>
        <w:tc>
          <w:tcPr>
            <w:tcW w:w="1843" w:type="dxa"/>
            <w:tcBorders>
              <w:top w:val="nil"/>
              <w:left w:val="nil"/>
              <w:bottom w:val="single" w:sz="4" w:space="0" w:color="auto"/>
              <w:right w:val="single" w:sz="4" w:space="0" w:color="auto"/>
            </w:tcBorders>
            <w:shd w:val="clear" w:color="000000" w:fill="FFFFFF"/>
            <w:vAlign w:val="center"/>
          </w:tcPr>
          <w:p w14:paraId="14017AF2" w14:textId="3BAEB11A" w:rsidR="00193158" w:rsidRPr="00FB488E" w:rsidRDefault="00193158" w:rsidP="002601D9">
            <w:pPr>
              <w:pStyle w:val="a3"/>
              <w:rPr>
                <w:rFonts w:ascii="Arial" w:hAnsi="Arial" w:cs="Arial"/>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7D6517C" w14:textId="37CCF8CE" w:rsidR="00193158" w:rsidRPr="00FB488E" w:rsidRDefault="00193158" w:rsidP="002601D9">
            <w:pPr>
              <w:pStyle w:val="a3"/>
              <w:jc w:val="center"/>
              <w:rPr>
                <w:rFonts w:ascii="Arial" w:eastAsia="Times New Roman" w:hAnsi="Arial" w:cs="Arial"/>
                <w:sz w:val="20"/>
                <w:szCs w:val="20"/>
              </w:rPr>
            </w:pPr>
            <w:r w:rsidRPr="00FB488E">
              <w:rPr>
                <w:rFonts w:ascii="Arial" w:hAnsi="Arial" w:cs="Arial"/>
                <w:sz w:val="20"/>
                <w:szCs w:val="20"/>
              </w:rPr>
              <w:t>Тыс. квадратных метров</w:t>
            </w:r>
          </w:p>
        </w:tc>
        <w:tc>
          <w:tcPr>
            <w:tcW w:w="1134" w:type="dxa"/>
            <w:tcBorders>
              <w:top w:val="nil"/>
              <w:left w:val="nil"/>
              <w:bottom w:val="single" w:sz="4" w:space="0" w:color="auto"/>
              <w:right w:val="single" w:sz="4" w:space="0" w:color="auto"/>
            </w:tcBorders>
            <w:shd w:val="clear" w:color="000000" w:fill="FFFFFF"/>
            <w:vAlign w:val="center"/>
          </w:tcPr>
          <w:p w14:paraId="1400C509" w14:textId="4E26D634"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C93AC94" w14:textId="42F4668D"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729B0DA" w14:textId="77777777" w:rsidR="00193158" w:rsidRPr="00FB488E" w:rsidRDefault="00193158" w:rsidP="00B44C43">
            <w:pPr>
              <w:spacing w:after="0" w:line="240" w:lineRule="auto"/>
              <w:ind w:left="-108"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6243,</w:t>
            </w:r>
          </w:p>
          <w:p w14:paraId="4850A074" w14:textId="057272F1" w:rsidR="00193158" w:rsidRPr="00FB488E" w:rsidRDefault="00193158" w:rsidP="00B44C43">
            <w:pPr>
              <w:spacing w:after="0" w:line="240" w:lineRule="auto"/>
              <w:ind w:left="-108"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96</w:t>
            </w:r>
          </w:p>
        </w:tc>
        <w:tc>
          <w:tcPr>
            <w:tcW w:w="709" w:type="dxa"/>
            <w:tcBorders>
              <w:top w:val="nil"/>
              <w:left w:val="nil"/>
              <w:bottom w:val="single" w:sz="4" w:space="0" w:color="auto"/>
              <w:right w:val="single" w:sz="4" w:space="0" w:color="auto"/>
            </w:tcBorders>
            <w:shd w:val="clear" w:color="000000" w:fill="FFFFFF"/>
            <w:vAlign w:val="center"/>
          </w:tcPr>
          <w:p w14:paraId="58285130" w14:textId="1D263920"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BF907B" w14:textId="5E6A3B98"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91683B1" w14:textId="2C7D0E30"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21F3C8F" w14:textId="6B6878B4" w:rsidR="00193158" w:rsidRPr="00FB488E" w:rsidRDefault="00193158" w:rsidP="00A759E1">
            <w:pPr>
              <w:spacing w:after="0" w:line="240" w:lineRule="auto"/>
              <w:jc w:val="center"/>
              <w:rPr>
                <w:rFonts w:ascii="Arial" w:hAnsi="Arial" w:cs="Arial"/>
                <w:sz w:val="20"/>
                <w:szCs w:val="20"/>
              </w:rPr>
            </w:pPr>
            <w:r w:rsidRPr="00FB488E">
              <w:rPr>
                <w:rFonts w:ascii="Arial" w:hAnsi="Arial" w:cs="Arial"/>
                <w:sz w:val="20"/>
                <w:szCs w:val="20"/>
              </w:rPr>
              <w:t>МБУ «ЖЭУ»;</w:t>
            </w:r>
          </w:p>
          <w:p w14:paraId="778C0174" w14:textId="21EB8E99" w:rsidR="00193158" w:rsidRPr="00FB488E" w:rsidRDefault="00193158" w:rsidP="00A759E1">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p w14:paraId="6D611087" w14:textId="64CA4B23" w:rsidR="00193158" w:rsidRPr="00FB488E" w:rsidRDefault="00193158" w:rsidP="00A759E1">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w:t>
            </w:r>
            <w:proofErr w:type="spellStart"/>
            <w:r w:rsidRPr="00FB488E">
              <w:rPr>
                <w:rFonts w:ascii="Arial" w:hAnsi="Arial" w:cs="Arial"/>
                <w:color w:val="000000"/>
                <w:sz w:val="20"/>
                <w:szCs w:val="20"/>
              </w:rPr>
              <w:t>Пироговский</w:t>
            </w:r>
            <w:proofErr w:type="spellEnd"/>
            <w:r w:rsidRPr="00FB488E">
              <w:rPr>
                <w:rFonts w:ascii="Arial" w:hAnsi="Arial" w:cs="Arial"/>
                <w:color w:val="000000"/>
                <w:sz w:val="20"/>
                <w:szCs w:val="20"/>
              </w:rPr>
              <w:t>»;</w:t>
            </w:r>
          </w:p>
          <w:p w14:paraId="4FC7024E" w14:textId="0D46D5C9" w:rsidR="00193158" w:rsidRPr="00FB488E" w:rsidRDefault="00193158" w:rsidP="001E733F">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МКУ «ТУ «Федоскино»</w:t>
            </w:r>
          </w:p>
        </w:tc>
        <w:tc>
          <w:tcPr>
            <w:tcW w:w="1984" w:type="dxa"/>
            <w:tcBorders>
              <w:top w:val="nil"/>
              <w:left w:val="nil"/>
              <w:bottom w:val="single" w:sz="4" w:space="0" w:color="auto"/>
              <w:right w:val="single" w:sz="4" w:space="0" w:color="auto"/>
            </w:tcBorders>
            <w:shd w:val="clear" w:color="000000" w:fill="FFFFFF"/>
            <w:vAlign w:val="center"/>
          </w:tcPr>
          <w:p w14:paraId="20B03E7C" w14:textId="1A31E463"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hAnsi="Arial" w:cs="Arial"/>
                <w:sz w:val="18"/>
                <w:szCs w:val="18"/>
              </w:rPr>
              <w:t>2.01.15, 2.01.16, 2.01.18, 2.01.19</w:t>
            </w:r>
          </w:p>
        </w:tc>
      </w:tr>
      <w:tr w:rsidR="00193158" w:rsidRPr="00FB488E" w14:paraId="4CF9C846" w14:textId="77777777" w:rsidTr="001E733F">
        <w:trPr>
          <w:gridAfter w:val="9"/>
          <w:wAfter w:w="16286" w:type="dxa"/>
          <w:trHeight w:val="1306"/>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5E83BFBA"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8.</w:t>
            </w:r>
          </w:p>
        </w:tc>
        <w:tc>
          <w:tcPr>
            <w:tcW w:w="3410" w:type="dxa"/>
            <w:tcBorders>
              <w:top w:val="nil"/>
              <w:left w:val="nil"/>
              <w:bottom w:val="single" w:sz="4" w:space="0" w:color="auto"/>
              <w:right w:val="single" w:sz="4" w:space="0" w:color="auto"/>
            </w:tcBorders>
            <w:shd w:val="clear" w:color="000000" w:fill="FFFFFF"/>
            <w:vAlign w:val="center"/>
          </w:tcPr>
          <w:p w14:paraId="008A60F9" w14:textId="533E1AA1" w:rsidR="00193158" w:rsidRPr="00FB488E" w:rsidRDefault="00193158" w:rsidP="00A759E1">
            <w:pPr>
              <w:spacing w:after="0" w:line="240" w:lineRule="auto"/>
              <w:rPr>
                <w:rFonts w:ascii="Arial" w:hAnsi="Arial" w:cs="Arial"/>
                <w:color w:val="000000" w:themeColor="text1"/>
                <w:sz w:val="20"/>
                <w:szCs w:val="20"/>
              </w:rPr>
            </w:pPr>
            <w:r w:rsidRPr="00FB488E">
              <w:rPr>
                <w:rFonts w:ascii="Arial" w:hAnsi="Arial" w:cs="Arial"/>
                <w:sz w:val="20"/>
                <w:szCs w:val="20"/>
              </w:rPr>
              <w:t>Количество благоустроенных дворовых территорий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57B6DBEA" w14:textId="26DA2949" w:rsidR="00193158" w:rsidRPr="00FB488E" w:rsidRDefault="00193158" w:rsidP="00A759E1">
            <w:pPr>
              <w:pStyle w:val="a3"/>
              <w:rPr>
                <w:rFonts w:ascii="Arial" w:eastAsia="Times New Roman" w:hAnsi="Arial" w:cs="Arial"/>
                <w:bCs/>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D1F8756" w14:textId="3B45F751" w:rsidR="00193158" w:rsidRPr="00FB488E" w:rsidRDefault="00193158" w:rsidP="00A759E1">
            <w:pPr>
              <w:pStyle w:val="a3"/>
              <w:jc w:val="center"/>
              <w:rPr>
                <w:rFonts w:ascii="Arial" w:eastAsia="Times New Roman" w:hAnsi="Arial" w:cs="Arial"/>
                <w:sz w:val="20"/>
                <w:szCs w:val="20"/>
              </w:rPr>
            </w:pPr>
            <w:r w:rsidRPr="00FB488E">
              <w:rPr>
                <w:rFonts w:ascii="Arial" w:eastAsia="Times New Roman" w:hAnsi="Arial" w:cs="Arial"/>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5D97BFB0" w14:textId="284E4CDC"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40</w:t>
            </w:r>
          </w:p>
        </w:tc>
        <w:tc>
          <w:tcPr>
            <w:tcW w:w="709" w:type="dxa"/>
            <w:tcBorders>
              <w:top w:val="nil"/>
              <w:left w:val="nil"/>
              <w:bottom w:val="single" w:sz="4" w:space="0" w:color="auto"/>
              <w:right w:val="single" w:sz="4" w:space="0" w:color="auto"/>
            </w:tcBorders>
            <w:shd w:val="clear" w:color="auto" w:fill="auto"/>
            <w:vAlign w:val="center"/>
          </w:tcPr>
          <w:p w14:paraId="21A1ADCA" w14:textId="0D4F0CF0"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05856ED" w14:textId="0C9EC5A2"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0B90FE" w14:textId="193FAB63" w:rsidR="00193158" w:rsidRPr="00FB488E" w:rsidRDefault="00193158" w:rsidP="00A759E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6EC66ABD" w14:textId="3A9EBB19"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2.01.17</w:t>
            </w:r>
          </w:p>
        </w:tc>
      </w:tr>
      <w:tr w:rsidR="00193158" w:rsidRPr="00FB488E" w14:paraId="751E6383"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7F5F26E5"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9.</w:t>
            </w:r>
          </w:p>
        </w:tc>
        <w:tc>
          <w:tcPr>
            <w:tcW w:w="3410" w:type="dxa"/>
            <w:tcBorders>
              <w:top w:val="nil"/>
              <w:left w:val="nil"/>
              <w:bottom w:val="single" w:sz="4" w:space="0" w:color="auto"/>
              <w:right w:val="single" w:sz="4" w:space="0" w:color="auto"/>
            </w:tcBorders>
            <w:shd w:val="clear" w:color="000000" w:fill="FFFFFF"/>
            <w:vAlign w:val="center"/>
          </w:tcPr>
          <w:p w14:paraId="347295F7" w14:textId="77777777" w:rsidR="00193158" w:rsidRPr="00FB488E" w:rsidRDefault="00193158" w:rsidP="00A759E1">
            <w:pPr>
              <w:spacing w:after="0" w:line="240" w:lineRule="auto"/>
              <w:rPr>
                <w:rFonts w:ascii="Arial" w:eastAsia="Times New Roman" w:hAnsi="Arial" w:cs="Arial"/>
                <w:color w:val="000000" w:themeColor="text1"/>
                <w:sz w:val="20"/>
                <w:szCs w:val="20"/>
                <w:lang w:eastAsia="ru-RU"/>
              </w:rPr>
            </w:pPr>
            <w:r w:rsidRPr="00FB488E">
              <w:rPr>
                <w:rFonts w:ascii="Arial" w:hAnsi="Arial" w:cs="Arial"/>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7B7A52A1" w14:textId="77777777" w:rsidR="00193158" w:rsidRPr="00FB488E" w:rsidRDefault="00193158" w:rsidP="00D31340">
            <w:pPr>
              <w:pStyle w:val="ConsPlusNormal"/>
              <w:rPr>
                <w:rFonts w:ascii="Arial" w:hAnsi="Arial" w:cs="Arial"/>
                <w:i/>
                <w:sz w:val="20"/>
              </w:rPr>
            </w:pPr>
            <w:r w:rsidRPr="00FB488E">
              <w:rPr>
                <w:rFonts w:ascii="Arial" w:hAnsi="Arial" w:cs="Arial"/>
                <w:i/>
                <w:sz w:val="20"/>
              </w:rPr>
              <w:t>Приоритетный</w:t>
            </w:r>
          </w:p>
          <w:p w14:paraId="2AEFEEB0" w14:textId="1EC0F64F" w:rsidR="00193158" w:rsidRPr="00FB488E" w:rsidRDefault="00193158" w:rsidP="00D31340">
            <w:pPr>
              <w:pStyle w:val="a3"/>
              <w:rPr>
                <w:rFonts w:ascii="Arial" w:eastAsia="Times New Roman" w:hAnsi="Arial" w:cs="Arial"/>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1A49421" w14:textId="77777777" w:rsidR="00193158" w:rsidRPr="00FB488E" w:rsidRDefault="00193158" w:rsidP="00A759E1">
            <w:pPr>
              <w:pStyle w:val="a3"/>
              <w:jc w:val="center"/>
              <w:rPr>
                <w:rFonts w:ascii="Arial" w:eastAsia="Times New Roman" w:hAnsi="Arial" w:cs="Arial"/>
                <w:sz w:val="20"/>
                <w:szCs w:val="20"/>
              </w:rPr>
            </w:pPr>
            <w:r w:rsidRPr="00FB488E">
              <w:rPr>
                <w:rFonts w:ascii="Arial" w:eastAsia="Times New Roman" w:hAnsi="Arial" w:cs="Arial"/>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31D386B0"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1D999EEB"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33E9AF"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F98CC9B" w14:textId="7CBDCBD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53EE3970"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2.01.20</w:t>
            </w:r>
          </w:p>
        </w:tc>
      </w:tr>
      <w:tr w:rsidR="00193158" w:rsidRPr="00FB488E" w14:paraId="6207C258" w14:textId="77777777" w:rsidTr="001E733F">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63294DDE" w:rsidR="00193158" w:rsidRPr="00FB488E" w:rsidRDefault="00193158" w:rsidP="00193158">
            <w:pPr>
              <w:spacing w:after="0" w:line="240" w:lineRule="auto"/>
              <w:ind w:left="-108" w:right="-116"/>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w:t>
            </w:r>
          </w:p>
        </w:tc>
        <w:tc>
          <w:tcPr>
            <w:tcW w:w="3410" w:type="dxa"/>
            <w:tcBorders>
              <w:top w:val="nil"/>
              <w:left w:val="nil"/>
              <w:bottom w:val="single" w:sz="4" w:space="0" w:color="auto"/>
              <w:right w:val="single" w:sz="4" w:space="0" w:color="auto"/>
            </w:tcBorders>
            <w:shd w:val="clear" w:color="000000" w:fill="FFFFFF"/>
            <w:vAlign w:val="center"/>
          </w:tcPr>
          <w:p w14:paraId="0E011F87" w14:textId="741338D5" w:rsidR="00193158" w:rsidRPr="00FB488E" w:rsidRDefault="00193158" w:rsidP="00D55D5E">
            <w:pPr>
              <w:spacing w:after="0" w:line="240" w:lineRule="auto"/>
              <w:rPr>
                <w:rFonts w:ascii="Arial" w:eastAsia="Times New Roman" w:hAnsi="Arial" w:cs="Arial"/>
                <w:color w:val="000000" w:themeColor="text1"/>
                <w:sz w:val="20"/>
                <w:szCs w:val="20"/>
                <w:lang w:eastAsia="ru-RU"/>
              </w:rPr>
            </w:pPr>
            <w:r w:rsidRPr="00FB488E">
              <w:rPr>
                <w:rFonts w:ascii="Arial" w:hAnsi="Arial" w:cs="Arial"/>
                <w:color w:val="000000" w:themeColor="text1"/>
                <w:sz w:val="20"/>
                <w:szCs w:val="20"/>
              </w:rPr>
              <w:t xml:space="preserve">Замена </w:t>
            </w:r>
            <w:proofErr w:type="spellStart"/>
            <w:r w:rsidRPr="00FB488E">
              <w:rPr>
                <w:rFonts w:ascii="Arial" w:hAnsi="Arial" w:cs="Arial"/>
                <w:color w:val="000000" w:themeColor="text1"/>
                <w:sz w:val="20"/>
                <w:szCs w:val="20"/>
              </w:rPr>
              <w:t>неэнергоэффективных</w:t>
            </w:r>
            <w:proofErr w:type="spellEnd"/>
            <w:r w:rsidRPr="00FB488E">
              <w:rPr>
                <w:rFonts w:ascii="Arial" w:hAnsi="Arial" w:cs="Arial"/>
                <w:color w:val="000000" w:themeColor="text1"/>
                <w:sz w:val="20"/>
                <w:szCs w:val="20"/>
              </w:rPr>
              <w:t xml:space="preserve">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37563BE3" w14:textId="77777777" w:rsidR="00193158" w:rsidRPr="00FB488E" w:rsidRDefault="00193158" w:rsidP="00D31340">
            <w:pPr>
              <w:pStyle w:val="ConsPlusNormal"/>
              <w:rPr>
                <w:rFonts w:ascii="Arial" w:hAnsi="Arial" w:cs="Arial"/>
                <w:i/>
                <w:sz w:val="20"/>
              </w:rPr>
            </w:pPr>
            <w:r w:rsidRPr="00FB488E">
              <w:rPr>
                <w:rFonts w:ascii="Arial" w:hAnsi="Arial" w:cs="Arial"/>
                <w:i/>
                <w:sz w:val="20"/>
              </w:rPr>
              <w:t>Приоритетный</w:t>
            </w:r>
          </w:p>
          <w:p w14:paraId="5C23496B" w14:textId="024441B2" w:rsidR="00193158" w:rsidRPr="00FB488E" w:rsidRDefault="00193158" w:rsidP="00D31340">
            <w:pPr>
              <w:pStyle w:val="a3"/>
              <w:rPr>
                <w:rFonts w:ascii="Arial" w:eastAsia="Times New Roman" w:hAnsi="Arial" w:cs="Arial"/>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0C483BC" w14:textId="77777777" w:rsidR="00193158" w:rsidRPr="00FB488E" w:rsidRDefault="00193158" w:rsidP="00A759E1">
            <w:pPr>
              <w:pStyle w:val="a3"/>
              <w:jc w:val="center"/>
              <w:rPr>
                <w:rFonts w:ascii="Arial" w:eastAsia="Times New Roman" w:hAnsi="Arial" w:cs="Arial"/>
                <w:sz w:val="20"/>
                <w:szCs w:val="20"/>
              </w:rPr>
            </w:pPr>
            <w:r w:rsidRPr="00FB488E">
              <w:rPr>
                <w:rFonts w:ascii="Arial" w:hAnsi="Arial" w:cs="Arial"/>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FE926C" w14:textId="70D47DBB"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8898</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585A416E" w:rsidR="00193158" w:rsidRPr="00FB488E" w:rsidRDefault="00193158" w:rsidP="00597B0F">
            <w:pPr>
              <w:spacing w:after="0" w:line="240" w:lineRule="auto"/>
              <w:ind w:left="-108" w:right="-108"/>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4449</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D23C2C9"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FF47A94" w14:textId="32696986"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210F4646"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2.01.22</w:t>
            </w:r>
          </w:p>
        </w:tc>
      </w:tr>
      <w:tr w:rsidR="00193158" w:rsidRPr="00FB488E" w14:paraId="3FCBD63B" w14:textId="77777777" w:rsidTr="001E733F">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1D544929" w:rsidR="00193158" w:rsidRPr="00FB488E" w:rsidRDefault="00193158" w:rsidP="00B44C43">
            <w:pPr>
              <w:spacing w:after="0" w:line="240" w:lineRule="auto"/>
              <w:ind w:left="-108" w:right="-116"/>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11.</w:t>
            </w:r>
          </w:p>
        </w:tc>
        <w:tc>
          <w:tcPr>
            <w:tcW w:w="3410" w:type="dxa"/>
            <w:tcBorders>
              <w:top w:val="nil"/>
              <w:left w:val="nil"/>
              <w:bottom w:val="single" w:sz="4" w:space="0" w:color="auto"/>
              <w:right w:val="single" w:sz="4" w:space="0" w:color="auto"/>
            </w:tcBorders>
            <w:shd w:val="clear" w:color="000000" w:fill="FFFFFF"/>
            <w:vAlign w:val="center"/>
          </w:tcPr>
          <w:p w14:paraId="45533F50" w14:textId="1AB05F24" w:rsidR="00193158" w:rsidRPr="00FB488E" w:rsidRDefault="00193158" w:rsidP="00D55D5E">
            <w:pPr>
              <w:spacing w:after="0" w:line="240" w:lineRule="auto"/>
              <w:rPr>
                <w:rFonts w:ascii="Arial" w:eastAsia="Times New Roman" w:hAnsi="Arial" w:cs="Arial"/>
                <w:color w:val="000000" w:themeColor="text1"/>
                <w:sz w:val="20"/>
                <w:szCs w:val="20"/>
                <w:lang w:eastAsia="ru-RU"/>
              </w:rPr>
            </w:pPr>
            <w:r w:rsidRPr="00FB488E">
              <w:rPr>
                <w:rFonts w:ascii="Arial" w:hAnsi="Arial" w:cs="Arial"/>
                <w:color w:val="000000" w:themeColor="text1"/>
                <w:sz w:val="20"/>
                <w:szCs w:val="20"/>
              </w:rPr>
              <w:t>Установка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60E74826" w14:textId="77777777" w:rsidR="00193158" w:rsidRPr="00FB488E" w:rsidRDefault="00193158" w:rsidP="00D31340">
            <w:pPr>
              <w:pStyle w:val="ConsPlusNormal"/>
              <w:rPr>
                <w:rFonts w:ascii="Arial" w:hAnsi="Arial" w:cs="Arial"/>
                <w:i/>
                <w:sz w:val="20"/>
              </w:rPr>
            </w:pPr>
            <w:r w:rsidRPr="00FB488E">
              <w:rPr>
                <w:rFonts w:ascii="Arial" w:hAnsi="Arial" w:cs="Arial"/>
                <w:i/>
                <w:sz w:val="20"/>
              </w:rPr>
              <w:t>Приоритетный</w:t>
            </w:r>
          </w:p>
          <w:p w14:paraId="25B0C60B" w14:textId="23C7CB2C" w:rsidR="00193158" w:rsidRPr="00FB488E" w:rsidRDefault="00193158" w:rsidP="00D31340">
            <w:pPr>
              <w:pStyle w:val="a3"/>
              <w:rPr>
                <w:rFonts w:ascii="Arial" w:eastAsia="Times New Roman" w:hAnsi="Arial" w:cs="Arial"/>
                <w:sz w:val="20"/>
                <w:szCs w:val="20"/>
              </w:rPr>
            </w:pPr>
            <w:r w:rsidRPr="00FB488E">
              <w:rPr>
                <w:rFonts w:ascii="Arial" w:hAnsi="Arial" w:cs="Arial"/>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9AA4FA5" w14:textId="77777777" w:rsidR="00193158" w:rsidRPr="00FB488E" w:rsidRDefault="00193158" w:rsidP="00A759E1">
            <w:pPr>
              <w:pStyle w:val="a3"/>
              <w:jc w:val="center"/>
              <w:rPr>
                <w:rFonts w:ascii="Arial" w:eastAsia="Times New Roman" w:hAnsi="Arial" w:cs="Arial"/>
                <w:sz w:val="20"/>
                <w:szCs w:val="20"/>
              </w:rPr>
            </w:pPr>
            <w:r w:rsidRPr="00FB488E">
              <w:rPr>
                <w:rFonts w:ascii="Arial" w:hAnsi="Arial" w:cs="Arial"/>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65BE1088" w14:textId="48E86FE0"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104</w:t>
            </w:r>
          </w:p>
        </w:tc>
        <w:tc>
          <w:tcPr>
            <w:tcW w:w="709" w:type="dxa"/>
            <w:tcBorders>
              <w:top w:val="nil"/>
              <w:left w:val="nil"/>
              <w:bottom w:val="single" w:sz="4" w:space="0" w:color="auto"/>
              <w:right w:val="single" w:sz="4" w:space="0" w:color="auto"/>
            </w:tcBorders>
            <w:shd w:val="clear" w:color="auto" w:fill="auto"/>
            <w:vAlign w:val="center"/>
          </w:tcPr>
          <w:p w14:paraId="478D15F6" w14:textId="3A4EFA9B" w:rsidR="00193158" w:rsidRPr="00FB488E" w:rsidRDefault="00193158" w:rsidP="00650CF6">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5A9E1172"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26</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D3923E5"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4423021A" w14:textId="4D35CC34"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c>
          <w:tcPr>
            <w:tcW w:w="1984" w:type="dxa"/>
            <w:tcBorders>
              <w:top w:val="nil"/>
              <w:left w:val="nil"/>
              <w:bottom w:val="single" w:sz="4" w:space="0" w:color="auto"/>
              <w:right w:val="single" w:sz="4" w:space="0" w:color="auto"/>
            </w:tcBorders>
            <w:shd w:val="clear" w:color="000000" w:fill="FFFFFF"/>
            <w:vAlign w:val="center"/>
          </w:tcPr>
          <w:p w14:paraId="0E14674E"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2.01.23</w:t>
            </w:r>
          </w:p>
        </w:tc>
      </w:tr>
      <w:tr w:rsidR="00193158" w:rsidRPr="00FB488E" w14:paraId="792A6567" w14:textId="77777777" w:rsidTr="001E733F">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45876DC8" w:rsidR="00193158" w:rsidRPr="00FB488E" w:rsidRDefault="00193158" w:rsidP="00B44C43">
            <w:pPr>
              <w:spacing w:after="0" w:line="240" w:lineRule="auto"/>
              <w:ind w:left="-93" w:right="-108" w:firstLine="93"/>
              <w:rPr>
                <w:rFonts w:ascii="Arial" w:eastAsia="Times New Roman" w:hAnsi="Arial" w:cs="Arial"/>
                <w:sz w:val="20"/>
                <w:szCs w:val="20"/>
                <w:lang w:eastAsia="ru-RU"/>
              </w:rPr>
            </w:pPr>
            <w:r w:rsidRPr="00FB488E">
              <w:rPr>
                <w:rFonts w:ascii="Arial" w:eastAsia="Times New Roman" w:hAnsi="Arial" w:cs="Arial"/>
                <w:sz w:val="20"/>
                <w:szCs w:val="20"/>
                <w:lang w:eastAsia="ru-RU"/>
              </w:rPr>
              <w:t>12.</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193158" w:rsidRPr="00FB488E" w:rsidRDefault="00193158" w:rsidP="00A759E1">
            <w:pPr>
              <w:spacing w:after="0" w:line="240" w:lineRule="auto"/>
              <w:rPr>
                <w:rFonts w:ascii="Arial" w:hAnsi="Arial" w:cs="Arial"/>
                <w:color w:val="000000" w:themeColor="text1"/>
                <w:sz w:val="20"/>
                <w:szCs w:val="20"/>
              </w:rPr>
            </w:pPr>
            <w:r w:rsidRPr="00FB488E">
              <w:rPr>
                <w:rFonts w:ascii="Arial" w:hAnsi="Arial" w:cs="Arial"/>
                <w:color w:val="000000"/>
                <w:sz w:val="20"/>
                <w:szCs w:val="20"/>
              </w:rPr>
              <w:t>Количество отремонтированных подъездов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6606057D" w:rsidR="00193158" w:rsidRPr="00FB488E" w:rsidRDefault="00193158" w:rsidP="00D31340">
            <w:pPr>
              <w:pStyle w:val="a3"/>
              <w:rPr>
                <w:rFonts w:ascii="Arial" w:hAnsi="Arial" w:cs="Arial"/>
                <w:sz w:val="20"/>
                <w:szCs w:val="20"/>
              </w:rPr>
            </w:pPr>
            <w:r w:rsidRPr="00FB488E">
              <w:rPr>
                <w:rFonts w:ascii="Arial" w:hAnsi="Arial" w:cs="Arial"/>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193158" w:rsidRPr="00FB488E" w:rsidRDefault="00193158" w:rsidP="00A759E1">
            <w:pPr>
              <w:pStyle w:val="a3"/>
              <w:jc w:val="center"/>
              <w:rPr>
                <w:rFonts w:ascii="Arial" w:hAnsi="Arial" w:cs="Arial"/>
                <w:sz w:val="20"/>
                <w:szCs w:val="20"/>
              </w:rPr>
            </w:pPr>
            <w:r w:rsidRPr="00FB488E">
              <w:rPr>
                <w:rFonts w:ascii="Arial" w:hAnsi="Arial" w:cs="Arial"/>
                <w:sz w:val="20"/>
                <w:szCs w:val="20"/>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4F2A2C72"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4F00148D"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1AB59D3" w14:textId="45A9C003"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color w:val="000000"/>
                <w:sz w:val="20"/>
                <w:szCs w:val="20"/>
                <w:lang w:eastAsia="ru-RU"/>
              </w:rPr>
              <w:t>Администрация городского округа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193158" w:rsidRPr="00FB488E" w:rsidRDefault="00193158" w:rsidP="00A759E1">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2.03.01</w:t>
            </w:r>
          </w:p>
        </w:tc>
      </w:tr>
    </w:tbl>
    <w:p w14:paraId="6EB4EC54" w14:textId="5DCA7380" w:rsidR="00C51723" w:rsidRPr="00FB488E" w:rsidRDefault="00C51723" w:rsidP="00A76F67">
      <w:pPr>
        <w:pStyle w:val="a4"/>
        <w:spacing w:after="0" w:line="240" w:lineRule="auto"/>
        <w:ind w:left="1901"/>
        <w:jc w:val="both"/>
        <w:rPr>
          <w:rFonts w:ascii="Arial" w:hAnsi="Arial" w:cs="Arial"/>
          <w:sz w:val="28"/>
          <w:szCs w:val="28"/>
          <w:lang w:eastAsia="ru-RU"/>
        </w:rPr>
      </w:pPr>
    </w:p>
    <w:p w14:paraId="2F9755D5" w14:textId="77777777" w:rsidR="00B9002F" w:rsidRPr="00FB488E" w:rsidRDefault="00B9002F" w:rsidP="003835E8">
      <w:pPr>
        <w:spacing w:after="0" w:line="240" w:lineRule="auto"/>
        <w:jc w:val="both"/>
        <w:rPr>
          <w:rFonts w:ascii="Arial" w:hAnsi="Arial" w:cs="Arial"/>
          <w:sz w:val="2"/>
          <w:szCs w:val="2"/>
          <w:lang w:eastAsia="ru-RU"/>
        </w:rPr>
      </w:pPr>
    </w:p>
    <w:p w14:paraId="695A395A" w14:textId="69D96B71" w:rsidR="00313BD0" w:rsidRPr="00FB488E" w:rsidRDefault="00313BD0" w:rsidP="00313BD0">
      <w:pPr>
        <w:pStyle w:val="a3"/>
        <w:ind w:left="5104"/>
        <w:jc w:val="center"/>
        <w:rPr>
          <w:rFonts w:ascii="Arial" w:hAnsi="Arial" w:cs="Arial"/>
          <w:sz w:val="28"/>
          <w:szCs w:val="28"/>
          <w:lang w:eastAsia="ru-RU"/>
        </w:rPr>
      </w:pPr>
    </w:p>
    <w:p w14:paraId="1AC3C07B" w14:textId="77777777" w:rsidR="0027042E" w:rsidRPr="00FB488E" w:rsidRDefault="0027042E" w:rsidP="00A76F67">
      <w:pPr>
        <w:widowControl w:val="0"/>
        <w:tabs>
          <w:tab w:val="right" w:pos="1134"/>
        </w:tabs>
        <w:autoSpaceDE w:val="0"/>
        <w:autoSpaceDN w:val="0"/>
        <w:adjustRightInd w:val="0"/>
        <w:spacing w:after="0" w:line="240" w:lineRule="auto"/>
        <w:jc w:val="center"/>
        <w:rPr>
          <w:rFonts w:ascii="Arial" w:eastAsia="Times New Roman" w:hAnsi="Arial" w:cs="Arial"/>
          <w:sz w:val="28"/>
          <w:szCs w:val="28"/>
          <w:lang w:eastAsia="ru-RU"/>
        </w:rPr>
      </w:pPr>
    </w:p>
    <w:p w14:paraId="3A26FD89" w14:textId="77777777" w:rsidR="004337F3" w:rsidRPr="00FB488E" w:rsidRDefault="004337F3" w:rsidP="004B5B4B">
      <w:pPr>
        <w:widowControl w:val="0"/>
        <w:tabs>
          <w:tab w:val="right" w:pos="1134"/>
        </w:tabs>
        <w:autoSpaceDE w:val="0"/>
        <w:autoSpaceDN w:val="0"/>
        <w:adjustRightInd w:val="0"/>
        <w:spacing w:after="0" w:line="240" w:lineRule="auto"/>
        <w:rPr>
          <w:rFonts w:ascii="Arial" w:eastAsia="Times New Roman" w:hAnsi="Arial" w:cs="Arial"/>
          <w:sz w:val="28"/>
          <w:szCs w:val="28"/>
          <w:lang w:eastAsia="ru-RU"/>
        </w:rPr>
      </w:pPr>
    </w:p>
    <w:p w14:paraId="0BB7115F" w14:textId="2639812D" w:rsidR="00EA0B93" w:rsidRPr="005445E0" w:rsidRDefault="00EA0B93" w:rsidP="00EA0B93">
      <w:pPr>
        <w:pStyle w:val="a3"/>
        <w:ind w:left="1106"/>
        <w:jc w:val="center"/>
        <w:rPr>
          <w:rFonts w:ascii="Arial" w:hAnsi="Arial" w:cs="Arial"/>
          <w:color w:val="000000" w:themeColor="text1"/>
          <w:sz w:val="24"/>
          <w:szCs w:val="24"/>
          <w:lang w:eastAsia="ru-RU"/>
        </w:rPr>
      </w:pPr>
      <w:r w:rsidRPr="005445E0">
        <w:rPr>
          <w:rFonts w:ascii="Arial" w:hAnsi="Arial" w:cs="Arial"/>
          <w:color w:val="000000" w:themeColor="text1"/>
          <w:sz w:val="24"/>
          <w:szCs w:val="24"/>
          <w:lang w:eastAsia="ru-RU"/>
        </w:rPr>
        <w:lastRenderedPageBreak/>
        <w:t xml:space="preserve">4. Методика расчета </w:t>
      </w:r>
      <w:r w:rsidRPr="005445E0">
        <w:rPr>
          <w:rFonts w:ascii="Arial" w:hAnsi="Arial" w:cs="Arial"/>
          <w:color w:val="000000" w:themeColor="text1"/>
          <w:sz w:val="24"/>
          <w:szCs w:val="24"/>
        </w:rPr>
        <w:t>значений планируемых показателей/результатов реализации</w:t>
      </w:r>
      <w:r w:rsidRPr="005445E0">
        <w:rPr>
          <w:rFonts w:ascii="Arial" w:hAnsi="Arial" w:cs="Arial"/>
          <w:color w:val="000000" w:themeColor="text1"/>
          <w:sz w:val="24"/>
          <w:szCs w:val="24"/>
          <w:lang w:eastAsia="ru-RU"/>
        </w:rPr>
        <w:t xml:space="preserve"> муниципальной программы</w:t>
      </w:r>
    </w:p>
    <w:p w14:paraId="0922254F" w14:textId="77777777" w:rsidR="00EA0B93" w:rsidRPr="005445E0" w:rsidRDefault="00EA0B93" w:rsidP="00EA0B93">
      <w:pPr>
        <w:pStyle w:val="a3"/>
        <w:ind w:left="2882" w:firstLine="658"/>
        <w:rPr>
          <w:rFonts w:ascii="Arial" w:hAnsi="Arial" w:cs="Arial"/>
          <w:color w:val="000000" w:themeColor="text1"/>
          <w:sz w:val="24"/>
          <w:szCs w:val="24"/>
          <w:lang w:eastAsia="ru-RU"/>
        </w:rPr>
      </w:pPr>
      <w:r w:rsidRPr="005445E0">
        <w:rPr>
          <w:rFonts w:ascii="Arial" w:eastAsia="Times New Roman" w:hAnsi="Arial" w:cs="Arial"/>
          <w:bCs/>
          <w:sz w:val="24"/>
          <w:szCs w:val="24"/>
          <w:lang w:eastAsia="ru-RU"/>
        </w:rPr>
        <w:t>«Формирование современной комфортной городской среды»</w:t>
      </w:r>
    </w:p>
    <w:p w14:paraId="7DFDF939" w14:textId="77777777" w:rsidR="00EA0B93" w:rsidRPr="005445E0" w:rsidRDefault="00EA0B93" w:rsidP="00EA0B93">
      <w:pPr>
        <w:pStyle w:val="a3"/>
        <w:rPr>
          <w:rFonts w:ascii="Arial" w:hAnsi="Arial" w:cs="Arial"/>
          <w:sz w:val="24"/>
          <w:szCs w:val="24"/>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134"/>
        <w:gridCol w:w="8788"/>
      </w:tblGrid>
      <w:tr w:rsidR="00EA0B93" w:rsidRPr="00FB488E" w14:paraId="42E95CFB" w14:textId="77777777" w:rsidTr="00B826E3">
        <w:trPr>
          <w:trHeight w:val="20"/>
        </w:trPr>
        <w:tc>
          <w:tcPr>
            <w:tcW w:w="709" w:type="dxa"/>
            <w:vAlign w:val="center"/>
          </w:tcPr>
          <w:p w14:paraId="134F0263" w14:textId="77777777" w:rsidR="00EA0B93" w:rsidRPr="00FB488E" w:rsidRDefault="00EA0B93" w:rsidP="00EA0B93">
            <w:pPr>
              <w:pStyle w:val="a3"/>
              <w:jc w:val="center"/>
              <w:rPr>
                <w:rFonts w:ascii="Arial" w:hAnsi="Arial" w:cs="Arial"/>
                <w:lang w:eastAsia="ru-RU"/>
              </w:rPr>
            </w:pPr>
            <w:r w:rsidRPr="00FB488E">
              <w:rPr>
                <w:rFonts w:ascii="Arial" w:hAnsi="Arial" w:cs="Arial"/>
                <w:lang w:eastAsia="ru-RU"/>
              </w:rPr>
              <w:t>№</w:t>
            </w:r>
          </w:p>
          <w:p w14:paraId="591B3B0C" w14:textId="77777777" w:rsidR="00EA0B93" w:rsidRPr="00FB488E" w:rsidRDefault="00EA0B93" w:rsidP="00EA0B93">
            <w:pPr>
              <w:pStyle w:val="a3"/>
              <w:jc w:val="center"/>
              <w:rPr>
                <w:rFonts w:ascii="Arial" w:hAnsi="Arial" w:cs="Arial"/>
                <w:lang w:eastAsia="ru-RU"/>
              </w:rPr>
            </w:pPr>
            <w:r w:rsidRPr="00FB488E">
              <w:rPr>
                <w:rFonts w:ascii="Arial" w:hAnsi="Arial" w:cs="Arial"/>
                <w:lang w:eastAsia="ru-RU"/>
              </w:rPr>
              <w:t>п/п</w:t>
            </w:r>
          </w:p>
        </w:tc>
        <w:tc>
          <w:tcPr>
            <w:tcW w:w="3969" w:type="dxa"/>
            <w:vAlign w:val="center"/>
          </w:tcPr>
          <w:p w14:paraId="04B52636" w14:textId="77777777" w:rsidR="00EA0B93" w:rsidRPr="00FB488E" w:rsidRDefault="00EA0B93" w:rsidP="00EA0B93">
            <w:pPr>
              <w:pStyle w:val="a3"/>
              <w:jc w:val="center"/>
              <w:rPr>
                <w:rFonts w:ascii="Arial" w:hAnsi="Arial" w:cs="Arial"/>
                <w:lang w:eastAsia="ru-RU"/>
              </w:rPr>
            </w:pPr>
            <w:r w:rsidRPr="00FB488E">
              <w:rPr>
                <w:rFonts w:ascii="Arial" w:hAnsi="Arial" w:cs="Arial"/>
                <w:lang w:eastAsia="ru-RU"/>
              </w:rPr>
              <w:t>Наименование показателя</w:t>
            </w:r>
          </w:p>
        </w:tc>
        <w:tc>
          <w:tcPr>
            <w:tcW w:w="1134" w:type="dxa"/>
            <w:vAlign w:val="center"/>
          </w:tcPr>
          <w:p w14:paraId="348799D8" w14:textId="77777777" w:rsidR="00EA0B93" w:rsidRPr="00FB488E" w:rsidRDefault="00EA0B93" w:rsidP="00EA0B93">
            <w:pPr>
              <w:pStyle w:val="a3"/>
              <w:ind w:left="-54" w:right="-79"/>
              <w:jc w:val="center"/>
              <w:rPr>
                <w:rFonts w:ascii="Arial" w:hAnsi="Arial" w:cs="Arial"/>
                <w:lang w:eastAsia="ru-RU"/>
              </w:rPr>
            </w:pPr>
            <w:r w:rsidRPr="00FB488E">
              <w:rPr>
                <w:rFonts w:ascii="Arial" w:hAnsi="Arial" w:cs="Arial"/>
                <w:lang w:eastAsia="ru-RU"/>
              </w:rPr>
              <w:t>Единица измерения</w:t>
            </w:r>
          </w:p>
        </w:tc>
        <w:tc>
          <w:tcPr>
            <w:tcW w:w="8788" w:type="dxa"/>
            <w:vAlign w:val="center"/>
          </w:tcPr>
          <w:p w14:paraId="5125BE19" w14:textId="6A319028" w:rsidR="00EA0B93" w:rsidRPr="00FB488E" w:rsidRDefault="00D22C90" w:rsidP="00EA0B93">
            <w:pPr>
              <w:pStyle w:val="a3"/>
              <w:jc w:val="center"/>
              <w:rPr>
                <w:rFonts w:ascii="Arial" w:hAnsi="Arial" w:cs="Arial"/>
                <w:lang w:eastAsia="ru-RU"/>
              </w:rPr>
            </w:pPr>
            <w:r w:rsidRPr="00FB488E">
              <w:rPr>
                <w:rFonts w:ascii="Arial" w:hAnsi="Arial" w:cs="Arial"/>
                <w:lang w:eastAsia="ru-RU"/>
              </w:rPr>
              <w:t>Методика</w:t>
            </w:r>
            <w:r w:rsidR="00EA0B93" w:rsidRPr="00FB488E">
              <w:rPr>
                <w:rFonts w:ascii="Arial" w:hAnsi="Arial" w:cs="Arial"/>
                <w:lang w:eastAsia="ru-RU"/>
              </w:rPr>
              <w:t xml:space="preserve"> расчета показателя</w:t>
            </w:r>
            <w:r w:rsidRPr="00FB488E">
              <w:rPr>
                <w:rFonts w:ascii="Arial" w:hAnsi="Arial" w:cs="Arial"/>
                <w:lang w:eastAsia="ru-RU"/>
              </w:rPr>
              <w:t>/результата</w:t>
            </w:r>
          </w:p>
        </w:tc>
      </w:tr>
    </w:tbl>
    <w:p w14:paraId="0DA0ED4B" w14:textId="77777777" w:rsidR="00EA0B93" w:rsidRPr="00FB488E" w:rsidRDefault="00EA0B93" w:rsidP="00EA0B93">
      <w:pPr>
        <w:pStyle w:val="a3"/>
        <w:ind w:left="1571"/>
        <w:rPr>
          <w:rFonts w:ascii="Arial" w:hAnsi="Arial" w:cs="Arial"/>
          <w:sz w:val="2"/>
          <w:szCs w:val="2"/>
          <w:lang w:eastAsia="ru-RU"/>
        </w:rPr>
      </w:pPr>
    </w:p>
    <w:tbl>
      <w:tblPr>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035"/>
        <w:gridCol w:w="1134"/>
        <w:gridCol w:w="8766"/>
      </w:tblGrid>
      <w:tr w:rsidR="00EA0B93" w:rsidRPr="00FB488E" w14:paraId="2C6693C1" w14:textId="77777777" w:rsidTr="00F96475">
        <w:trPr>
          <w:trHeight w:val="215"/>
          <w:tblHeader/>
          <w:jc w:val="center"/>
        </w:trPr>
        <w:tc>
          <w:tcPr>
            <w:tcW w:w="652" w:type="dxa"/>
            <w:tcBorders>
              <w:right w:val="single" w:sz="4" w:space="0" w:color="auto"/>
            </w:tcBorders>
          </w:tcPr>
          <w:p w14:paraId="71BBFD22" w14:textId="77777777" w:rsidR="00EA0B93" w:rsidRPr="00FB488E" w:rsidRDefault="00EA0B93" w:rsidP="00EA0B93">
            <w:pPr>
              <w:pStyle w:val="a3"/>
              <w:jc w:val="center"/>
              <w:rPr>
                <w:rFonts w:ascii="Arial" w:hAnsi="Arial" w:cs="Arial"/>
                <w:sz w:val="20"/>
                <w:szCs w:val="20"/>
                <w:lang w:eastAsia="ru-RU"/>
              </w:rPr>
            </w:pPr>
            <w:r w:rsidRPr="00FB488E">
              <w:rPr>
                <w:rFonts w:ascii="Arial" w:hAnsi="Arial" w:cs="Arial"/>
                <w:sz w:val="20"/>
                <w:szCs w:val="20"/>
                <w:lang w:eastAsia="ru-RU"/>
              </w:rPr>
              <w:t>1</w:t>
            </w:r>
          </w:p>
        </w:tc>
        <w:tc>
          <w:tcPr>
            <w:tcW w:w="4035" w:type="dxa"/>
            <w:tcBorders>
              <w:right w:val="single" w:sz="4" w:space="0" w:color="auto"/>
            </w:tcBorders>
          </w:tcPr>
          <w:p w14:paraId="53EAE59B" w14:textId="77777777" w:rsidR="00EA0B93" w:rsidRPr="00FB488E" w:rsidRDefault="00EA0B93" w:rsidP="00EA0B93">
            <w:pPr>
              <w:pStyle w:val="a3"/>
              <w:jc w:val="center"/>
              <w:rPr>
                <w:rFonts w:ascii="Arial" w:hAnsi="Arial" w:cs="Arial"/>
                <w:sz w:val="20"/>
                <w:szCs w:val="20"/>
                <w:lang w:eastAsia="ru-RU"/>
              </w:rPr>
            </w:pPr>
            <w:r w:rsidRPr="00FB488E">
              <w:rPr>
                <w:rFonts w:ascii="Arial" w:hAnsi="Arial" w:cs="Arial"/>
                <w:sz w:val="20"/>
                <w:szCs w:val="20"/>
                <w:lang w:eastAsia="ru-RU"/>
              </w:rPr>
              <w:t>2</w:t>
            </w:r>
          </w:p>
        </w:tc>
        <w:tc>
          <w:tcPr>
            <w:tcW w:w="1134" w:type="dxa"/>
            <w:tcBorders>
              <w:right w:val="single" w:sz="4" w:space="0" w:color="auto"/>
            </w:tcBorders>
          </w:tcPr>
          <w:p w14:paraId="757746A5" w14:textId="77777777" w:rsidR="00EA0B93" w:rsidRPr="00FB488E" w:rsidRDefault="00EA0B93" w:rsidP="00EA0B93">
            <w:pPr>
              <w:pStyle w:val="a3"/>
              <w:jc w:val="center"/>
              <w:rPr>
                <w:rFonts w:ascii="Arial" w:hAnsi="Arial" w:cs="Arial"/>
                <w:sz w:val="20"/>
                <w:szCs w:val="20"/>
                <w:lang w:eastAsia="ru-RU"/>
              </w:rPr>
            </w:pPr>
            <w:r w:rsidRPr="00FB488E">
              <w:rPr>
                <w:rFonts w:ascii="Arial" w:hAnsi="Arial" w:cs="Arial"/>
                <w:sz w:val="20"/>
                <w:szCs w:val="20"/>
                <w:lang w:eastAsia="ru-RU"/>
              </w:rPr>
              <w:t>3</w:t>
            </w:r>
          </w:p>
        </w:tc>
        <w:tc>
          <w:tcPr>
            <w:tcW w:w="8766" w:type="dxa"/>
            <w:tcBorders>
              <w:right w:val="single" w:sz="4" w:space="0" w:color="auto"/>
            </w:tcBorders>
          </w:tcPr>
          <w:p w14:paraId="7BDE11E3" w14:textId="77777777" w:rsidR="00EA0B93" w:rsidRPr="00FB488E" w:rsidRDefault="00EA0B93" w:rsidP="00EA0B93">
            <w:pPr>
              <w:pStyle w:val="a3"/>
              <w:jc w:val="center"/>
              <w:rPr>
                <w:rFonts w:ascii="Arial" w:hAnsi="Arial" w:cs="Arial"/>
                <w:sz w:val="20"/>
                <w:szCs w:val="20"/>
                <w:lang w:eastAsia="ru-RU"/>
              </w:rPr>
            </w:pPr>
            <w:r w:rsidRPr="00FB488E">
              <w:rPr>
                <w:rFonts w:ascii="Arial" w:hAnsi="Arial" w:cs="Arial"/>
                <w:sz w:val="20"/>
                <w:szCs w:val="20"/>
                <w:lang w:eastAsia="ru-RU"/>
              </w:rPr>
              <w:t>4</w:t>
            </w:r>
          </w:p>
        </w:tc>
      </w:tr>
      <w:tr w:rsidR="00A77C1D" w:rsidRPr="00FB488E" w14:paraId="4E154271" w14:textId="77777777" w:rsidTr="00F96475">
        <w:trPr>
          <w:trHeight w:val="316"/>
          <w:jc w:val="center"/>
        </w:trPr>
        <w:tc>
          <w:tcPr>
            <w:tcW w:w="652" w:type="dxa"/>
            <w:vAlign w:val="center"/>
          </w:tcPr>
          <w:p w14:paraId="2E7E787E" w14:textId="70170C84" w:rsidR="00A77C1D" w:rsidRPr="00FB488E" w:rsidRDefault="00A77C1D" w:rsidP="00EA0B93">
            <w:pPr>
              <w:pStyle w:val="a3"/>
              <w:jc w:val="center"/>
              <w:rPr>
                <w:rFonts w:ascii="Arial" w:hAnsi="Arial" w:cs="Arial"/>
                <w:sz w:val="20"/>
                <w:szCs w:val="20"/>
                <w:lang w:eastAsia="ru-RU"/>
              </w:rPr>
            </w:pPr>
            <w:r w:rsidRPr="00FB488E">
              <w:rPr>
                <w:rFonts w:ascii="Arial" w:hAnsi="Arial" w:cs="Arial"/>
                <w:sz w:val="20"/>
                <w:szCs w:val="20"/>
                <w:lang w:eastAsia="ru-RU"/>
              </w:rPr>
              <w:t>1.</w:t>
            </w:r>
          </w:p>
        </w:tc>
        <w:tc>
          <w:tcPr>
            <w:tcW w:w="13935" w:type="dxa"/>
            <w:gridSpan w:val="3"/>
            <w:vAlign w:val="center"/>
          </w:tcPr>
          <w:p w14:paraId="5BF12B41" w14:textId="7E35C6C2" w:rsidR="00A77C1D" w:rsidRPr="00FB488E" w:rsidRDefault="00A77C1D" w:rsidP="00A77C1D">
            <w:pPr>
              <w:pStyle w:val="a3"/>
              <w:jc w:val="center"/>
              <w:rPr>
                <w:rFonts w:ascii="Arial" w:eastAsiaTheme="minorEastAsia" w:hAnsi="Arial" w:cs="Arial"/>
                <w:color w:val="000000" w:themeColor="text1"/>
                <w:sz w:val="24"/>
                <w:szCs w:val="24"/>
                <w:lang w:eastAsia="ru-RU"/>
              </w:rPr>
            </w:pPr>
            <w:r w:rsidRPr="00FB488E">
              <w:rPr>
                <w:rFonts w:ascii="Arial" w:eastAsiaTheme="minorEastAsia" w:hAnsi="Arial" w:cs="Arial"/>
                <w:color w:val="000000" w:themeColor="text1"/>
                <w:sz w:val="24"/>
                <w:szCs w:val="24"/>
                <w:lang w:eastAsia="ru-RU"/>
              </w:rPr>
              <w:t>Показатели</w:t>
            </w:r>
          </w:p>
        </w:tc>
      </w:tr>
      <w:tr w:rsidR="00EA0B93" w:rsidRPr="00FB488E" w14:paraId="3B5E3499" w14:textId="77777777" w:rsidTr="00F96475">
        <w:trPr>
          <w:trHeight w:val="1592"/>
          <w:jc w:val="center"/>
        </w:trPr>
        <w:tc>
          <w:tcPr>
            <w:tcW w:w="652" w:type="dxa"/>
            <w:vAlign w:val="center"/>
          </w:tcPr>
          <w:p w14:paraId="763F259B" w14:textId="3F481086" w:rsidR="00EA0B93" w:rsidRPr="00FB488E" w:rsidRDefault="00EA0B93"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A77C1D" w:rsidRPr="00FB488E">
              <w:rPr>
                <w:rFonts w:ascii="Arial" w:hAnsi="Arial" w:cs="Arial"/>
                <w:sz w:val="20"/>
                <w:szCs w:val="20"/>
                <w:lang w:eastAsia="ru-RU"/>
              </w:rPr>
              <w:t>.1.</w:t>
            </w:r>
          </w:p>
        </w:tc>
        <w:tc>
          <w:tcPr>
            <w:tcW w:w="4035" w:type="dxa"/>
            <w:vAlign w:val="center"/>
          </w:tcPr>
          <w:p w14:paraId="6F92AAFC" w14:textId="77777777" w:rsidR="00EA0B93" w:rsidRPr="00FB488E" w:rsidRDefault="00EA0B93" w:rsidP="00EA0B93">
            <w:pPr>
              <w:pStyle w:val="a3"/>
              <w:rPr>
                <w:rFonts w:ascii="Arial" w:hAnsi="Arial" w:cs="Arial"/>
                <w:sz w:val="20"/>
                <w:szCs w:val="20"/>
                <w:lang w:val="en-US"/>
              </w:rPr>
            </w:pPr>
            <w:r w:rsidRPr="00FB488E">
              <w:rPr>
                <w:rFonts w:ascii="Arial" w:hAnsi="Arial" w:cs="Arial"/>
                <w:sz w:val="20"/>
                <w:szCs w:val="20"/>
              </w:rPr>
              <w:t>Количество благоустроенных общественных территорий</w:t>
            </w:r>
          </w:p>
          <w:p w14:paraId="68B6732A" w14:textId="77777777" w:rsidR="00EA0B93" w:rsidRPr="00FB488E" w:rsidRDefault="00EA0B93" w:rsidP="00EA0B93">
            <w:pPr>
              <w:pStyle w:val="a3"/>
              <w:rPr>
                <w:rFonts w:ascii="Arial" w:hAnsi="Arial" w:cs="Arial"/>
                <w:sz w:val="20"/>
                <w:szCs w:val="20"/>
              </w:rPr>
            </w:pPr>
          </w:p>
        </w:tc>
        <w:tc>
          <w:tcPr>
            <w:tcW w:w="1134" w:type="dxa"/>
            <w:vAlign w:val="center"/>
          </w:tcPr>
          <w:p w14:paraId="3A6D0892" w14:textId="24DA74C4" w:rsidR="00EA0B93" w:rsidRPr="00FB488E" w:rsidRDefault="00EA0B93" w:rsidP="00B826E3">
            <w:pPr>
              <w:pStyle w:val="a3"/>
              <w:jc w:val="center"/>
              <w:rPr>
                <w:rFonts w:ascii="Arial" w:hAnsi="Arial" w:cs="Arial"/>
                <w:sz w:val="20"/>
                <w:szCs w:val="20"/>
                <w:highlight w:val="yellow"/>
                <w:lang w:eastAsia="ru-RU"/>
              </w:rPr>
            </w:pPr>
            <w:r w:rsidRPr="00FB488E">
              <w:rPr>
                <w:rFonts w:ascii="Arial" w:hAnsi="Arial" w:cs="Arial"/>
                <w:sz w:val="20"/>
                <w:szCs w:val="20"/>
                <w:lang w:eastAsia="ru-RU"/>
              </w:rPr>
              <w:t>Ед</w:t>
            </w:r>
            <w:r w:rsidR="00B826E3" w:rsidRPr="00FB488E">
              <w:rPr>
                <w:rFonts w:ascii="Arial" w:hAnsi="Arial" w:cs="Arial"/>
                <w:sz w:val="20"/>
                <w:szCs w:val="20"/>
                <w:lang w:eastAsia="ru-RU"/>
              </w:rPr>
              <w:t>.</w:t>
            </w:r>
          </w:p>
        </w:tc>
        <w:tc>
          <w:tcPr>
            <w:tcW w:w="8766" w:type="dxa"/>
          </w:tcPr>
          <w:p w14:paraId="110F3BF4" w14:textId="77777777" w:rsidR="00EA0B93" w:rsidRPr="00FB488E" w:rsidRDefault="00EA0B93" w:rsidP="00EA0B93">
            <w:pPr>
              <w:pStyle w:val="a3"/>
              <w:rPr>
                <w:rFonts w:ascii="Arial" w:eastAsiaTheme="minorEastAsia" w:hAnsi="Arial" w:cs="Arial"/>
                <w:color w:val="000000" w:themeColor="text1"/>
                <w:sz w:val="20"/>
                <w:szCs w:val="20"/>
                <w:lang w:eastAsia="ru-RU"/>
              </w:rPr>
            </w:pPr>
            <w:r w:rsidRPr="00FB488E">
              <w:rPr>
                <w:rFonts w:ascii="Arial" w:eastAsiaTheme="minorEastAsia" w:hAnsi="Arial" w:cs="Arial"/>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FB488E">
              <w:rPr>
                <w:rFonts w:ascii="Arial" w:hAnsi="Arial" w:cs="Arial"/>
                <w:sz w:val="20"/>
                <w:szCs w:val="20"/>
              </w:rPr>
              <w:t xml:space="preserve">F2.01, F2.02, F2.03, </w:t>
            </w:r>
            <w:r w:rsidRPr="00FB488E">
              <w:rPr>
                <w:rFonts w:ascii="Arial" w:hAnsi="Arial" w:cs="Arial"/>
                <w:sz w:val="20"/>
                <w:szCs w:val="20"/>
                <w:lang w:val="en-US"/>
              </w:rPr>
              <w:t>F</w:t>
            </w:r>
            <w:r w:rsidRPr="00FB488E">
              <w:rPr>
                <w:rFonts w:ascii="Arial" w:hAnsi="Arial" w:cs="Arial"/>
                <w:sz w:val="20"/>
                <w:szCs w:val="20"/>
              </w:rPr>
              <w:t xml:space="preserve">2.06, </w:t>
            </w:r>
            <w:r w:rsidRPr="00FB488E">
              <w:rPr>
                <w:rFonts w:ascii="Arial" w:hAnsi="Arial" w:cs="Arial"/>
                <w:sz w:val="20"/>
                <w:szCs w:val="20"/>
                <w:lang w:val="en-US"/>
              </w:rPr>
              <w:t>F</w:t>
            </w:r>
            <w:r w:rsidRPr="00FB488E">
              <w:rPr>
                <w:rFonts w:ascii="Arial" w:hAnsi="Arial" w:cs="Arial"/>
                <w:sz w:val="20"/>
                <w:szCs w:val="20"/>
              </w:rPr>
              <w:t>2.07</w:t>
            </w:r>
            <w:r w:rsidR="00AA7BBA" w:rsidRPr="00FB488E">
              <w:rPr>
                <w:rFonts w:ascii="Arial" w:hAnsi="Arial" w:cs="Arial"/>
                <w:sz w:val="20"/>
                <w:szCs w:val="20"/>
              </w:rPr>
              <w:t xml:space="preserve">, </w:t>
            </w:r>
            <w:r w:rsidR="00AA7BBA" w:rsidRPr="00FB488E">
              <w:rPr>
                <w:rFonts w:ascii="Arial" w:hAnsi="Arial" w:cs="Arial"/>
                <w:sz w:val="20"/>
                <w:szCs w:val="20"/>
                <w:lang w:val="en-US"/>
              </w:rPr>
              <w:t>F</w:t>
            </w:r>
            <w:r w:rsidR="00AA7BBA" w:rsidRPr="00FB488E">
              <w:rPr>
                <w:rFonts w:ascii="Arial" w:hAnsi="Arial" w:cs="Arial"/>
                <w:sz w:val="20"/>
                <w:szCs w:val="20"/>
              </w:rPr>
              <w:t>2.08</w:t>
            </w:r>
            <w:r w:rsidRPr="00FB488E">
              <w:rPr>
                <w:rFonts w:ascii="Arial" w:hAnsi="Arial" w:cs="Arial"/>
                <w:sz w:val="20"/>
                <w:szCs w:val="20"/>
              </w:rPr>
              <w:t xml:space="preserve"> </w:t>
            </w:r>
            <w:r w:rsidRPr="00FB488E">
              <w:rPr>
                <w:rFonts w:ascii="Arial" w:eastAsiaTheme="minorEastAsia" w:hAnsi="Arial" w:cs="Arial"/>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sidR="00AA7BBA" w:rsidRPr="00FB488E">
              <w:rPr>
                <w:rFonts w:ascii="Arial" w:eastAsiaTheme="minorEastAsia" w:hAnsi="Arial" w:cs="Arial"/>
                <w:color w:val="000000" w:themeColor="text1"/>
                <w:sz w:val="20"/>
                <w:szCs w:val="20"/>
                <w:lang w:eastAsia="ru-RU"/>
              </w:rPr>
              <w:t>.</w:t>
            </w:r>
          </w:p>
          <w:p w14:paraId="03EE9B9D" w14:textId="004ABBC2" w:rsidR="00AA7BBA" w:rsidRPr="00FB488E" w:rsidRDefault="00AA7BBA" w:rsidP="00AA7BBA">
            <w:pPr>
              <w:spacing w:after="0" w:line="240" w:lineRule="auto"/>
              <w:rPr>
                <w:rFonts w:ascii="Arial" w:eastAsiaTheme="minorEastAsia" w:hAnsi="Arial" w:cs="Arial"/>
                <w:color w:val="000000" w:themeColor="text1"/>
                <w:sz w:val="20"/>
                <w:szCs w:val="20"/>
                <w:lang w:eastAsia="ru-RU"/>
              </w:rPr>
            </w:pPr>
            <w:r w:rsidRPr="00FB488E">
              <w:rPr>
                <w:rFonts w:ascii="Arial" w:eastAsiaTheme="minorEastAsia" w:hAnsi="Arial" w:cs="Arial"/>
                <w:color w:val="000000" w:themeColor="text1"/>
                <w:sz w:val="20"/>
                <w:szCs w:val="20"/>
                <w:lang w:eastAsia="ru-RU"/>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r>
      <w:tr w:rsidR="00EA0B93" w:rsidRPr="00FB488E" w14:paraId="7F996A6F" w14:textId="77777777" w:rsidTr="00F96475">
        <w:trPr>
          <w:trHeight w:val="962"/>
          <w:jc w:val="center"/>
        </w:trPr>
        <w:tc>
          <w:tcPr>
            <w:tcW w:w="652" w:type="dxa"/>
            <w:vAlign w:val="center"/>
          </w:tcPr>
          <w:p w14:paraId="2814A162" w14:textId="107BCA33" w:rsidR="00EA0B93" w:rsidRPr="00FB488E" w:rsidRDefault="00A77C1D"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EA0B93" w:rsidRPr="00FB488E">
              <w:rPr>
                <w:rFonts w:ascii="Arial" w:hAnsi="Arial" w:cs="Arial"/>
                <w:sz w:val="20"/>
                <w:szCs w:val="20"/>
                <w:lang w:eastAsia="ru-RU"/>
              </w:rPr>
              <w:t>2</w:t>
            </w:r>
            <w:r w:rsidRPr="00FB488E">
              <w:rPr>
                <w:rFonts w:ascii="Arial" w:hAnsi="Arial" w:cs="Arial"/>
                <w:sz w:val="20"/>
                <w:szCs w:val="20"/>
                <w:lang w:eastAsia="ru-RU"/>
              </w:rPr>
              <w:t>.</w:t>
            </w:r>
          </w:p>
        </w:tc>
        <w:tc>
          <w:tcPr>
            <w:tcW w:w="4035" w:type="dxa"/>
            <w:vAlign w:val="center"/>
          </w:tcPr>
          <w:p w14:paraId="3A7FF13D" w14:textId="77777777" w:rsidR="00EA0B93" w:rsidRPr="00FB488E" w:rsidRDefault="00EA0B93" w:rsidP="00EA0B93">
            <w:pPr>
              <w:pStyle w:val="a3"/>
              <w:rPr>
                <w:rFonts w:ascii="Arial" w:hAnsi="Arial" w:cs="Arial"/>
                <w:sz w:val="20"/>
                <w:szCs w:val="20"/>
              </w:rPr>
            </w:pPr>
            <w:r w:rsidRPr="00FB488E">
              <w:rPr>
                <w:rFonts w:ascii="Arial" w:hAnsi="Arial" w:cs="Arial"/>
                <w:sz w:val="20"/>
                <w:szCs w:val="20"/>
              </w:rPr>
              <w:t>Количество установленных детских игровых площадок</w:t>
            </w:r>
          </w:p>
        </w:tc>
        <w:tc>
          <w:tcPr>
            <w:tcW w:w="1134" w:type="dxa"/>
            <w:vAlign w:val="center"/>
          </w:tcPr>
          <w:p w14:paraId="59567352" w14:textId="6228A448" w:rsidR="00EA0B93" w:rsidRPr="00FB488E" w:rsidRDefault="00B826E3" w:rsidP="00EA0B93">
            <w:pPr>
              <w:pStyle w:val="a3"/>
              <w:jc w:val="center"/>
              <w:rPr>
                <w:rFonts w:ascii="Arial" w:hAnsi="Arial" w:cs="Arial"/>
                <w:sz w:val="20"/>
                <w:szCs w:val="20"/>
                <w:lang w:eastAsia="ru-RU"/>
              </w:rPr>
            </w:pPr>
            <w:r w:rsidRPr="00FB488E">
              <w:rPr>
                <w:rFonts w:ascii="Arial" w:hAnsi="Arial" w:cs="Arial"/>
                <w:sz w:val="20"/>
                <w:szCs w:val="20"/>
                <w:lang w:eastAsia="ru-RU"/>
              </w:rPr>
              <w:t>Ед.</w:t>
            </w:r>
          </w:p>
        </w:tc>
        <w:tc>
          <w:tcPr>
            <w:tcW w:w="8766" w:type="dxa"/>
          </w:tcPr>
          <w:p w14:paraId="6492F989" w14:textId="77777777" w:rsidR="00EA0B93" w:rsidRPr="00FB488E" w:rsidRDefault="00EA0B93" w:rsidP="00EA0B93">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Плановые значения устанавливаются на основании заявок, сформированных по итогам голосования на портале «</w:t>
            </w:r>
            <w:proofErr w:type="spellStart"/>
            <w:r w:rsidRPr="00FB488E">
              <w:rPr>
                <w:rFonts w:ascii="Arial" w:eastAsiaTheme="minorEastAsia" w:hAnsi="Arial" w:cs="Arial"/>
                <w:color w:val="000000" w:themeColor="text1"/>
                <w:sz w:val="20"/>
                <w:szCs w:val="20"/>
                <w:lang w:eastAsia="ru-RU"/>
              </w:rPr>
              <w:t>Добродел</w:t>
            </w:r>
            <w:proofErr w:type="spellEnd"/>
            <w:r w:rsidRPr="00FB488E">
              <w:rPr>
                <w:rFonts w:ascii="Arial" w:eastAsiaTheme="minorEastAsia" w:hAnsi="Arial" w:cs="Arial"/>
                <w:color w:val="000000" w:themeColor="text1"/>
                <w:sz w:val="20"/>
                <w:szCs w:val="20"/>
                <w:lang w:eastAsia="ru-RU"/>
              </w:rPr>
              <w:t>» в год, предшествующий году реализации</w:t>
            </w:r>
            <w:r w:rsidRPr="00FB488E">
              <w:rPr>
                <w:rFonts w:ascii="Arial" w:hAnsi="Arial" w:cs="Arial"/>
                <w:sz w:val="20"/>
                <w:szCs w:val="20"/>
                <w:lang w:eastAsia="ru-RU"/>
              </w:rPr>
              <w:t>.</w:t>
            </w:r>
          </w:p>
          <w:p w14:paraId="757BFA6C" w14:textId="77777777" w:rsidR="00EA0B93" w:rsidRPr="00FB488E" w:rsidRDefault="00EA0B93" w:rsidP="00EA0B93">
            <w:pPr>
              <w:pStyle w:val="a3"/>
              <w:rPr>
                <w:rFonts w:ascii="Arial" w:hAnsi="Arial" w:cs="Arial"/>
                <w:sz w:val="20"/>
                <w:szCs w:val="20"/>
                <w:lang w:eastAsia="ru-RU"/>
              </w:rPr>
            </w:pPr>
            <w:r w:rsidRPr="00FB488E">
              <w:rPr>
                <w:rFonts w:ascii="Arial" w:hAnsi="Arial" w:cs="Arial"/>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D22C90" w:rsidRPr="00FB488E" w14:paraId="341201A1" w14:textId="77777777" w:rsidTr="00F96475">
        <w:trPr>
          <w:trHeight w:val="1053"/>
          <w:jc w:val="center"/>
        </w:trPr>
        <w:tc>
          <w:tcPr>
            <w:tcW w:w="652" w:type="dxa"/>
            <w:vAlign w:val="center"/>
          </w:tcPr>
          <w:p w14:paraId="3B9520B5" w14:textId="7130AA96" w:rsidR="00D22C90" w:rsidRPr="00FB488E" w:rsidRDefault="00F96475"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D22C90" w:rsidRPr="00FB488E">
              <w:rPr>
                <w:rFonts w:ascii="Arial" w:hAnsi="Arial" w:cs="Arial"/>
                <w:sz w:val="20"/>
                <w:szCs w:val="20"/>
                <w:lang w:eastAsia="ru-RU"/>
              </w:rPr>
              <w:t>3</w:t>
            </w:r>
            <w:r w:rsidRPr="00FB488E">
              <w:rPr>
                <w:rFonts w:ascii="Arial" w:hAnsi="Arial" w:cs="Arial"/>
                <w:sz w:val="20"/>
                <w:szCs w:val="20"/>
                <w:lang w:eastAsia="ru-RU"/>
              </w:rPr>
              <w:t>.</w:t>
            </w:r>
          </w:p>
        </w:tc>
        <w:tc>
          <w:tcPr>
            <w:tcW w:w="4035" w:type="dxa"/>
          </w:tcPr>
          <w:p w14:paraId="6314874F" w14:textId="6D12713B" w:rsidR="00D22C90" w:rsidRPr="00FB488E" w:rsidRDefault="00D22C90" w:rsidP="00EA0B93">
            <w:pPr>
              <w:pStyle w:val="a3"/>
              <w:rPr>
                <w:rFonts w:ascii="Arial" w:hAnsi="Arial" w:cs="Arial"/>
                <w:sz w:val="20"/>
                <w:szCs w:val="20"/>
              </w:rPr>
            </w:pPr>
            <w:r w:rsidRPr="00FB488E">
              <w:rPr>
                <w:rFonts w:ascii="Arial" w:hAnsi="Arial" w:cs="Arial"/>
                <w:color w:val="000000" w:themeColor="text1"/>
                <w:sz w:val="20"/>
                <w:szCs w:val="20"/>
              </w:rPr>
              <w:t>Уровень освещенности территорий общественного пользования в пределах городской черты на конец года, не менее</w:t>
            </w:r>
          </w:p>
        </w:tc>
        <w:tc>
          <w:tcPr>
            <w:tcW w:w="1134" w:type="dxa"/>
          </w:tcPr>
          <w:p w14:paraId="2597CD73" w14:textId="778EE395" w:rsidR="00D22C90" w:rsidRPr="00FB488E" w:rsidRDefault="00D22C90" w:rsidP="00EA0B93">
            <w:pPr>
              <w:pStyle w:val="a3"/>
              <w:jc w:val="center"/>
              <w:rPr>
                <w:rFonts w:ascii="Arial" w:hAnsi="Arial" w:cs="Arial"/>
                <w:sz w:val="20"/>
                <w:szCs w:val="20"/>
                <w:lang w:eastAsia="ru-RU"/>
              </w:rPr>
            </w:pPr>
            <w:r w:rsidRPr="00FB488E">
              <w:rPr>
                <w:rFonts w:ascii="Arial" w:hAnsi="Arial" w:cs="Arial"/>
                <w:sz w:val="20"/>
                <w:szCs w:val="20"/>
              </w:rPr>
              <w:t>Процент</w:t>
            </w:r>
          </w:p>
        </w:tc>
        <w:tc>
          <w:tcPr>
            <w:tcW w:w="8766" w:type="dxa"/>
          </w:tcPr>
          <w:p w14:paraId="4BB16FE5" w14:textId="3FBDD4C6" w:rsidR="00D22C90" w:rsidRPr="00FB488E" w:rsidRDefault="00D22C90" w:rsidP="00EA0B93">
            <w:pPr>
              <w:pStyle w:val="a3"/>
              <w:rPr>
                <w:rFonts w:ascii="Arial" w:hAnsi="Arial" w:cs="Arial"/>
                <w:sz w:val="20"/>
                <w:szCs w:val="20"/>
                <w:lang w:eastAsia="ru-RU"/>
              </w:rPr>
            </w:pPr>
            <w:r w:rsidRPr="00FB488E">
              <w:rPr>
                <w:rFonts w:ascii="Arial" w:hAnsi="Arial" w:cs="Arial"/>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r>
      <w:tr w:rsidR="00D22C90" w:rsidRPr="00FB488E" w14:paraId="00029C16" w14:textId="77777777" w:rsidTr="00F96475">
        <w:trPr>
          <w:trHeight w:val="1053"/>
          <w:jc w:val="center"/>
        </w:trPr>
        <w:tc>
          <w:tcPr>
            <w:tcW w:w="652" w:type="dxa"/>
            <w:vAlign w:val="center"/>
          </w:tcPr>
          <w:p w14:paraId="7928F425" w14:textId="5ECFBF8C" w:rsidR="00D22C90" w:rsidRPr="00FB488E" w:rsidRDefault="00F96475"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D22C90" w:rsidRPr="00FB488E">
              <w:rPr>
                <w:rFonts w:ascii="Arial" w:hAnsi="Arial" w:cs="Arial"/>
                <w:sz w:val="20"/>
                <w:szCs w:val="20"/>
                <w:lang w:eastAsia="ru-RU"/>
              </w:rPr>
              <w:t>4</w:t>
            </w:r>
            <w:r w:rsidRPr="00FB488E">
              <w:rPr>
                <w:rFonts w:ascii="Arial" w:hAnsi="Arial" w:cs="Arial"/>
                <w:sz w:val="20"/>
                <w:szCs w:val="20"/>
                <w:lang w:eastAsia="ru-RU"/>
              </w:rPr>
              <w:t>.</w:t>
            </w:r>
          </w:p>
        </w:tc>
        <w:tc>
          <w:tcPr>
            <w:tcW w:w="4035" w:type="dxa"/>
          </w:tcPr>
          <w:p w14:paraId="332B23F5" w14:textId="70987D54" w:rsidR="00D22C90" w:rsidRPr="00FB488E" w:rsidRDefault="00D22C90" w:rsidP="00EA0B93">
            <w:pPr>
              <w:pStyle w:val="a3"/>
              <w:rPr>
                <w:rFonts w:ascii="Arial" w:hAnsi="Arial" w:cs="Arial"/>
                <w:sz w:val="20"/>
                <w:szCs w:val="20"/>
              </w:rPr>
            </w:pPr>
            <w:r w:rsidRPr="00FB488E">
              <w:rPr>
                <w:rFonts w:ascii="Arial" w:hAnsi="Arial" w:cs="Arial"/>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34" w:type="dxa"/>
          </w:tcPr>
          <w:p w14:paraId="190F32DE" w14:textId="250CF1B5" w:rsidR="00D22C90" w:rsidRPr="00FB488E" w:rsidRDefault="00D22C90" w:rsidP="00EA0B93">
            <w:pPr>
              <w:pStyle w:val="a3"/>
              <w:jc w:val="center"/>
              <w:rPr>
                <w:rFonts w:ascii="Arial" w:hAnsi="Arial" w:cs="Arial"/>
                <w:sz w:val="20"/>
                <w:szCs w:val="20"/>
                <w:lang w:eastAsia="ru-RU"/>
              </w:rPr>
            </w:pPr>
            <w:r w:rsidRPr="00FB488E">
              <w:rPr>
                <w:rFonts w:ascii="Arial" w:hAnsi="Arial" w:cs="Arial"/>
                <w:sz w:val="20"/>
                <w:szCs w:val="20"/>
              </w:rPr>
              <w:t>Процент</w:t>
            </w:r>
          </w:p>
        </w:tc>
        <w:tc>
          <w:tcPr>
            <w:tcW w:w="8766" w:type="dxa"/>
          </w:tcPr>
          <w:p w14:paraId="771F1F59" w14:textId="7CA17FB2" w:rsidR="00D22C90" w:rsidRPr="00FB488E" w:rsidRDefault="00D22C90" w:rsidP="00EA0B93">
            <w:pPr>
              <w:pStyle w:val="a3"/>
              <w:rPr>
                <w:rFonts w:ascii="Arial" w:eastAsiaTheme="minorEastAsia" w:hAnsi="Arial" w:cs="Arial"/>
                <w:color w:val="000000" w:themeColor="text1"/>
                <w:sz w:val="20"/>
                <w:szCs w:val="20"/>
                <w:lang w:eastAsia="ru-RU"/>
              </w:rPr>
            </w:pPr>
            <w:r w:rsidRPr="00FB488E">
              <w:rPr>
                <w:rFonts w:ascii="Arial" w:hAnsi="Arial" w:cs="Arial"/>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r>
      <w:tr w:rsidR="00EA0B93" w:rsidRPr="00FB488E" w14:paraId="1579E40D" w14:textId="77777777" w:rsidTr="00F96475">
        <w:trPr>
          <w:trHeight w:val="183"/>
          <w:jc w:val="center"/>
        </w:trPr>
        <w:tc>
          <w:tcPr>
            <w:tcW w:w="652" w:type="dxa"/>
            <w:vAlign w:val="center"/>
          </w:tcPr>
          <w:p w14:paraId="31D54246" w14:textId="4EE415DF" w:rsidR="00EA0B93" w:rsidRPr="00FB488E" w:rsidRDefault="00F96475"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B826E3" w:rsidRPr="00FB488E">
              <w:rPr>
                <w:rFonts w:ascii="Arial" w:hAnsi="Arial" w:cs="Arial"/>
                <w:sz w:val="20"/>
                <w:szCs w:val="20"/>
                <w:lang w:eastAsia="ru-RU"/>
              </w:rPr>
              <w:t>5</w:t>
            </w:r>
            <w:r w:rsidRPr="00FB488E">
              <w:rPr>
                <w:rFonts w:ascii="Arial" w:hAnsi="Arial" w:cs="Arial"/>
                <w:sz w:val="20"/>
                <w:szCs w:val="20"/>
                <w:lang w:eastAsia="ru-RU"/>
              </w:rPr>
              <w:t>.</w:t>
            </w:r>
          </w:p>
        </w:tc>
        <w:tc>
          <w:tcPr>
            <w:tcW w:w="4035" w:type="dxa"/>
            <w:vAlign w:val="center"/>
          </w:tcPr>
          <w:p w14:paraId="5D5C4787" w14:textId="77777777" w:rsidR="00EA0B93" w:rsidRPr="00FB488E" w:rsidRDefault="00EA0B93" w:rsidP="00EA0B93">
            <w:pPr>
              <w:pStyle w:val="a3"/>
              <w:rPr>
                <w:rFonts w:ascii="Arial" w:hAnsi="Arial" w:cs="Arial"/>
                <w:color w:val="000000" w:themeColor="text1"/>
                <w:sz w:val="20"/>
                <w:szCs w:val="20"/>
              </w:rPr>
            </w:pPr>
            <w:r w:rsidRPr="00FB488E">
              <w:rPr>
                <w:rFonts w:ascii="Arial" w:hAnsi="Arial" w:cs="Arial"/>
                <w:color w:val="000000" w:themeColor="text1"/>
                <w:sz w:val="20"/>
                <w:szCs w:val="20"/>
              </w:rPr>
              <w:t>Количество благоустроенных пространств для активного отдыха</w:t>
            </w:r>
          </w:p>
        </w:tc>
        <w:tc>
          <w:tcPr>
            <w:tcW w:w="1134" w:type="dxa"/>
            <w:vAlign w:val="center"/>
          </w:tcPr>
          <w:p w14:paraId="3830E68D" w14:textId="67A6D8E3" w:rsidR="00EA0B93" w:rsidRPr="00FB488E" w:rsidRDefault="00B826E3" w:rsidP="00EA0B93">
            <w:pPr>
              <w:pStyle w:val="a3"/>
              <w:jc w:val="center"/>
              <w:rPr>
                <w:rFonts w:ascii="Arial" w:eastAsiaTheme="minorEastAsia" w:hAnsi="Arial" w:cs="Arial"/>
                <w:color w:val="000000" w:themeColor="text1"/>
                <w:sz w:val="20"/>
                <w:szCs w:val="20"/>
                <w:lang w:eastAsia="ru-RU"/>
              </w:rPr>
            </w:pPr>
            <w:r w:rsidRPr="00FB488E">
              <w:rPr>
                <w:rFonts w:ascii="Arial" w:hAnsi="Arial" w:cs="Arial"/>
                <w:sz w:val="20"/>
                <w:szCs w:val="20"/>
                <w:lang w:eastAsia="ru-RU"/>
              </w:rPr>
              <w:t>Ед.</w:t>
            </w:r>
          </w:p>
        </w:tc>
        <w:tc>
          <w:tcPr>
            <w:tcW w:w="8766" w:type="dxa"/>
            <w:vAlign w:val="center"/>
          </w:tcPr>
          <w:p w14:paraId="47098743" w14:textId="77777777" w:rsidR="00EA0B93" w:rsidRPr="00FB488E" w:rsidRDefault="00EA0B93" w:rsidP="00EA0B93">
            <w:pPr>
              <w:pStyle w:val="a3"/>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w:t>
            </w:r>
            <w:r w:rsidRPr="00FB488E">
              <w:rPr>
                <w:rFonts w:ascii="Arial" w:eastAsiaTheme="minorEastAsia" w:hAnsi="Arial" w:cs="Arial"/>
                <w:color w:val="000000" w:themeColor="text1"/>
                <w:sz w:val="20"/>
                <w:szCs w:val="20"/>
                <w:lang w:eastAsia="ru-RU"/>
              </w:rPr>
              <w:lastRenderedPageBreak/>
              <w:t>«Благоустройство общественных территорий 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826E3" w:rsidRPr="00FB488E" w14:paraId="255107AF" w14:textId="77777777" w:rsidTr="00F96475">
        <w:trPr>
          <w:trHeight w:val="1458"/>
          <w:jc w:val="center"/>
        </w:trPr>
        <w:tc>
          <w:tcPr>
            <w:tcW w:w="652" w:type="dxa"/>
            <w:vAlign w:val="center"/>
          </w:tcPr>
          <w:p w14:paraId="002E73E9" w14:textId="57A6F981" w:rsidR="00B826E3" w:rsidRPr="00FB488E" w:rsidRDefault="00F96475" w:rsidP="00EA0B93">
            <w:pPr>
              <w:pStyle w:val="a3"/>
              <w:jc w:val="center"/>
              <w:rPr>
                <w:rFonts w:ascii="Arial" w:hAnsi="Arial" w:cs="Arial"/>
                <w:sz w:val="20"/>
                <w:szCs w:val="20"/>
                <w:lang w:eastAsia="ru-RU"/>
              </w:rPr>
            </w:pPr>
            <w:r w:rsidRPr="00FB488E">
              <w:rPr>
                <w:rFonts w:ascii="Arial" w:hAnsi="Arial" w:cs="Arial"/>
                <w:sz w:val="20"/>
                <w:szCs w:val="20"/>
                <w:lang w:eastAsia="ru-RU"/>
              </w:rPr>
              <w:lastRenderedPageBreak/>
              <w:t>1.</w:t>
            </w:r>
            <w:r w:rsidR="00B826E3" w:rsidRPr="00FB488E">
              <w:rPr>
                <w:rFonts w:ascii="Arial" w:hAnsi="Arial" w:cs="Arial"/>
                <w:sz w:val="20"/>
                <w:szCs w:val="20"/>
                <w:lang w:eastAsia="ru-RU"/>
              </w:rPr>
              <w:t>6</w:t>
            </w:r>
            <w:r w:rsidRPr="00FB488E">
              <w:rPr>
                <w:rFonts w:ascii="Arial" w:hAnsi="Arial" w:cs="Arial"/>
                <w:sz w:val="20"/>
                <w:szCs w:val="20"/>
                <w:lang w:eastAsia="ru-RU"/>
              </w:rPr>
              <w:t>.</w:t>
            </w:r>
          </w:p>
        </w:tc>
        <w:tc>
          <w:tcPr>
            <w:tcW w:w="4035" w:type="dxa"/>
            <w:vAlign w:val="center"/>
          </w:tcPr>
          <w:p w14:paraId="11215311" w14:textId="77777777" w:rsidR="00B826E3" w:rsidRPr="00FB488E" w:rsidRDefault="00B826E3" w:rsidP="00EA0B93">
            <w:pPr>
              <w:pStyle w:val="a3"/>
              <w:rPr>
                <w:rFonts w:ascii="Arial" w:hAnsi="Arial" w:cs="Arial"/>
                <w:sz w:val="20"/>
                <w:szCs w:val="20"/>
              </w:rPr>
            </w:pPr>
            <w:r w:rsidRPr="00FB488E">
              <w:rPr>
                <w:rFonts w:ascii="Arial" w:eastAsia="Times New Roman" w:hAnsi="Arial" w:cs="Arial"/>
                <w:color w:val="000000"/>
                <w:sz w:val="20"/>
                <w:szCs w:val="20"/>
              </w:rPr>
              <w:t xml:space="preserve">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w:t>
            </w:r>
            <w:proofErr w:type="spellStart"/>
            <w:r w:rsidRPr="00FB488E">
              <w:rPr>
                <w:rFonts w:ascii="Arial" w:eastAsia="Times New Roman" w:hAnsi="Arial" w:cs="Arial"/>
                <w:color w:val="000000"/>
                <w:sz w:val="20"/>
                <w:szCs w:val="20"/>
              </w:rPr>
              <w:t>Пироговское</w:t>
            </w:r>
            <w:proofErr w:type="spellEnd"/>
            <w:r w:rsidRPr="00FB488E">
              <w:rPr>
                <w:rFonts w:ascii="Arial" w:eastAsia="Times New Roman" w:hAnsi="Arial" w:cs="Arial"/>
                <w:color w:val="000000"/>
                <w:sz w:val="20"/>
                <w:szCs w:val="20"/>
              </w:rPr>
              <w:t xml:space="preserve"> участковое лесничество вдоль Волковского шоссе от ул. Камышовая до </w:t>
            </w:r>
            <w:proofErr w:type="spellStart"/>
            <w:r w:rsidRPr="00FB488E">
              <w:rPr>
                <w:rFonts w:ascii="Arial" w:eastAsia="Times New Roman" w:hAnsi="Arial" w:cs="Arial"/>
                <w:color w:val="000000"/>
                <w:sz w:val="20"/>
                <w:szCs w:val="20"/>
              </w:rPr>
              <w:t>Пироговского</w:t>
            </w:r>
            <w:proofErr w:type="spellEnd"/>
            <w:r w:rsidRPr="00FB488E">
              <w:rPr>
                <w:rFonts w:ascii="Arial" w:eastAsia="Times New Roman" w:hAnsi="Arial" w:cs="Arial"/>
                <w:color w:val="000000"/>
                <w:sz w:val="20"/>
                <w:szCs w:val="20"/>
              </w:rPr>
              <w:t xml:space="preserve"> шоссе</w:t>
            </w:r>
          </w:p>
        </w:tc>
        <w:tc>
          <w:tcPr>
            <w:tcW w:w="1134" w:type="dxa"/>
            <w:vAlign w:val="center"/>
          </w:tcPr>
          <w:p w14:paraId="467C671A" w14:textId="2035CA44" w:rsidR="00B826E3" w:rsidRPr="00FB488E" w:rsidRDefault="00B826E3" w:rsidP="00B826E3">
            <w:pPr>
              <w:pStyle w:val="a3"/>
              <w:jc w:val="center"/>
              <w:rPr>
                <w:rFonts w:ascii="Arial" w:hAnsi="Arial" w:cs="Arial"/>
                <w:sz w:val="20"/>
                <w:szCs w:val="20"/>
                <w:lang w:eastAsia="ru-RU"/>
              </w:rPr>
            </w:pPr>
            <w:r w:rsidRPr="00FB488E">
              <w:rPr>
                <w:rFonts w:ascii="Arial" w:hAnsi="Arial" w:cs="Arial"/>
                <w:sz w:val="20"/>
                <w:szCs w:val="20"/>
                <w:lang w:eastAsia="ru-RU"/>
              </w:rPr>
              <w:t>Ед.</w:t>
            </w:r>
          </w:p>
        </w:tc>
        <w:tc>
          <w:tcPr>
            <w:tcW w:w="8766" w:type="dxa"/>
            <w:vAlign w:val="center"/>
          </w:tcPr>
          <w:p w14:paraId="2D8C33EF" w14:textId="77777777" w:rsidR="00B826E3" w:rsidRPr="00FB488E" w:rsidRDefault="00B826E3" w:rsidP="00EA0B93">
            <w:pPr>
              <w:pStyle w:val="a3"/>
              <w:rPr>
                <w:rFonts w:ascii="Arial" w:hAnsi="Arial" w:cs="Arial"/>
                <w:sz w:val="20"/>
                <w:szCs w:val="20"/>
                <w:lang w:eastAsia="ru-RU"/>
              </w:rPr>
            </w:pPr>
            <w:r w:rsidRPr="00FB488E">
              <w:rPr>
                <w:rFonts w:ascii="Arial" w:eastAsiaTheme="minorEastAsia" w:hAnsi="Arial" w:cs="Arial"/>
                <w:sz w:val="20"/>
                <w:szCs w:val="24"/>
                <w:lang w:eastAsia="ru-RU"/>
              </w:rPr>
              <w:t xml:space="preserve">Фактическое значение определяется количеством благоустроенных дворовых </w:t>
            </w:r>
            <w:proofErr w:type="gramStart"/>
            <w:r w:rsidRPr="00FB488E">
              <w:rPr>
                <w:rFonts w:ascii="Arial" w:eastAsiaTheme="minorEastAsia" w:hAnsi="Arial" w:cs="Arial"/>
                <w:sz w:val="20"/>
                <w:szCs w:val="24"/>
                <w:lang w:eastAsia="ru-RU"/>
              </w:rPr>
              <w:t>территорий  (</w:t>
            </w:r>
            <w:proofErr w:type="gramEnd"/>
            <w:r w:rsidRPr="00FB488E">
              <w:rPr>
                <w:rFonts w:ascii="Arial" w:eastAsiaTheme="minorEastAsia" w:hAnsi="Arial" w:cs="Arial"/>
                <w:sz w:val="20"/>
                <w:szCs w:val="24"/>
                <w:lang w:eastAsia="ru-RU"/>
              </w:rPr>
              <w:t>лесопарковых зон) в отчетном периоде и подтверждается отчетом к соглашению о предоставлении субсидий.</w:t>
            </w:r>
          </w:p>
        </w:tc>
      </w:tr>
      <w:tr w:rsidR="00B826E3" w:rsidRPr="00FB488E" w14:paraId="0CB5915D" w14:textId="77777777" w:rsidTr="00F96475">
        <w:trPr>
          <w:trHeight w:val="2248"/>
          <w:jc w:val="center"/>
        </w:trPr>
        <w:tc>
          <w:tcPr>
            <w:tcW w:w="652" w:type="dxa"/>
            <w:vAlign w:val="center"/>
          </w:tcPr>
          <w:p w14:paraId="30A077FA" w14:textId="1F60D69C" w:rsidR="00B826E3" w:rsidRPr="00FB488E" w:rsidRDefault="00F96475"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B826E3" w:rsidRPr="00FB488E">
              <w:rPr>
                <w:rFonts w:ascii="Arial" w:hAnsi="Arial" w:cs="Arial"/>
                <w:sz w:val="20"/>
                <w:szCs w:val="20"/>
                <w:lang w:eastAsia="ru-RU"/>
              </w:rPr>
              <w:t>7</w:t>
            </w:r>
            <w:r w:rsidRPr="00FB488E">
              <w:rPr>
                <w:rFonts w:ascii="Arial" w:hAnsi="Arial" w:cs="Arial"/>
                <w:sz w:val="20"/>
                <w:szCs w:val="20"/>
                <w:lang w:eastAsia="ru-RU"/>
              </w:rPr>
              <w:t>.</w:t>
            </w:r>
          </w:p>
        </w:tc>
        <w:tc>
          <w:tcPr>
            <w:tcW w:w="4035" w:type="dxa"/>
            <w:vAlign w:val="center"/>
          </w:tcPr>
          <w:p w14:paraId="17277C87" w14:textId="77777777" w:rsidR="00B826E3" w:rsidRPr="00FB488E" w:rsidRDefault="00B826E3" w:rsidP="00EA0B93">
            <w:pPr>
              <w:pStyle w:val="a3"/>
              <w:rPr>
                <w:rFonts w:ascii="Arial" w:hAnsi="Arial" w:cs="Arial"/>
                <w:color w:val="000000" w:themeColor="text1"/>
                <w:sz w:val="20"/>
                <w:szCs w:val="20"/>
              </w:rPr>
            </w:pPr>
            <w:r w:rsidRPr="00FB488E">
              <w:rPr>
                <w:rFonts w:ascii="Arial" w:hAnsi="Arial" w:cs="Arial"/>
                <w:sz w:val="20"/>
                <w:szCs w:val="20"/>
              </w:rPr>
              <w:t xml:space="preserve">Количество велосипедных маршрутов, в отношении которых выполнены мероприятия по обустройству велосипедной инфраструктуры: Благоустройство участков </w:t>
            </w:r>
            <w:proofErr w:type="spellStart"/>
            <w:r w:rsidRPr="00FB488E">
              <w:rPr>
                <w:rFonts w:ascii="Arial" w:hAnsi="Arial" w:cs="Arial"/>
                <w:sz w:val="20"/>
                <w:szCs w:val="20"/>
              </w:rPr>
              <w:t>веломаршрута</w:t>
            </w:r>
            <w:proofErr w:type="spellEnd"/>
            <w:r w:rsidRPr="00FB488E">
              <w:rPr>
                <w:rFonts w:ascii="Arial" w:hAnsi="Arial" w:cs="Arial"/>
                <w:sz w:val="20"/>
                <w:szCs w:val="20"/>
              </w:rPr>
              <w:t xml:space="preserve"> «Вело-1» от 91-км МКАД до ТРЦ «Июнь», расположенного по адресу ул. Мира, с. 51 в г. Мытищи, и от строящейся автомобильной дороги </w:t>
            </w:r>
            <w:proofErr w:type="spellStart"/>
            <w:r w:rsidRPr="00FB488E">
              <w:rPr>
                <w:rFonts w:ascii="Arial" w:hAnsi="Arial" w:cs="Arial"/>
                <w:sz w:val="20"/>
                <w:szCs w:val="20"/>
              </w:rPr>
              <w:t>ВиноградовоБолтино-Тарасовка</w:t>
            </w:r>
            <w:proofErr w:type="spellEnd"/>
            <w:r w:rsidRPr="00FB488E">
              <w:rPr>
                <w:rFonts w:ascii="Arial" w:hAnsi="Arial" w:cs="Arial"/>
                <w:sz w:val="20"/>
                <w:szCs w:val="20"/>
              </w:rPr>
              <w:t xml:space="preserve"> до пер. Зеленый в п. </w:t>
            </w:r>
            <w:proofErr w:type="spellStart"/>
            <w:r w:rsidRPr="00FB488E">
              <w:rPr>
                <w:rFonts w:ascii="Arial" w:hAnsi="Arial" w:cs="Arial"/>
                <w:sz w:val="20"/>
                <w:szCs w:val="20"/>
              </w:rPr>
              <w:t>Свиноедово</w:t>
            </w:r>
            <w:proofErr w:type="spellEnd"/>
            <w:r w:rsidRPr="00FB488E">
              <w:rPr>
                <w:rFonts w:ascii="Arial" w:hAnsi="Arial" w:cs="Arial"/>
                <w:sz w:val="20"/>
                <w:szCs w:val="20"/>
              </w:rPr>
              <w:t xml:space="preserve"> в </w:t>
            </w:r>
            <w:proofErr w:type="spellStart"/>
            <w:r w:rsidRPr="00FB488E">
              <w:rPr>
                <w:rFonts w:ascii="Arial" w:hAnsi="Arial" w:cs="Arial"/>
                <w:sz w:val="20"/>
                <w:szCs w:val="20"/>
              </w:rPr>
              <w:t>г.о</w:t>
            </w:r>
            <w:proofErr w:type="spellEnd"/>
            <w:r w:rsidRPr="00FB488E">
              <w:rPr>
                <w:rFonts w:ascii="Arial" w:hAnsi="Arial" w:cs="Arial"/>
                <w:sz w:val="20"/>
                <w:szCs w:val="20"/>
              </w:rPr>
              <w:t>. Мытищи</w:t>
            </w:r>
          </w:p>
        </w:tc>
        <w:tc>
          <w:tcPr>
            <w:tcW w:w="1134" w:type="dxa"/>
            <w:vAlign w:val="center"/>
          </w:tcPr>
          <w:p w14:paraId="60E0FE30" w14:textId="0F57DBDA" w:rsidR="00B826E3" w:rsidRPr="00FB488E" w:rsidRDefault="00B826E3" w:rsidP="00B826E3">
            <w:pPr>
              <w:pStyle w:val="a3"/>
              <w:jc w:val="center"/>
              <w:rPr>
                <w:rFonts w:ascii="Arial" w:hAnsi="Arial" w:cs="Arial"/>
                <w:sz w:val="20"/>
                <w:szCs w:val="20"/>
                <w:lang w:eastAsia="ru-RU"/>
              </w:rPr>
            </w:pPr>
            <w:r w:rsidRPr="00FB488E">
              <w:rPr>
                <w:rFonts w:ascii="Arial" w:hAnsi="Arial" w:cs="Arial"/>
                <w:sz w:val="20"/>
                <w:szCs w:val="20"/>
                <w:lang w:eastAsia="ru-RU"/>
              </w:rPr>
              <w:t>Ед.</w:t>
            </w:r>
          </w:p>
        </w:tc>
        <w:tc>
          <w:tcPr>
            <w:tcW w:w="8766" w:type="dxa"/>
            <w:vAlign w:val="center"/>
          </w:tcPr>
          <w:p w14:paraId="32846BA7" w14:textId="77777777" w:rsidR="00B826E3" w:rsidRPr="00FB488E" w:rsidRDefault="00B826E3" w:rsidP="00EA0B93">
            <w:pPr>
              <w:pStyle w:val="a3"/>
              <w:rPr>
                <w:rFonts w:ascii="Arial" w:eastAsiaTheme="minorEastAsia" w:hAnsi="Arial" w:cs="Arial"/>
                <w:color w:val="000000" w:themeColor="text1"/>
                <w:sz w:val="20"/>
                <w:szCs w:val="20"/>
                <w:lang w:eastAsia="ru-RU"/>
              </w:rPr>
            </w:pPr>
            <w:r w:rsidRPr="00FB488E">
              <w:rPr>
                <w:rFonts w:ascii="Arial" w:hAnsi="Arial" w:cs="Arial"/>
                <w:sz w:val="20"/>
                <w:szCs w:val="20"/>
                <w:lang w:eastAsia="ru-RU"/>
              </w:rPr>
              <w:t xml:space="preserve">Количество маршрутов, на которых реализованы мероприятия по </w:t>
            </w:r>
            <w:r w:rsidRPr="00FB488E">
              <w:rPr>
                <w:rFonts w:ascii="Arial" w:hAnsi="Arial" w:cs="Arial"/>
                <w:color w:val="000000"/>
                <w:sz w:val="20"/>
                <w:szCs w:val="20"/>
              </w:rPr>
              <w:t>обустройству велосипедной инфраструктуры</w:t>
            </w:r>
            <w:r w:rsidRPr="00FB488E">
              <w:rPr>
                <w:rFonts w:ascii="Arial" w:hAnsi="Arial" w:cs="Arial"/>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r>
      <w:tr w:rsidR="00B826E3" w:rsidRPr="00FB488E" w14:paraId="7559BE28" w14:textId="77777777" w:rsidTr="002D1280">
        <w:trPr>
          <w:trHeight w:val="1637"/>
          <w:jc w:val="center"/>
        </w:trPr>
        <w:tc>
          <w:tcPr>
            <w:tcW w:w="652" w:type="dxa"/>
            <w:vAlign w:val="center"/>
          </w:tcPr>
          <w:p w14:paraId="6C9C004F" w14:textId="2250523F" w:rsidR="00B826E3" w:rsidRPr="00FB488E" w:rsidRDefault="00F96475"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B826E3" w:rsidRPr="00FB488E">
              <w:rPr>
                <w:rFonts w:ascii="Arial" w:hAnsi="Arial" w:cs="Arial"/>
                <w:sz w:val="20"/>
                <w:szCs w:val="20"/>
                <w:lang w:eastAsia="ru-RU"/>
              </w:rPr>
              <w:t>8</w:t>
            </w:r>
            <w:r w:rsidRPr="00FB488E">
              <w:rPr>
                <w:rFonts w:ascii="Arial" w:hAnsi="Arial" w:cs="Arial"/>
                <w:sz w:val="20"/>
                <w:szCs w:val="20"/>
                <w:lang w:eastAsia="ru-RU"/>
              </w:rPr>
              <w:t>.</w:t>
            </w:r>
          </w:p>
        </w:tc>
        <w:tc>
          <w:tcPr>
            <w:tcW w:w="4035" w:type="dxa"/>
            <w:vAlign w:val="center"/>
          </w:tcPr>
          <w:p w14:paraId="37C4D04F" w14:textId="3F9301E9" w:rsidR="00B826E3" w:rsidRPr="00FB488E" w:rsidRDefault="00B826E3" w:rsidP="00B826E3">
            <w:pPr>
              <w:pStyle w:val="a3"/>
              <w:rPr>
                <w:rFonts w:ascii="Arial" w:hAnsi="Arial" w:cs="Arial"/>
                <w:sz w:val="20"/>
                <w:szCs w:val="20"/>
              </w:rPr>
            </w:pPr>
            <w:r w:rsidRPr="00FB488E">
              <w:rPr>
                <w:rFonts w:ascii="Arial" w:hAnsi="Arial" w:cs="Arial"/>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Align w:val="center"/>
          </w:tcPr>
          <w:p w14:paraId="1478390C" w14:textId="05BD2948" w:rsidR="00B826E3" w:rsidRPr="00FB488E" w:rsidRDefault="00B826E3" w:rsidP="00F96475">
            <w:pPr>
              <w:pStyle w:val="a3"/>
              <w:jc w:val="center"/>
              <w:rPr>
                <w:rFonts w:ascii="Arial" w:hAnsi="Arial" w:cs="Arial"/>
                <w:sz w:val="20"/>
                <w:szCs w:val="20"/>
                <w:lang w:eastAsia="ru-RU"/>
              </w:rPr>
            </w:pPr>
            <w:r w:rsidRPr="00FB488E">
              <w:rPr>
                <w:rFonts w:ascii="Arial" w:hAnsi="Arial" w:cs="Arial"/>
                <w:sz w:val="20"/>
                <w:szCs w:val="20"/>
              </w:rPr>
              <w:t>Процент</w:t>
            </w:r>
          </w:p>
        </w:tc>
        <w:tc>
          <w:tcPr>
            <w:tcW w:w="8766" w:type="dxa"/>
            <w:vAlign w:val="center"/>
          </w:tcPr>
          <w:p w14:paraId="63314CBC" w14:textId="44E55645" w:rsidR="00B826E3" w:rsidRPr="00FB488E" w:rsidRDefault="00B826E3" w:rsidP="00B826E3">
            <w:pPr>
              <w:pStyle w:val="a3"/>
              <w:rPr>
                <w:rFonts w:ascii="Arial" w:hAnsi="Arial" w:cs="Arial"/>
                <w:sz w:val="20"/>
                <w:szCs w:val="20"/>
                <w:lang w:eastAsia="ru-RU"/>
              </w:rPr>
            </w:pPr>
            <w:r w:rsidRPr="00FB488E">
              <w:rPr>
                <w:rFonts w:ascii="Arial" w:hAnsi="Arial" w:cs="Arial"/>
                <w:sz w:val="20"/>
                <w:szCs w:val="20"/>
              </w:rPr>
              <w:t>Утвержден приказом Министерства строительства и жилищно-коммунального хозяйства Российской Федерации от 18.04.2019 № 228/</w:t>
            </w:r>
            <w:proofErr w:type="spellStart"/>
            <w:r w:rsidRPr="00FB488E">
              <w:rPr>
                <w:rFonts w:ascii="Arial" w:hAnsi="Arial" w:cs="Arial"/>
                <w:sz w:val="20"/>
                <w:szCs w:val="20"/>
              </w:rPr>
              <w:t>пр</w:t>
            </w:r>
            <w:proofErr w:type="spellEnd"/>
            <w:r w:rsidRPr="00FB488E">
              <w:rPr>
                <w:rFonts w:ascii="Arial" w:hAnsi="Arial" w:cs="Arial"/>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r>
      <w:tr w:rsidR="00EA0B93" w:rsidRPr="00FB488E" w14:paraId="4DE8679D" w14:textId="77777777" w:rsidTr="00F96475">
        <w:trPr>
          <w:trHeight w:val="183"/>
          <w:jc w:val="center"/>
        </w:trPr>
        <w:tc>
          <w:tcPr>
            <w:tcW w:w="652" w:type="dxa"/>
            <w:vAlign w:val="center"/>
          </w:tcPr>
          <w:p w14:paraId="2C965C8D" w14:textId="2BA18336" w:rsidR="00EA0B93" w:rsidRPr="00FB488E" w:rsidRDefault="00F96475" w:rsidP="00EA0B93">
            <w:pPr>
              <w:pStyle w:val="a3"/>
              <w:jc w:val="center"/>
              <w:rPr>
                <w:rFonts w:ascii="Arial" w:hAnsi="Arial" w:cs="Arial"/>
                <w:sz w:val="20"/>
                <w:szCs w:val="20"/>
                <w:lang w:eastAsia="ru-RU"/>
              </w:rPr>
            </w:pPr>
            <w:r w:rsidRPr="00FB488E">
              <w:rPr>
                <w:rFonts w:ascii="Arial" w:hAnsi="Arial" w:cs="Arial"/>
                <w:sz w:val="20"/>
                <w:szCs w:val="20"/>
                <w:lang w:eastAsia="ru-RU"/>
              </w:rPr>
              <w:t>1.</w:t>
            </w:r>
            <w:r w:rsidR="00B826E3" w:rsidRPr="00FB488E">
              <w:rPr>
                <w:rFonts w:ascii="Arial" w:hAnsi="Arial" w:cs="Arial"/>
                <w:sz w:val="20"/>
                <w:szCs w:val="20"/>
                <w:lang w:eastAsia="ru-RU"/>
              </w:rPr>
              <w:t>9</w:t>
            </w:r>
            <w:r w:rsidRPr="00FB488E">
              <w:rPr>
                <w:rFonts w:ascii="Arial" w:hAnsi="Arial" w:cs="Arial"/>
                <w:sz w:val="20"/>
                <w:szCs w:val="20"/>
                <w:lang w:eastAsia="ru-RU"/>
              </w:rPr>
              <w:t>.</w:t>
            </w:r>
          </w:p>
        </w:tc>
        <w:tc>
          <w:tcPr>
            <w:tcW w:w="4035" w:type="dxa"/>
            <w:vAlign w:val="center"/>
          </w:tcPr>
          <w:p w14:paraId="1F6956CE" w14:textId="77777777" w:rsidR="00EA0B93" w:rsidRPr="00FB488E" w:rsidRDefault="00EA0B93" w:rsidP="00EA0B93">
            <w:pPr>
              <w:pStyle w:val="a3"/>
              <w:rPr>
                <w:rFonts w:ascii="Arial" w:hAnsi="Arial" w:cs="Arial"/>
                <w:color w:val="000000" w:themeColor="text1"/>
                <w:sz w:val="20"/>
                <w:szCs w:val="20"/>
              </w:rPr>
            </w:pPr>
            <w:r w:rsidRPr="00FB488E">
              <w:rPr>
                <w:rFonts w:ascii="Arial" w:eastAsia="Times New Roman" w:hAnsi="Arial" w:cs="Arial"/>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2733DE8D" w14:textId="77777777" w:rsidR="00EA0B93" w:rsidRPr="00FB488E" w:rsidRDefault="00EA0B93" w:rsidP="00EA0B93">
            <w:pPr>
              <w:pStyle w:val="a3"/>
              <w:jc w:val="center"/>
              <w:rPr>
                <w:rFonts w:ascii="Arial" w:eastAsiaTheme="minorEastAsia" w:hAnsi="Arial" w:cs="Arial"/>
                <w:color w:val="000000" w:themeColor="text1"/>
                <w:sz w:val="20"/>
                <w:szCs w:val="20"/>
                <w:lang w:eastAsia="ru-RU"/>
              </w:rPr>
            </w:pPr>
            <w:r w:rsidRPr="00FB488E">
              <w:rPr>
                <w:rFonts w:ascii="Arial" w:hAnsi="Arial" w:cs="Arial"/>
                <w:sz w:val="20"/>
                <w:szCs w:val="20"/>
              </w:rPr>
              <w:t>Процент</w:t>
            </w:r>
          </w:p>
        </w:tc>
        <w:tc>
          <w:tcPr>
            <w:tcW w:w="8766" w:type="dxa"/>
            <w:vAlign w:val="center"/>
          </w:tcPr>
          <w:p w14:paraId="0BED862A" w14:textId="77777777" w:rsidR="00EA0B93" w:rsidRPr="00FB488E" w:rsidRDefault="00EA0B93" w:rsidP="00EA0B93">
            <w:pPr>
              <w:spacing w:after="0"/>
              <w:rPr>
                <w:rFonts w:ascii="Arial" w:eastAsia="Times New Roman" w:hAnsi="Arial" w:cs="Arial"/>
                <w:sz w:val="19"/>
                <w:szCs w:val="19"/>
                <w:lang w:eastAsia="ru-RU"/>
              </w:rPr>
            </w:pPr>
            <w:r w:rsidRPr="00FB488E">
              <w:rPr>
                <w:rFonts w:ascii="Arial" w:eastAsia="Times New Roman" w:hAnsi="Arial" w:cs="Arial"/>
                <w:color w:val="000000"/>
                <w:sz w:val="19"/>
                <w:szCs w:val="19"/>
                <w:lang w:eastAsia="ru-RU"/>
              </w:rPr>
              <w:t xml:space="preserve">Значение показателя определяется по </w:t>
            </w:r>
            <w:r w:rsidRPr="00FB488E">
              <w:rPr>
                <w:rFonts w:ascii="Arial" w:eastAsia="Times New Roman" w:hAnsi="Arial" w:cs="Arial"/>
                <w:sz w:val="19"/>
                <w:szCs w:val="19"/>
                <w:lang w:eastAsia="ru-RU"/>
              </w:rPr>
              <w:t>формуле:</w:t>
            </w:r>
          </w:p>
          <w:p w14:paraId="3240C2EA" w14:textId="77777777" w:rsidR="00EA0B93" w:rsidRPr="00FB488E" w:rsidRDefault="00EA0B93" w:rsidP="00EA0B93">
            <w:pPr>
              <w:spacing w:after="0"/>
              <w:rPr>
                <w:rFonts w:ascii="Arial" w:eastAsia="Times New Roman" w:hAnsi="Arial" w:cs="Arial"/>
                <w:sz w:val="19"/>
                <w:szCs w:val="19"/>
                <w:lang w:eastAsia="ru-RU"/>
              </w:rPr>
            </w:pPr>
            <w:r w:rsidRPr="00FB488E">
              <w:rPr>
                <w:rFonts w:ascii="Arial" w:eastAsia="Times New Roman" w:hAnsi="Arial" w:cs="Arial"/>
                <w:sz w:val="19"/>
                <w:szCs w:val="19"/>
                <w:lang w:eastAsia="ru-RU"/>
              </w:rPr>
              <w:t>(</w:t>
            </w:r>
            <w:r w:rsidRPr="00FB488E">
              <w:rPr>
                <w:rFonts w:ascii="Arial" w:eastAsia="Times New Roman" w:hAnsi="Arial" w:cs="Arial"/>
                <w:sz w:val="19"/>
                <w:szCs w:val="19"/>
                <w:lang w:val="en-US" w:eastAsia="ru-RU"/>
              </w:rPr>
              <w:t>X</w:t>
            </w:r>
            <w:proofErr w:type="spellStart"/>
            <w:proofErr w:type="gramStart"/>
            <w:r w:rsidRPr="00FB488E">
              <w:rPr>
                <w:rFonts w:ascii="Arial" w:eastAsia="Times New Roman" w:hAnsi="Arial" w:cs="Arial"/>
                <w:sz w:val="19"/>
                <w:szCs w:val="19"/>
                <w:vertAlign w:val="subscript"/>
                <w:lang w:eastAsia="ru-RU"/>
              </w:rPr>
              <w:t>деф</w:t>
            </w:r>
            <w:proofErr w:type="spellEnd"/>
            <w:r w:rsidRPr="00FB488E">
              <w:rPr>
                <w:rFonts w:ascii="Arial" w:eastAsia="Times New Roman" w:hAnsi="Arial" w:cs="Arial"/>
                <w:sz w:val="19"/>
                <w:szCs w:val="19"/>
                <w:vertAlign w:val="subscript"/>
                <w:lang w:eastAsia="ru-RU"/>
              </w:rPr>
              <w:t>.</w:t>
            </w:r>
            <w:r w:rsidRPr="00FB488E">
              <w:rPr>
                <w:rFonts w:ascii="Arial" w:eastAsia="Times New Roman" w:hAnsi="Arial" w:cs="Arial"/>
                <w:sz w:val="19"/>
                <w:szCs w:val="19"/>
                <w:lang w:eastAsia="ru-RU"/>
              </w:rPr>
              <w:t>/</w:t>
            </w:r>
            <w:proofErr w:type="gramEnd"/>
            <w:r w:rsidRPr="00FB488E">
              <w:rPr>
                <w:rFonts w:ascii="Arial" w:eastAsia="Times New Roman" w:hAnsi="Arial" w:cs="Arial"/>
                <w:sz w:val="19"/>
                <w:szCs w:val="19"/>
                <w:lang w:val="en-US" w:eastAsia="ru-RU"/>
              </w:rPr>
              <w:t>X</w:t>
            </w:r>
            <w:r w:rsidRPr="00FB488E">
              <w:rPr>
                <w:rFonts w:ascii="Arial" w:eastAsia="Times New Roman" w:hAnsi="Arial" w:cs="Arial"/>
                <w:sz w:val="19"/>
                <w:szCs w:val="19"/>
                <w:vertAlign w:val="subscript"/>
                <w:lang w:eastAsia="ru-RU"/>
              </w:rPr>
              <w:t>план.</w:t>
            </w:r>
            <w:r w:rsidRPr="00FB488E">
              <w:rPr>
                <w:rFonts w:ascii="Arial" w:eastAsia="Times New Roman" w:hAnsi="Arial" w:cs="Arial"/>
                <w:sz w:val="19"/>
                <w:szCs w:val="19"/>
                <w:lang w:eastAsia="ru-RU"/>
              </w:rPr>
              <w:t>)*100</w:t>
            </w:r>
          </w:p>
          <w:p w14:paraId="798253AF" w14:textId="77777777" w:rsidR="00EA0B93" w:rsidRPr="00FB488E" w:rsidRDefault="00EA0B93" w:rsidP="00EA0B93">
            <w:pPr>
              <w:spacing w:after="0"/>
              <w:rPr>
                <w:rFonts w:ascii="Arial" w:eastAsia="Times New Roman" w:hAnsi="Arial" w:cs="Arial"/>
                <w:sz w:val="19"/>
                <w:szCs w:val="19"/>
                <w:lang w:eastAsia="ru-RU"/>
              </w:rPr>
            </w:pPr>
            <w:r w:rsidRPr="00FB488E">
              <w:rPr>
                <w:rFonts w:ascii="Arial" w:eastAsia="Times New Roman" w:hAnsi="Arial" w:cs="Arial"/>
                <w:sz w:val="19"/>
                <w:szCs w:val="19"/>
                <w:lang w:val="en-US" w:eastAsia="ru-RU"/>
              </w:rPr>
              <w:t>X</w:t>
            </w:r>
            <w:proofErr w:type="spellStart"/>
            <w:r w:rsidRPr="00FB488E">
              <w:rPr>
                <w:rFonts w:ascii="Arial" w:eastAsia="Times New Roman" w:hAnsi="Arial" w:cs="Arial"/>
                <w:sz w:val="19"/>
                <w:szCs w:val="19"/>
                <w:vertAlign w:val="subscript"/>
                <w:lang w:eastAsia="ru-RU"/>
              </w:rPr>
              <w:t>деф</w:t>
            </w:r>
            <w:proofErr w:type="spellEnd"/>
            <w:r w:rsidRPr="00FB488E">
              <w:rPr>
                <w:rFonts w:ascii="Arial" w:eastAsia="Times New Roman" w:hAnsi="Arial" w:cs="Arial"/>
                <w:sz w:val="19"/>
                <w:szCs w:val="19"/>
                <w:vertAlign w:val="subscript"/>
                <w:lang w:eastAsia="ru-RU"/>
              </w:rPr>
              <w:t xml:space="preserve">. </w:t>
            </w:r>
            <w:r w:rsidRPr="00FB488E">
              <w:rPr>
                <w:rFonts w:ascii="Arial" w:eastAsia="Times New Roman" w:hAnsi="Arial" w:cs="Arial"/>
                <w:sz w:val="19"/>
                <w:szCs w:val="19"/>
                <w:lang w:eastAsia="ru-RU"/>
              </w:rPr>
              <w:t xml:space="preserve">– площадь устраненных дефектов асфальтового покрытия дворовых территорий </w:t>
            </w:r>
            <w:r w:rsidRPr="00FB488E">
              <w:rPr>
                <w:rFonts w:ascii="Arial" w:eastAsia="Times New Roman" w:hAnsi="Arial" w:cs="Arial"/>
                <w:color w:val="000000"/>
                <w:sz w:val="19"/>
                <w:szCs w:val="19"/>
                <w:lang w:eastAsia="ru-RU"/>
              </w:rPr>
              <w:t>в рамках выполнения работ по ямочному ремонту</w:t>
            </w:r>
            <w:r w:rsidRPr="00FB488E">
              <w:rPr>
                <w:rFonts w:ascii="Arial" w:eastAsia="Times New Roman" w:hAnsi="Arial" w:cs="Arial"/>
                <w:sz w:val="19"/>
                <w:szCs w:val="19"/>
                <w:lang w:eastAsia="ru-RU"/>
              </w:rPr>
              <w:t xml:space="preserve"> за отчетный период.</w:t>
            </w:r>
          </w:p>
          <w:p w14:paraId="17D1681F" w14:textId="77777777" w:rsidR="00EA0B93" w:rsidRPr="00FB488E" w:rsidRDefault="00EA0B93" w:rsidP="00EA0B93">
            <w:pPr>
              <w:spacing w:after="0"/>
              <w:rPr>
                <w:rFonts w:ascii="Arial" w:eastAsia="Times New Roman" w:hAnsi="Arial" w:cs="Arial"/>
                <w:color w:val="000000"/>
                <w:sz w:val="19"/>
                <w:szCs w:val="19"/>
                <w:lang w:eastAsia="ru-RU"/>
              </w:rPr>
            </w:pPr>
            <w:r w:rsidRPr="00FB488E">
              <w:rPr>
                <w:rFonts w:ascii="Arial" w:eastAsia="Times New Roman" w:hAnsi="Arial" w:cs="Arial"/>
                <w:sz w:val="19"/>
                <w:szCs w:val="19"/>
                <w:lang w:val="en-US" w:eastAsia="ru-RU"/>
              </w:rPr>
              <w:t>X</w:t>
            </w:r>
            <w:r w:rsidRPr="00FB488E">
              <w:rPr>
                <w:rFonts w:ascii="Arial" w:eastAsia="Times New Roman" w:hAnsi="Arial" w:cs="Arial"/>
                <w:sz w:val="19"/>
                <w:szCs w:val="19"/>
                <w:vertAlign w:val="subscript"/>
                <w:lang w:eastAsia="ru-RU"/>
              </w:rPr>
              <w:t xml:space="preserve">план. </w:t>
            </w:r>
            <w:r w:rsidRPr="00FB488E">
              <w:rPr>
                <w:rFonts w:ascii="Arial" w:eastAsia="Times New Roman" w:hAnsi="Arial" w:cs="Arial"/>
                <w:sz w:val="19"/>
                <w:szCs w:val="19"/>
                <w:lang w:eastAsia="ru-RU"/>
              </w:rPr>
              <w:t xml:space="preserve">– </w:t>
            </w:r>
            <w:proofErr w:type="gramStart"/>
            <w:r w:rsidRPr="00FB488E">
              <w:rPr>
                <w:rFonts w:ascii="Arial" w:eastAsia="Times New Roman" w:hAnsi="Arial" w:cs="Arial"/>
                <w:sz w:val="19"/>
                <w:szCs w:val="19"/>
                <w:lang w:eastAsia="ru-RU"/>
              </w:rPr>
              <w:t xml:space="preserve">плановая площадь дефектов асфальтового покрытия </w:t>
            </w:r>
            <w:r w:rsidRPr="00FB488E">
              <w:rPr>
                <w:rFonts w:ascii="Arial" w:eastAsia="Times New Roman" w:hAnsi="Arial" w:cs="Arial"/>
                <w:color w:val="000000"/>
                <w:sz w:val="19"/>
                <w:szCs w:val="19"/>
                <w:lang w:eastAsia="ru-RU"/>
              </w:rPr>
              <w:t>дворовых территорий</w:t>
            </w:r>
            <w:proofErr w:type="gramEnd"/>
            <w:r w:rsidRPr="00FB488E">
              <w:rPr>
                <w:rFonts w:ascii="Arial" w:eastAsia="Times New Roman" w:hAnsi="Arial" w:cs="Arial"/>
                <w:color w:val="000000"/>
                <w:sz w:val="19"/>
                <w:szCs w:val="19"/>
                <w:lang w:eastAsia="ru-RU"/>
              </w:rPr>
              <w:t xml:space="preserve"> подлежащая устранению в рамках выполнения работ по ямочному ремонту с привлечением субсидии в отчетном году</w:t>
            </w:r>
          </w:p>
          <w:p w14:paraId="5794375D" w14:textId="77777777" w:rsidR="00EA0B93" w:rsidRPr="00FB488E" w:rsidRDefault="00EA0B93" w:rsidP="00EA0B93">
            <w:pPr>
              <w:spacing w:after="0"/>
              <w:rPr>
                <w:rFonts w:ascii="Arial" w:eastAsia="Times New Roman" w:hAnsi="Arial" w:cs="Arial"/>
                <w:color w:val="000000"/>
                <w:sz w:val="19"/>
                <w:szCs w:val="19"/>
                <w:lang w:eastAsia="ru-RU"/>
              </w:rPr>
            </w:pPr>
            <w:r w:rsidRPr="00FB488E">
              <w:rPr>
                <w:rFonts w:ascii="Arial" w:eastAsia="Times New Roman" w:hAnsi="Arial" w:cs="Arial"/>
                <w:sz w:val="19"/>
                <w:szCs w:val="19"/>
                <w:lang w:eastAsia="ru-RU"/>
              </w:rPr>
              <w:t xml:space="preserve">Для </w:t>
            </w:r>
            <w:r w:rsidRPr="00FB488E">
              <w:rPr>
                <w:rFonts w:ascii="Arial" w:eastAsia="Times New Roman" w:hAnsi="Arial" w:cs="Arial"/>
                <w:sz w:val="19"/>
                <w:szCs w:val="19"/>
                <w:lang w:val="en-US" w:eastAsia="ru-RU"/>
              </w:rPr>
              <w:t>X</w:t>
            </w:r>
            <w:proofErr w:type="spellStart"/>
            <w:proofErr w:type="gramStart"/>
            <w:r w:rsidRPr="00FB488E">
              <w:rPr>
                <w:rFonts w:ascii="Arial" w:eastAsia="Times New Roman" w:hAnsi="Arial" w:cs="Arial"/>
                <w:sz w:val="19"/>
                <w:szCs w:val="19"/>
                <w:vertAlign w:val="subscript"/>
                <w:lang w:eastAsia="ru-RU"/>
              </w:rPr>
              <w:t>деф</w:t>
            </w:r>
            <w:proofErr w:type="spellEnd"/>
            <w:r w:rsidRPr="00FB488E">
              <w:rPr>
                <w:rFonts w:ascii="Arial" w:eastAsia="Times New Roman" w:hAnsi="Arial" w:cs="Arial"/>
                <w:color w:val="000000"/>
                <w:sz w:val="19"/>
                <w:szCs w:val="19"/>
                <w:lang w:eastAsia="ru-RU"/>
              </w:rPr>
              <w:t xml:space="preserve">  -</w:t>
            </w:r>
            <w:proofErr w:type="gramEnd"/>
            <w:r w:rsidRPr="00FB488E">
              <w:rPr>
                <w:rFonts w:ascii="Arial" w:eastAsia="Times New Roman" w:hAnsi="Arial" w:cs="Arial"/>
                <w:color w:val="000000"/>
                <w:sz w:val="19"/>
                <w:szCs w:val="19"/>
                <w:lang w:eastAsia="ru-RU"/>
              </w:rPr>
              <w:t xml:space="preserve">Отчеты муниципальных образований Московской области. </w:t>
            </w:r>
          </w:p>
          <w:p w14:paraId="6C1CDD46" w14:textId="77777777" w:rsidR="00EA0B93" w:rsidRPr="00FB488E" w:rsidRDefault="00EA0B93" w:rsidP="00EA0B93">
            <w:pPr>
              <w:spacing w:after="0"/>
              <w:rPr>
                <w:rFonts w:ascii="Arial" w:eastAsia="Times New Roman" w:hAnsi="Arial" w:cs="Arial"/>
                <w:color w:val="000000"/>
                <w:sz w:val="19"/>
                <w:szCs w:val="19"/>
                <w:lang w:eastAsia="ru-RU"/>
              </w:rPr>
            </w:pPr>
            <w:r w:rsidRPr="00FB488E">
              <w:rPr>
                <w:rFonts w:ascii="Arial" w:eastAsia="Times New Roman" w:hAnsi="Arial" w:cs="Arial"/>
                <w:color w:val="000000"/>
                <w:sz w:val="19"/>
                <w:szCs w:val="19"/>
                <w:lang w:eastAsia="ru-RU"/>
              </w:rPr>
              <w:lastRenderedPageBreak/>
              <w:t xml:space="preserve">(Отчет предоставляется по форме и в сроки, предусмотренные в соглашениях о предоставлении субсидии на ямочный ремонт </w:t>
            </w:r>
            <w:proofErr w:type="spellStart"/>
            <w:r w:rsidRPr="00FB488E">
              <w:rPr>
                <w:rFonts w:ascii="Arial" w:eastAsia="Times New Roman" w:hAnsi="Arial" w:cs="Arial"/>
                <w:color w:val="000000"/>
                <w:sz w:val="19"/>
                <w:szCs w:val="19"/>
                <w:lang w:eastAsia="ru-RU"/>
              </w:rPr>
              <w:t>осфальтового</w:t>
            </w:r>
            <w:proofErr w:type="spellEnd"/>
            <w:r w:rsidRPr="00FB488E">
              <w:rPr>
                <w:rFonts w:ascii="Arial" w:eastAsia="Times New Roman" w:hAnsi="Arial" w:cs="Arial"/>
                <w:color w:val="000000"/>
                <w:sz w:val="19"/>
                <w:szCs w:val="19"/>
                <w:lang w:eastAsia="ru-RU"/>
              </w:rPr>
              <w:t xml:space="preserve"> покрытия дворовых территорий)</w:t>
            </w:r>
          </w:p>
          <w:p w14:paraId="2A61B540" w14:textId="77777777" w:rsidR="00EA0B93" w:rsidRPr="00FB488E" w:rsidRDefault="00EA0B93" w:rsidP="00EA0B93">
            <w:pPr>
              <w:pStyle w:val="a3"/>
              <w:rPr>
                <w:rFonts w:ascii="Arial" w:eastAsiaTheme="minorEastAsia" w:hAnsi="Arial" w:cs="Arial"/>
                <w:sz w:val="20"/>
                <w:szCs w:val="20"/>
                <w:lang w:eastAsia="ru-RU"/>
              </w:rPr>
            </w:pPr>
            <w:r w:rsidRPr="00FB488E">
              <w:rPr>
                <w:rFonts w:ascii="Arial" w:eastAsia="Times New Roman" w:hAnsi="Arial" w:cs="Arial"/>
                <w:color w:val="000000"/>
                <w:sz w:val="19"/>
                <w:szCs w:val="19"/>
                <w:lang w:eastAsia="ru-RU"/>
              </w:rPr>
              <w:t xml:space="preserve">Для </w:t>
            </w:r>
            <w:r w:rsidRPr="00FB488E">
              <w:rPr>
                <w:rFonts w:ascii="Arial" w:eastAsia="Times New Roman" w:hAnsi="Arial" w:cs="Arial"/>
                <w:sz w:val="19"/>
                <w:szCs w:val="19"/>
                <w:lang w:val="en-US" w:eastAsia="ru-RU"/>
              </w:rPr>
              <w:t>X</w:t>
            </w:r>
            <w:r w:rsidRPr="00FB488E">
              <w:rPr>
                <w:rFonts w:ascii="Arial" w:eastAsia="Times New Roman" w:hAnsi="Arial" w:cs="Arial"/>
                <w:sz w:val="19"/>
                <w:szCs w:val="19"/>
                <w:vertAlign w:val="subscript"/>
                <w:lang w:eastAsia="ru-RU"/>
              </w:rPr>
              <w:t>план</w:t>
            </w:r>
            <w:r w:rsidRPr="00FB488E">
              <w:rPr>
                <w:rFonts w:ascii="Arial" w:eastAsia="Times New Roman" w:hAnsi="Arial" w:cs="Arial"/>
                <w:sz w:val="19"/>
                <w:szCs w:val="19"/>
                <w:lang w:eastAsia="ru-RU"/>
              </w:rPr>
              <w:t>-устанавливается результатом выполнения мероприятия государственной программы</w:t>
            </w:r>
          </w:p>
        </w:tc>
      </w:tr>
      <w:tr w:rsidR="00EA0B93" w:rsidRPr="00FB488E" w14:paraId="7C7FD43D" w14:textId="77777777" w:rsidTr="00F96475">
        <w:trPr>
          <w:trHeight w:val="837"/>
          <w:jc w:val="center"/>
        </w:trPr>
        <w:tc>
          <w:tcPr>
            <w:tcW w:w="652" w:type="dxa"/>
            <w:vAlign w:val="center"/>
          </w:tcPr>
          <w:p w14:paraId="67DBD503" w14:textId="7B396490" w:rsidR="00EA0B93" w:rsidRPr="00FB488E" w:rsidRDefault="00F96475" w:rsidP="00820E15">
            <w:pPr>
              <w:pStyle w:val="a3"/>
              <w:jc w:val="center"/>
              <w:rPr>
                <w:rFonts w:ascii="Arial" w:hAnsi="Arial" w:cs="Arial"/>
                <w:sz w:val="20"/>
                <w:szCs w:val="20"/>
                <w:highlight w:val="yellow"/>
                <w:lang w:eastAsia="ru-RU"/>
              </w:rPr>
            </w:pPr>
            <w:r w:rsidRPr="00FB488E">
              <w:rPr>
                <w:rFonts w:ascii="Arial" w:hAnsi="Arial" w:cs="Arial"/>
                <w:sz w:val="20"/>
                <w:szCs w:val="20"/>
                <w:lang w:eastAsia="ru-RU"/>
              </w:rPr>
              <w:lastRenderedPageBreak/>
              <w:t>1.10</w:t>
            </w:r>
            <w:r w:rsidR="00820E15" w:rsidRPr="00FB488E">
              <w:rPr>
                <w:rFonts w:ascii="Arial" w:hAnsi="Arial" w:cs="Arial"/>
                <w:sz w:val="20"/>
                <w:szCs w:val="20"/>
                <w:lang w:eastAsia="ru-RU"/>
              </w:rPr>
              <w:t>.</w:t>
            </w:r>
          </w:p>
        </w:tc>
        <w:tc>
          <w:tcPr>
            <w:tcW w:w="4035" w:type="dxa"/>
          </w:tcPr>
          <w:p w14:paraId="7787D244" w14:textId="77777777" w:rsidR="00EA0B93" w:rsidRPr="00FB488E" w:rsidRDefault="00EA0B93" w:rsidP="00EA0B93">
            <w:pPr>
              <w:pStyle w:val="a3"/>
              <w:rPr>
                <w:rFonts w:ascii="Arial" w:hAnsi="Arial" w:cs="Arial"/>
                <w:sz w:val="20"/>
                <w:szCs w:val="20"/>
                <w:highlight w:val="yellow"/>
              </w:rPr>
            </w:pPr>
            <w:r w:rsidRPr="00FB488E">
              <w:rPr>
                <w:rFonts w:ascii="Arial" w:hAnsi="Arial" w:cs="Arial"/>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309A7669" w14:textId="77777777" w:rsidR="00EA0B93" w:rsidRPr="00FB488E" w:rsidRDefault="00EA0B93" w:rsidP="00EA0B93">
            <w:pPr>
              <w:pStyle w:val="a3"/>
              <w:jc w:val="center"/>
              <w:rPr>
                <w:rFonts w:ascii="Arial" w:hAnsi="Arial" w:cs="Arial"/>
                <w:sz w:val="20"/>
                <w:szCs w:val="20"/>
                <w:lang w:eastAsia="ru-RU"/>
              </w:rPr>
            </w:pP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tc>
        <w:tc>
          <w:tcPr>
            <w:tcW w:w="8766" w:type="dxa"/>
            <w:vAlign w:val="center"/>
          </w:tcPr>
          <w:p w14:paraId="30BD6FCA" w14:textId="77777777" w:rsidR="00EA0B93" w:rsidRPr="00FB488E" w:rsidRDefault="00EA0B93" w:rsidP="00EA0B93">
            <w:pPr>
              <w:pStyle w:val="a3"/>
              <w:rPr>
                <w:rFonts w:ascii="Arial" w:hAnsi="Arial" w:cs="Arial"/>
                <w:sz w:val="20"/>
                <w:szCs w:val="20"/>
                <w:lang w:eastAsia="ru-RU"/>
              </w:rPr>
            </w:pPr>
            <w:r w:rsidRPr="00FB488E">
              <w:rPr>
                <w:rFonts w:ascii="Arial" w:eastAsiaTheme="minorEastAsia" w:hAnsi="Arial" w:cs="Arial"/>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820E15" w:rsidRPr="00FB488E" w14:paraId="7FFC663B" w14:textId="77777777" w:rsidTr="00623382">
        <w:trPr>
          <w:trHeight w:val="627"/>
          <w:jc w:val="center"/>
        </w:trPr>
        <w:tc>
          <w:tcPr>
            <w:tcW w:w="652" w:type="dxa"/>
            <w:vAlign w:val="center"/>
          </w:tcPr>
          <w:p w14:paraId="7FEC752F" w14:textId="428A0EB2" w:rsidR="00820E15" w:rsidRPr="00FB488E" w:rsidRDefault="00820E15" w:rsidP="00EA0B93">
            <w:pPr>
              <w:pStyle w:val="a3"/>
              <w:jc w:val="center"/>
              <w:rPr>
                <w:rFonts w:ascii="Arial" w:hAnsi="Arial" w:cs="Arial"/>
                <w:sz w:val="20"/>
                <w:szCs w:val="20"/>
                <w:lang w:eastAsia="ru-RU"/>
              </w:rPr>
            </w:pPr>
            <w:r w:rsidRPr="00FB488E">
              <w:rPr>
                <w:rFonts w:ascii="Arial" w:hAnsi="Arial" w:cs="Arial"/>
                <w:sz w:val="20"/>
                <w:szCs w:val="20"/>
                <w:lang w:eastAsia="ru-RU"/>
              </w:rPr>
              <w:t>1.11.</w:t>
            </w:r>
          </w:p>
        </w:tc>
        <w:tc>
          <w:tcPr>
            <w:tcW w:w="4035" w:type="dxa"/>
            <w:vAlign w:val="center"/>
          </w:tcPr>
          <w:p w14:paraId="2D589079" w14:textId="692CCE97" w:rsidR="00820E15" w:rsidRPr="00FB488E" w:rsidRDefault="00820E15" w:rsidP="00895658">
            <w:pPr>
              <w:pStyle w:val="a3"/>
              <w:rPr>
                <w:rFonts w:ascii="Arial" w:hAnsi="Arial" w:cs="Arial"/>
                <w:sz w:val="20"/>
                <w:szCs w:val="20"/>
              </w:rPr>
            </w:pPr>
            <w:r w:rsidRPr="00FB488E">
              <w:rPr>
                <w:rFonts w:ascii="Arial" w:hAnsi="Arial" w:cs="Arial"/>
                <w:color w:val="000000"/>
                <w:sz w:val="20"/>
                <w:szCs w:val="20"/>
              </w:rPr>
              <w:t>Количество квадратных метров контейнерных площадок, устроенных и модернизированных на территории муниципальных образований Московской области</w:t>
            </w:r>
          </w:p>
        </w:tc>
        <w:tc>
          <w:tcPr>
            <w:tcW w:w="1134" w:type="dxa"/>
            <w:vAlign w:val="center"/>
          </w:tcPr>
          <w:p w14:paraId="15C77B5D" w14:textId="20D44CCB" w:rsidR="00820E15" w:rsidRPr="00FB488E" w:rsidRDefault="00820E15" w:rsidP="00895658">
            <w:pPr>
              <w:pStyle w:val="a3"/>
              <w:jc w:val="center"/>
              <w:rPr>
                <w:rFonts w:ascii="Arial" w:eastAsiaTheme="minorEastAsia" w:hAnsi="Arial" w:cs="Arial"/>
                <w:color w:val="000000" w:themeColor="text1"/>
                <w:sz w:val="20"/>
                <w:szCs w:val="20"/>
                <w:lang w:eastAsia="ru-RU"/>
              </w:rPr>
            </w:pP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p w14:paraId="39AB4A4C" w14:textId="77777777" w:rsidR="00820E15" w:rsidRPr="00FB488E" w:rsidRDefault="00820E15" w:rsidP="00895658">
            <w:pPr>
              <w:pStyle w:val="a3"/>
              <w:jc w:val="center"/>
              <w:rPr>
                <w:rFonts w:ascii="Arial" w:eastAsiaTheme="minorEastAsia" w:hAnsi="Arial" w:cs="Arial"/>
                <w:color w:val="000000" w:themeColor="text1"/>
                <w:sz w:val="20"/>
                <w:szCs w:val="20"/>
                <w:lang w:eastAsia="ru-RU"/>
              </w:rPr>
            </w:pPr>
          </w:p>
        </w:tc>
        <w:tc>
          <w:tcPr>
            <w:tcW w:w="8766" w:type="dxa"/>
            <w:vAlign w:val="center"/>
          </w:tcPr>
          <w:p w14:paraId="7B4E255D" w14:textId="5B38A9E8" w:rsidR="00820E15" w:rsidRPr="00FB488E" w:rsidRDefault="00820E15" w:rsidP="00820E15">
            <w:pPr>
              <w:pStyle w:val="a3"/>
              <w:rPr>
                <w:rFonts w:ascii="Arial" w:eastAsiaTheme="minorEastAsia" w:hAnsi="Arial" w:cs="Arial"/>
                <w:color w:val="000000" w:themeColor="text1"/>
                <w:sz w:val="20"/>
                <w:szCs w:val="20"/>
                <w:lang w:eastAsia="ru-RU"/>
              </w:rPr>
            </w:pPr>
            <w:r w:rsidRPr="00FB488E">
              <w:rPr>
                <w:rFonts w:ascii="Arial" w:eastAsiaTheme="minorEastAsia" w:hAnsi="Arial" w:cs="Arial"/>
                <w:sz w:val="20"/>
                <w:szCs w:val="24"/>
                <w:lang w:eastAsia="ru-RU"/>
              </w:rPr>
              <w:t xml:space="preserve">Фактическое значение определяется площадью </w:t>
            </w:r>
            <w:r w:rsidRPr="00FB488E">
              <w:rPr>
                <w:rFonts w:ascii="Arial" w:hAnsi="Arial" w:cs="Arial"/>
                <w:color w:val="000000"/>
                <w:sz w:val="20"/>
                <w:szCs w:val="20"/>
              </w:rPr>
              <w:t>контейнерных площадок, устроенных и модернизированных на территории муниципальных образований Московской области</w:t>
            </w:r>
            <w:r w:rsidRPr="00FB488E">
              <w:rPr>
                <w:rFonts w:ascii="Arial" w:eastAsiaTheme="minorEastAsia" w:hAnsi="Arial" w:cs="Arial"/>
                <w:sz w:val="20"/>
                <w:szCs w:val="24"/>
                <w:lang w:eastAsia="ru-RU"/>
              </w:rPr>
              <w:t xml:space="preserve"> в отчетном периоде и подтверждается отчетом к соглашению о предоставлении субсидий.</w:t>
            </w:r>
          </w:p>
        </w:tc>
      </w:tr>
      <w:tr w:rsidR="00820E15" w:rsidRPr="00FB488E" w14:paraId="7FA733BC" w14:textId="77777777" w:rsidTr="00623382">
        <w:trPr>
          <w:trHeight w:val="627"/>
          <w:jc w:val="center"/>
        </w:trPr>
        <w:tc>
          <w:tcPr>
            <w:tcW w:w="652" w:type="dxa"/>
            <w:vAlign w:val="center"/>
          </w:tcPr>
          <w:p w14:paraId="63C0D965" w14:textId="63D3F0FB" w:rsidR="00820E15" w:rsidRPr="00FB488E" w:rsidRDefault="00820E15" w:rsidP="00EA0B93">
            <w:pPr>
              <w:pStyle w:val="a3"/>
              <w:jc w:val="center"/>
              <w:rPr>
                <w:rFonts w:ascii="Arial" w:hAnsi="Arial" w:cs="Arial"/>
                <w:sz w:val="20"/>
                <w:szCs w:val="20"/>
                <w:lang w:eastAsia="ru-RU"/>
              </w:rPr>
            </w:pPr>
            <w:r w:rsidRPr="00FB488E">
              <w:rPr>
                <w:rFonts w:ascii="Arial" w:hAnsi="Arial" w:cs="Arial"/>
                <w:sz w:val="20"/>
                <w:szCs w:val="20"/>
                <w:lang w:eastAsia="ru-RU"/>
              </w:rPr>
              <w:t>1.12.</w:t>
            </w:r>
          </w:p>
        </w:tc>
        <w:tc>
          <w:tcPr>
            <w:tcW w:w="4035" w:type="dxa"/>
            <w:vAlign w:val="center"/>
          </w:tcPr>
          <w:p w14:paraId="7860E95B" w14:textId="0656AADC" w:rsidR="00820E15" w:rsidRPr="00FB488E" w:rsidRDefault="00820E15" w:rsidP="00895658">
            <w:pPr>
              <w:pStyle w:val="a3"/>
              <w:rPr>
                <w:rFonts w:ascii="Arial" w:hAnsi="Arial" w:cs="Arial"/>
                <w:color w:val="000000" w:themeColor="text1"/>
                <w:sz w:val="20"/>
                <w:szCs w:val="20"/>
              </w:rPr>
            </w:pPr>
            <w:r w:rsidRPr="00FB488E">
              <w:rPr>
                <w:rFonts w:ascii="Arial" w:hAnsi="Arial" w:cs="Arial"/>
                <w:sz w:val="20"/>
                <w:szCs w:val="20"/>
              </w:rPr>
              <w:t>Обеспечено содержание дворовых территорий и общественных пространств за счет бюджетных средств</w:t>
            </w:r>
          </w:p>
        </w:tc>
        <w:tc>
          <w:tcPr>
            <w:tcW w:w="1134" w:type="dxa"/>
            <w:vAlign w:val="center"/>
          </w:tcPr>
          <w:p w14:paraId="38E536F4" w14:textId="3F7ECBCE" w:rsidR="00820E15" w:rsidRPr="00FB488E" w:rsidRDefault="00820E15" w:rsidP="00895658">
            <w:pPr>
              <w:pStyle w:val="a3"/>
              <w:jc w:val="center"/>
              <w:rPr>
                <w:rFonts w:ascii="Arial" w:eastAsiaTheme="minorEastAsia" w:hAnsi="Arial" w:cs="Arial"/>
                <w:color w:val="000000" w:themeColor="text1"/>
                <w:sz w:val="20"/>
                <w:szCs w:val="20"/>
                <w:lang w:eastAsia="ru-RU"/>
              </w:rPr>
            </w:pPr>
            <w:r w:rsidRPr="00FB488E">
              <w:rPr>
                <w:rFonts w:ascii="Arial" w:eastAsiaTheme="minorEastAsia" w:hAnsi="Arial" w:cs="Arial"/>
                <w:color w:val="000000" w:themeColor="text1"/>
                <w:sz w:val="20"/>
                <w:szCs w:val="20"/>
                <w:lang w:eastAsia="ru-RU"/>
              </w:rPr>
              <w:t>Тыс. кв. м</w:t>
            </w:r>
          </w:p>
        </w:tc>
        <w:tc>
          <w:tcPr>
            <w:tcW w:w="8766" w:type="dxa"/>
            <w:vAlign w:val="center"/>
          </w:tcPr>
          <w:p w14:paraId="4C7A01E3" w14:textId="7E5D76FF" w:rsidR="00820E15" w:rsidRPr="00FB488E" w:rsidRDefault="00820E15" w:rsidP="00895658">
            <w:pPr>
              <w:pStyle w:val="a3"/>
              <w:rPr>
                <w:rFonts w:ascii="Arial" w:eastAsiaTheme="minorEastAsia" w:hAnsi="Arial" w:cs="Arial"/>
                <w:sz w:val="20"/>
                <w:szCs w:val="24"/>
                <w:lang w:eastAsia="ru-RU"/>
              </w:rPr>
            </w:pPr>
            <w:r w:rsidRPr="00FB488E">
              <w:rPr>
                <w:rFonts w:ascii="Arial" w:eastAsiaTheme="minorEastAsia" w:hAnsi="Arial" w:cs="Arial"/>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0E15" w:rsidRPr="00FB488E" w14:paraId="68E445C6" w14:textId="77777777" w:rsidTr="00F96475">
        <w:trPr>
          <w:trHeight w:val="309"/>
          <w:jc w:val="center"/>
        </w:trPr>
        <w:tc>
          <w:tcPr>
            <w:tcW w:w="652" w:type="dxa"/>
            <w:vAlign w:val="center"/>
          </w:tcPr>
          <w:p w14:paraId="4EFE26A3" w14:textId="54D0B303" w:rsidR="00820E15" w:rsidRPr="00FB488E" w:rsidRDefault="00820E15" w:rsidP="00F96475">
            <w:pPr>
              <w:pStyle w:val="a3"/>
              <w:jc w:val="center"/>
              <w:rPr>
                <w:rFonts w:ascii="Arial" w:hAnsi="Arial" w:cs="Arial"/>
                <w:sz w:val="20"/>
                <w:szCs w:val="20"/>
                <w:lang w:eastAsia="ru-RU"/>
              </w:rPr>
            </w:pPr>
            <w:r w:rsidRPr="00FB488E">
              <w:rPr>
                <w:rFonts w:ascii="Arial" w:hAnsi="Arial" w:cs="Arial"/>
                <w:sz w:val="20"/>
                <w:szCs w:val="20"/>
                <w:lang w:eastAsia="ru-RU"/>
              </w:rPr>
              <w:t>1.13.</w:t>
            </w:r>
          </w:p>
        </w:tc>
        <w:tc>
          <w:tcPr>
            <w:tcW w:w="4035" w:type="dxa"/>
            <w:vAlign w:val="center"/>
          </w:tcPr>
          <w:p w14:paraId="071D2C6F" w14:textId="77777777" w:rsidR="00820E15" w:rsidRPr="00FB488E" w:rsidRDefault="00820E15" w:rsidP="00EA0B93">
            <w:pPr>
              <w:pStyle w:val="a3"/>
              <w:rPr>
                <w:rFonts w:ascii="Arial" w:hAnsi="Arial" w:cs="Arial"/>
                <w:color w:val="000000" w:themeColor="text1"/>
                <w:sz w:val="20"/>
                <w:szCs w:val="20"/>
              </w:rPr>
            </w:pPr>
            <w:r w:rsidRPr="00FB488E">
              <w:rPr>
                <w:rFonts w:ascii="Arial" w:hAnsi="Arial" w:cs="Arial"/>
                <w:color w:val="000000" w:themeColor="text1"/>
                <w:sz w:val="20"/>
              </w:rPr>
              <w:t>Количество благоустроенных дворовых территорий</w:t>
            </w:r>
          </w:p>
        </w:tc>
        <w:tc>
          <w:tcPr>
            <w:tcW w:w="1134" w:type="dxa"/>
          </w:tcPr>
          <w:p w14:paraId="053E6369" w14:textId="77777777" w:rsidR="00820E15" w:rsidRPr="00FB488E" w:rsidRDefault="00820E15" w:rsidP="00EA0B93">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4"/>
                <w:lang w:eastAsia="ru-RU"/>
              </w:rPr>
              <w:t>Ед.</w:t>
            </w:r>
          </w:p>
        </w:tc>
        <w:tc>
          <w:tcPr>
            <w:tcW w:w="8766" w:type="dxa"/>
          </w:tcPr>
          <w:p w14:paraId="457878C1" w14:textId="77777777" w:rsidR="00820E15" w:rsidRPr="00FB488E" w:rsidRDefault="00820E15" w:rsidP="00EA0B93">
            <w:pPr>
              <w:pStyle w:val="a3"/>
              <w:rPr>
                <w:rFonts w:ascii="Arial" w:eastAsiaTheme="minorEastAsia" w:hAnsi="Arial" w:cs="Arial"/>
                <w:sz w:val="20"/>
                <w:szCs w:val="20"/>
                <w:lang w:eastAsia="ru-RU"/>
              </w:rPr>
            </w:pPr>
            <w:r w:rsidRPr="00FB488E">
              <w:rPr>
                <w:rFonts w:ascii="Arial" w:eastAsiaTheme="minorEastAsia" w:hAnsi="Arial" w:cs="Arial"/>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20E15" w:rsidRPr="00FB488E" w14:paraId="4A635268" w14:textId="77777777" w:rsidTr="00F96475">
        <w:trPr>
          <w:trHeight w:val="309"/>
          <w:jc w:val="center"/>
        </w:trPr>
        <w:tc>
          <w:tcPr>
            <w:tcW w:w="652" w:type="dxa"/>
            <w:vAlign w:val="center"/>
          </w:tcPr>
          <w:p w14:paraId="1855A6CE" w14:textId="65704E28" w:rsidR="00820E15" w:rsidRPr="00FB488E" w:rsidRDefault="00820E15" w:rsidP="00F96475">
            <w:pPr>
              <w:pStyle w:val="a3"/>
              <w:jc w:val="center"/>
              <w:rPr>
                <w:rFonts w:ascii="Arial" w:hAnsi="Arial" w:cs="Arial"/>
                <w:sz w:val="20"/>
                <w:szCs w:val="20"/>
                <w:highlight w:val="yellow"/>
                <w:lang w:eastAsia="ru-RU"/>
              </w:rPr>
            </w:pPr>
            <w:r w:rsidRPr="00FB488E">
              <w:rPr>
                <w:rFonts w:ascii="Arial" w:hAnsi="Arial" w:cs="Arial"/>
                <w:sz w:val="20"/>
                <w:szCs w:val="20"/>
                <w:lang w:eastAsia="ru-RU"/>
              </w:rPr>
              <w:t>1.14.</w:t>
            </w:r>
          </w:p>
        </w:tc>
        <w:tc>
          <w:tcPr>
            <w:tcW w:w="4035" w:type="dxa"/>
          </w:tcPr>
          <w:p w14:paraId="28ECF990" w14:textId="77777777" w:rsidR="00820E15" w:rsidRPr="00FB488E" w:rsidRDefault="00820E15" w:rsidP="00EA0B93">
            <w:pPr>
              <w:pStyle w:val="a3"/>
              <w:rPr>
                <w:rFonts w:ascii="Arial" w:hAnsi="Arial" w:cs="Arial"/>
                <w:sz w:val="20"/>
                <w:szCs w:val="20"/>
                <w:highlight w:val="yellow"/>
              </w:rPr>
            </w:pPr>
            <w:r w:rsidRPr="00FB488E">
              <w:rPr>
                <w:rFonts w:ascii="Arial" w:hAnsi="Arial" w:cs="Arial"/>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262EE327" w14:textId="77777777" w:rsidR="00820E15" w:rsidRPr="00FB488E" w:rsidRDefault="00820E15" w:rsidP="00EA0B93">
            <w:pPr>
              <w:pStyle w:val="a3"/>
              <w:jc w:val="center"/>
              <w:rPr>
                <w:rFonts w:ascii="Arial" w:hAnsi="Arial" w:cs="Arial"/>
                <w:sz w:val="20"/>
                <w:szCs w:val="20"/>
                <w:lang w:eastAsia="ru-RU"/>
              </w:rPr>
            </w:pPr>
            <w:r w:rsidRPr="00FB488E">
              <w:rPr>
                <w:rFonts w:ascii="Arial" w:eastAsiaTheme="minorEastAsia" w:hAnsi="Arial" w:cs="Arial"/>
                <w:sz w:val="20"/>
                <w:szCs w:val="20"/>
                <w:lang w:eastAsia="ru-RU"/>
              </w:rPr>
              <w:t>Ед.</w:t>
            </w:r>
          </w:p>
        </w:tc>
        <w:tc>
          <w:tcPr>
            <w:tcW w:w="8766" w:type="dxa"/>
          </w:tcPr>
          <w:p w14:paraId="6FCD20D6" w14:textId="77777777" w:rsidR="00820E15" w:rsidRPr="00FB488E" w:rsidRDefault="00820E15" w:rsidP="00EA0B93">
            <w:pPr>
              <w:pStyle w:val="a3"/>
              <w:rPr>
                <w:rFonts w:ascii="Arial" w:eastAsiaTheme="minorEastAsia" w:hAnsi="Arial" w:cs="Arial"/>
                <w:sz w:val="20"/>
                <w:szCs w:val="24"/>
                <w:lang w:eastAsia="ru-RU"/>
              </w:rPr>
            </w:pPr>
            <w:r w:rsidRPr="00FB488E">
              <w:rPr>
                <w:rFonts w:ascii="Arial" w:eastAsiaTheme="minorEastAsia" w:hAnsi="Arial" w:cs="Arial"/>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820E15" w:rsidRPr="00FB488E" w14:paraId="2468E2BC" w14:textId="77777777" w:rsidTr="00623382">
        <w:trPr>
          <w:trHeight w:val="928"/>
          <w:jc w:val="center"/>
        </w:trPr>
        <w:tc>
          <w:tcPr>
            <w:tcW w:w="652" w:type="dxa"/>
            <w:tcBorders>
              <w:bottom w:val="single" w:sz="4" w:space="0" w:color="auto"/>
            </w:tcBorders>
            <w:vAlign w:val="center"/>
          </w:tcPr>
          <w:p w14:paraId="5F5D4E00" w14:textId="58DBBB6D" w:rsidR="00820E15" w:rsidRPr="00FB488E" w:rsidRDefault="00820E15" w:rsidP="00F96475">
            <w:pPr>
              <w:pStyle w:val="a3"/>
              <w:jc w:val="center"/>
              <w:rPr>
                <w:rFonts w:ascii="Arial" w:hAnsi="Arial" w:cs="Arial"/>
                <w:sz w:val="20"/>
                <w:szCs w:val="20"/>
                <w:lang w:eastAsia="ru-RU"/>
              </w:rPr>
            </w:pPr>
            <w:r w:rsidRPr="00FB488E">
              <w:rPr>
                <w:rFonts w:ascii="Arial" w:hAnsi="Arial" w:cs="Arial"/>
                <w:sz w:val="20"/>
                <w:szCs w:val="20"/>
                <w:lang w:val="en-US" w:eastAsia="ru-RU"/>
              </w:rPr>
              <w:t>1</w:t>
            </w:r>
            <w:r w:rsidRPr="00FB488E">
              <w:rPr>
                <w:rFonts w:ascii="Arial" w:hAnsi="Arial" w:cs="Arial"/>
                <w:sz w:val="20"/>
                <w:szCs w:val="20"/>
                <w:lang w:eastAsia="ru-RU"/>
              </w:rPr>
              <w:t>.15.</w:t>
            </w:r>
          </w:p>
        </w:tc>
        <w:tc>
          <w:tcPr>
            <w:tcW w:w="4035" w:type="dxa"/>
            <w:tcBorders>
              <w:bottom w:val="single" w:sz="4" w:space="0" w:color="auto"/>
            </w:tcBorders>
            <w:vAlign w:val="center"/>
          </w:tcPr>
          <w:p w14:paraId="19863742" w14:textId="77777777" w:rsidR="00820E15" w:rsidRPr="00FB488E" w:rsidRDefault="00820E15" w:rsidP="00EA0B93">
            <w:pPr>
              <w:pStyle w:val="a3"/>
              <w:rPr>
                <w:rFonts w:ascii="Arial" w:hAnsi="Arial" w:cs="Arial"/>
                <w:color w:val="000000" w:themeColor="text1"/>
                <w:sz w:val="20"/>
              </w:rPr>
            </w:pPr>
            <w:r w:rsidRPr="00FB488E">
              <w:rPr>
                <w:rFonts w:ascii="Arial" w:hAnsi="Arial" w:cs="Arial"/>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4D02AFF9" w14:textId="77777777" w:rsidR="00820E15" w:rsidRPr="00FB488E" w:rsidRDefault="00820E15" w:rsidP="00EA0B93">
            <w:pPr>
              <w:pStyle w:val="a3"/>
              <w:jc w:val="center"/>
              <w:rPr>
                <w:rFonts w:ascii="Arial" w:eastAsiaTheme="minorEastAsia" w:hAnsi="Arial" w:cs="Arial"/>
                <w:sz w:val="20"/>
                <w:szCs w:val="24"/>
                <w:lang w:val="en-US" w:eastAsia="ru-RU"/>
              </w:rPr>
            </w:pPr>
            <w:r w:rsidRPr="00FB488E">
              <w:rPr>
                <w:rFonts w:ascii="Arial" w:eastAsiaTheme="minorEastAsia" w:hAnsi="Arial" w:cs="Arial"/>
                <w:sz w:val="20"/>
                <w:szCs w:val="24"/>
                <w:lang w:eastAsia="ru-RU"/>
              </w:rPr>
              <w:t>Ед.</w:t>
            </w:r>
          </w:p>
        </w:tc>
        <w:tc>
          <w:tcPr>
            <w:tcW w:w="8766" w:type="dxa"/>
            <w:tcBorders>
              <w:bottom w:val="single" w:sz="4" w:space="0" w:color="auto"/>
            </w:tcBorders>
            <w:vAlign w:val="center"/>
          </w:tcPr>
          <w:p w14:paraId="7B25CADB" w14:textId="77777777" w:rsidR="00820E15" w:rsidRPr="00FB488E" w:rsidRDefault="00820E15" w:rsidP="00EA0B93">
            <w:pPr>
              <w:pStyle w:val="a3"/>
              <w:rPr>
                <w:rFonts w:ascii="Arial" w:eastAsiaTheme="minorEastAsia" w:hAnsi="Arial" w:cs="Arial"/>
                <w:sz w:val="20"/>
                <w:szCs w:val="24"/>
                <w:lang w:eastAsia="ru-RU"/>
              </w:rPr>
            </w:pPr>
            <w:r w:rsidRPr="00FB488E">
              <w:rPr>
                <w:rFonts w:ascii="Arial" w:eastAsiaTheme="minorEastAsia" w:hAnsi="Arial" w:cs="Arial"/>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20E15" w:rsidRPr="00FB488E" w14:paraId="08DF840A" w14:textId="77777777" w:rsidTr="00F96475">
        <w:trPr>
          <w:trHeight w:val="309"/>
          <w:jc w:val="center"/>
        </w:trPr>
        <w:tc>
          <w:tcPr>
            <w:tcW w:w="652" w:type="dxa"/>
            <w:tcBorders>
              <w:bottom w:val="single" w:sz="4" w:space="0" w:color="auto"/>
            </w:tcBorders>
            <w:vAlign w:val="center"/>
          </w:tcPr>
          <w:p w14:paraId="66CEFD4B" w14:textId="00B237D7" w:rsidR="00820E15" w:rsidRPr="00FB488E" w:rsidRDefault="00820E15" w:rsidP="00F96475">
            <w:pPr>
              <w:pStyle w:val="a3"/>
              <w:jc w:val="center"/>
              <w:rPr>
                <w:rFonts w:ascii="Arial" w:hAnsi="Arial" w:cs="Arial"/>
                <w:sz w:val="20"/>
                <w:szCs w:val="20"/>
                <w:lang w:eastAsia="ru-RU"/>
              </w:rPr>
            </w:pPr>
            <w:r w:rsidRPr="00FB488E">
              <w:rPr>
                <w:rFonts w:ascii="Arial" w:hAnsi="Arial" w:cs="Arial"/>
                <w:sz w:val="20"/>
                <w:szCs w:val="20"/>
                <w:lang w:val="en-US" w:eastAsia="ru-RU"/>
              </w:rPr>
              <w:t>1</w:t>
            </w:r>
            <w:r w:rsidRPr="00FB488E">
              <w:rPr>
                <w:rFonts w:ascii="Arial" w:hAnsi="Arial" w:cs="Arial"/>
                <w:sz w:val="20"/>
                <w:szCs w:val="20"/>
                <w:lang w:eastAsia="ru-RU"/>
              </w:rPr>
              <w:t>.16.</w:t>
            </w:r>
          </w:p>
        </w:tc>
        <w:tc>
          <w:tcPr>
            <w:tcW w:w="4035" w:type="dxa"/>
            <w:tcBorders>
              <w:bottom w:val="single" w:sz="4" w:space="0" w:color="auto"/>
            </w:tcBorders>
          </w:tcPr>
          <w:p w14:paraId="2DD80C86" w14:textId="77777777" w:rsidR="00820E15" w:rsidRPr="00FB488E" w:rsidRDefault="00820E15" w:rsidP="00EA0B93">
            <w:pPr>
              <w:pStyle w:val="a3"/>
              <w:rPr>
                <w:rFonts w:ascii="Arial" w:hAnsi="Arial" w:cs="Arial"/>
                <w:sz w:val="20"/>
                <w:szCs w:val="20"/>
              </w:rPr>
            </w:pPr>
            <w:r w:rsidRPr="00FB488E">
              <w:rPr>
                <w:rFonts w:ascii="Arial" w:hAnsi="Arial" w:cs="Arial"/>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54654832" w14:textId="77777777" w:rsidR="00820E15" w:rsidRPr="00FB488E" w:rsidRDefault="00820E15" w:rsidP="00EA0B93">
            <w:pPr>
              <w:pStyle w:val="a3"/>
              <w:jc w:val="center"/>
              <w:rPr>
                <w:rFonts w:ascii="Arial" w:eastAsiaTheme="minorEastAsia" w:hAnsi="Arial" w:cs="Arial"/>
                <w:sz w:val="20"/>
                <w:szCs w:val="24"/>
                <w:lang w:eastAsia="ru-RU"/>
              </w:rPr>
            </w:pPr>
          </w:p>
          <w:p w14:paraId="4C8F85FF" w14:textId="77777777" w:rsidR="00820E15" w:rsidRPr="00FB488E" w:rsidRDefault="00820E15" w:rsidP="00EA0B93">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4"/>
                <w:lang w:eastAsia="ru-RU"/>
              </w:rPr>
              <w:t>Ед.</w:t>
            </w:r>
          </w:p>
        </w:tc>
        <w:tc>
          <w:tcPr>
            <w:tcW w:w="8766" w:type="dxa"/>
            <w:tcBorders>
              <w:bottom w:val="single" w:sz="4" w:space="0" w:color="auto"/>
            </w:tcBorders>
          </w:tcPr>
          <w:p w14:paraId="39146DB1" w14:textId="77777777" w:rsidR="00820E15" w:rsidRPr="00FB488E" w:rsidRDefault="00820E15" w:rsidP="00EA0B93">
            <w:pPr>
              <w:pStyle w:val="a3"/>
              <w:rPr>
                <w:rFonts w:ascii="Arial" w:eastAsiaTheme="minorEastAsia" w:hAnsi="Arial" w:cs="Arial"/>
                <w:sz w:val="20"/>
                <w:szCs w:val="20"/>
                <w:lang w:eastAsia="ru-RU"/>
              </w:rPr>
            </w:pPr>
            <w:r w:rsidRPr="00FB488E">
              <w:rPr>
                <w:rFonts w:ascii="Arial" w:eastAsiaTheme="minorEastAsia" w:hAnsi="Arial" w:cs="Arial"/>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20E15" w:rsidRPr="00FB488E" w14:paraId="1EA3C97C" w14:textId="77777777" w:rsidTr="00F96475">
        <w:trPr>
          <w:trHeight w:val="309"/>
          <w:jc w:val="center"/>
        </w:trPr>
        <w:tc>
          <w:tcPr>
            <w:tcW w:w="652" w:type="dxa"/>
            <w:tcBorders>
              <w:bottom w:val="single" w:sz="4" w:space="0" w:color="auto"/>
            </w:tcBorders>
            <w:vAlign w:val="center"/>
          </w:tcPr>
          <w:p w14:paraId="01D91A73" w14:textId="5014F484" w:rsidR="00820E15" w:rsidRPr="00FB488E" w:rsidRDefault="00820E15" w:rsidP="00F96475">
            <w:pPr>
              <w:pStyle w:val="a3"/>
              <w:jc w:val="center"/>
              <w:rPr>
                <w:rFonts w:ascii="Arial" w:hAnsi="Arial" w:cs="Arial"/>
                <w:sz w:val="20"/>
                <w:szCs w:val="20"/>
                <w:lang w:eastAsia="ru-RU"/>
              </w:rPr>
            </w:pPr>
            <w:r w:rsidRPr="00FB488E">
              <w:rPr>
                <w:rFonts w:ascii="Arial" w:hAnsi="Arial" w:cs="Arial"/>
                <w:sz w:val="20"/>
                <w:szCs w:val="20"/>
                <w:lang w:val="en-US" w:eastAsia="ru-RU"/>
              </w:rPr>
              <w:t>1</w:t>
            </w:r>
            <w:r w:rsidRPr="00FB488E">
              <w:rPr>
                <w:rFonts w:ascii="Arial" w:hAnsi="Arial" w:cs="Arial"/>
                <w:sz w:val="20"/>
                <w:szCs w:val="20"/>
                <w:lang w:eastAsia="ru-RU"/>
              </w:rPr>
              <w:t>.17.</w:t>
            </w:r>
          </w:p>
        </w:tc>
        <w:tc>
          <w:tcPr>
            <w:tcW w:w="4035" w:type="dxa"/>
            <w:tcBorders>
              <w:bottom w:val="single" w:sz="4" w:space="0" w:color="auto"/>
            </w:tcBorders>
            <w:vAlign w:val="center"/>
          </w:tcPr>
          <w:p w14:paraId="00D864B4" w14:textId="77777777" w:rsidR="00820E15" w:rsidRPr="00FB488E" w:rsidRDefault="00820E15" w:rsidP="00EA0B93">
            <w:pPr>
              <w:pStyle w:val="a3"/>
              <w:rPr>
                <w:rFonts w:ascii="Arial" w:hAnsi="Arial" w:cs="Arial"/>
                <w:sz w:val="20"/>
                <w:szCs w:val="20"/>
              </w:rPr>
            </w:pPr>
            <w:r w:rsidRPr="00FB488E">
              <w:rPr>
                <w:rFonts w:ascii="Arial" w:hAnsi="Arial" w:cs="Arial"/>
                <w:sz w:val="20"/>
                <w:szCs w:val="20"/>
              </w:rPr>
              <w:t>Замена детских игровых площадок</w:t>
            </w:r>
          </w:p>
        </w:tc>
        <w:tc>
          <w:tcPr>
            <w:tcW w:w="1134" w:type="dxa"/>
            <w:tcBorders>
              <w:bottom w:val="single" w:sz="4" w:space="0" w:color="auto"/>
            </w:tcBorders>
            <w:vAlign w:val="center"/>
          </w:tcPr>
          <w:p w14:paraId="089C0658" w14:textId="77777777" w:rsidR="00820E15" w:rsidRPr="00FB488E" w:rsidRDefault="00820E15" w:rsidP="00EA0B93">
            <w:pPr>
              <w:pStyle w:val="a3"/>
              <w:jc w:val="center"/>
              <w:rPr>
                <w:rFonts w:ascii="Arial"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bottom w:val="single" w:sz="4" w:space="0" w:color="auto"/>
            </w:tcBorders>
          </w:tcPr>
          <w:p w14:paraId="64AC03E0" w14:textId="77777777" w:rsidR="00820E15" w:rsidRPr="00FB488E" w:rsidRDefault="00820E15" w:rsidP="00EA0B93">
            <w:pPr>
              <w:pStyle w:val="a3"/>
              <w:rPr>
                <w:rFonts w:ascii="Arial" w:hAnsi="Arial" w:cs="Arial"/>
                <w:sz w:val="20"/>
                <w:szCs w:val="20"/>
                <w:lang w:eastAsia="ru-RU"/>
              </w:rPr>
            </w:pPr>
            <w:r w:rsidRPr="00FB488E">
              <w:rPr>
                <w:rFonts w:ascii="Arial" w:eastAsiaTheme="minorEastAsia" w:hAnsi="Arial" w:cs="Arial"/>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0E15" w:rsidRPr="00FB488E" w14:paraId="0BBE602D"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0C755FE2" w14:textId="20734D18" w:rsidR="00820E15" w:rsidRPr="00FB488E" w:rsidRDefault="00820E15" w:rsidP="00F96475">
            <w:pPr>
              <w:pStyle w:val="a3"/>
              <w:jc w:val="center"/>
              <w:rPr>
                <w:rFonts w:ascii="Arial" w:hAnsi="Arial" w:cs="Arial"/>
                <w:sz w:val="20"/>
                <w:szCs w:val="20"/>
                <w:lang w:eastAsia="ru-RU"/>
              </w:rPr>
            </w:pPr>
            <w:r w:rsidRPr="00FB488E">
              <w:rPr>
                <w:rFonts w:ascii="Arial" w:hAnsi="Arial" w:cs="Arial"/>
                <w:sz w:val="20"/>
                <w:szCs w:val="20"/>
                <w:lang w:eastAsia="ru-RU"/>
              </w:rPr>
              <w:t>1.18.</w:t>
            </w:r>
          </w:p>
        </w:tc>
        <w:tc>
          <w:tcPr>
            <w:tcW w:w="4035" w:type="dxa"/>
            <w:tcBorders>
              <w:top w:val="single" w:sz="4" w:space="0" w:color="auto"/>
              <w:left w:val="single" w:sz="4" w:space="0" w:color="auto"/>
              <w:bottom w:val="single" w:sz="4" w:space="0" w:color="auto"/>
              <w:right w:val="single" w:sz="4" w:space="0" w:color="auto"/>
            </w:tcBorders>
            <w:vAlign w:val="center"/>
          </w:tcPr>
          <w:p w14:paraId="0DEC1FAC" w14:textId="1BE1ECD7" w:rsidR="00820E15" w:rsidRPr="00FB488E" w:rsidRDefault="00820E15" w:rsidP="00895658">
            <w:pPr>
              <w:pStyle w:val="a3"/>
              <w:rPr>
                <w:rFonts w:ascii="Arial" w:hAnsi="Arial" w:cs="Arial"/>
                <w:sz w:val="20"/>
                <w:szCs w:val="20"/>
              </w:rPr>
            </w:pPr>
            <w:r w:rsidRPr="00FB488E">
              <w:rPr>
                <w:rFonts w:ascii="Arial" w:hAnsi="Arial" w:cs="Arial"/>
                <w:color w:val="000000" w:themeColor="text1"/>
                <w:sz w:val="20"/>
                <w:szCs w:val="20"/>
              </w:rPr>
              <w:t xml:space="preserve">Замена </w:t>
            </w:r>
            <w:proofErr w:type="spellStart"/>
            <w:r w:rsidRPr="00FB488E">
              <w:rPr>
                <w:rFonts w:ascii="Arial" w:hAnsi="Arial" w:cs="Arial"/>
                <w:color w:val="000000" w:themeColor="text1"/>
                <w:sz w:val="20"/>
                <w:szCs w:val="20"/>
              </w:rPr>
              <w:t>неэнергоэффективных</w:t>
            </w:r>
            <w:proofErr w:type="spellEnd"/>
            <w:r w:rsidRPr="00FB488E">
              <w:rPr>
                <w:rFonts w:ascii="Arial" w:hAnsi="Arial" w:cs="Arial"/>
                <w:color w:val="000000" w:themeColor="text1"/>
                <w:sz w:val="20"/>
                <w:szCs w:val="20"/>
              </w:rPr>
              <w:t xml:space="preserve">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3687B04C" w14:textId="77777777" w:rsidR="00820E15" w:rsidRPr="00FB488E" w:rsidRDefault="00820E15" w:rsidP="00EA0B93">
            <w:pPr>
              <w:pStyle w:val="a3"/>
              <w:jc w:val="center"/>
              <w:rPr>
                <w:rFonts w:ascii="Arial"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0E8330E6" w14:textId="77777777" w:rsidR="00820E15" w:rsidRPr="00FB488E" w:rsidRDefault="00820E15" w:rsidP="00EA0B93">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 xml:space="preserve">Плановое значение показателя определяется в соответствии с Методикой </w:t>
            </w:r>
            <w:proofErr w:type="gramStart"/>
            <w:r w:rsidRPr="00FB488E">
              <w:rPr>
                <w:rFonts w:ascii="Arial" w:eastAsiaTheme="minorEastAsia" w:hAnsi="Arial" w:cs="Arial"/>
                <w:color w:val="000000" w:themeColor="text1"/>
                <w:sz w:val="20"/>
                <w:szCs w:val="20"/>
                <w:lang w:eastAsia="ru-RU"/>
              </w:rPr>
              <w:t>расчета дотационных средств</w:t>
            </w:r>
            <w:proofErr w:type="gramEnd"/>
            <w:r w:rsidRPr="00FB488E">
              <w:rPr>
                <w:rFonts w:ascii="Arial" w:eastAsiaTheme="minorEastAsia" w:hAnsi="Arial" w:cs="Arial"/>
                <w:color w:val="000000" w:themeColor="text1"/>
                <w:sz w:val="20"/>
                <w:szCs w:val="20"/>
                <w:lang w:eastAsia="ru-RU"/>
              </w:rPr>
              <w:t xml:space="preserve"> утвержденной на текущий финансовый год</w:t>
            </w:r>
          </w:p>
        </w:tc>
      </w:tr>
      <w:tr w:rsidR="00820E15" w:rsidRPr="00FB488E" w14:paraId="1117164A"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217C618F" w14:textId="35CD93FE" w:rsidR="00820E15" w:rsidRPr="00FB488E" w:rsidRDefault="00820E15" w:rsidP="00F96475">
            <w:pPr>
              <w:pStyle w:val="a3"/>
              <w:jc w:val="center"/>
              <w:rPr>
                <w:rFonts w:ascii="Arial" w:hAnsi="Arial" w:cs="Arial"/>
                <w:sz w:val="20"/>
                <w:szCs w:val="20"/>
                <w:lang w:eastAsia="ru-RU"/>
              </w:rPr>
            </w:pPr>
            <w:r w:rsidRPr="00FB488E">
              <w:rPr>
                <w:rFonts w:ascii="Arial" w:hAnsi="Arial" w:cs="Arial"/>
                <w:sz w:val="20"/>
                <w:szCs w:val="20"/>
                <w:lang w:eastAsia="ru-RU"/>
              </w:rPr>
              <w:t>1.19.</w:t>
            </w:r>
          </w:p>
        </w:tc>
        <w:tc>
          <w:tcPr>
            <w:tcW w:w="4035" w:type="dxa"/>
            <w:tcBorders>
              <w:top w:val="single" w:sz="4" w:space="0" w:color="auto"/>
              <w:left w:val="single" w:sz="4" w:space="0" w:color="auto"/>
              <w:bottom w:val="single" w:sz="4" w:space="0" w:color="auto"/>
              <w:right w:val="single" w:sz="4" w:space="0" w:color="auto"/>
            </w:tcBorders>
            <w:vAlign w:val="center"/>
          </w:tcPr>
          <w:p w14:paraId="3BB7822B" w14:textId="1FB847D3" w:rsidR="00820E15" w:rsidRPr="00FB488E" w:rsidRDefault="00820E15" w:rsidP="00895658">
            <w:pPr>
              <w:pStyle w:val="a3"/>
              <w:rPr>
                <w:rFonts w:ascii="Arial" w:hAnsi="Arial" w:cs="Arial"/>
                <w:sz w:val="20"/>
                <w:szCs w:val="20"/>
              </w:rPr>
            </w:pPr>
            <w:r w:rsidRPr="00FB488E">
              <w:rPr>
                <w:rFonts w:ascii="Arial" w:hAnsi="Arial" w:cs="Arial"/>
                <w:color w:val="000000" w:themeColor="text1"/>
                <w:sz w:val="20"/>
                <w:szCs w:val="20"/>
              </w:rPr>
              <w:t>Установка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0A096F96" w14:textId="77777777" w:rsidR="00820E15" w:rsidRPr="00FB488E" w:rsidRDefault="00820E15" w:rsidP="00EA0B93">
            <w:pPr>
              <w:pStyle w:val="a3"/>
              <w:jc w:val="center"/>
              <w:rPr>
                <w:rFonts w:ascii="Arial"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70A774E" w14:textId="77777777" w:rsidR="00820E15" w:rsidRPr="00FB488E" w:rsidRDefault="00820E15" w:rsidP="00EA0B93">
            <w:pPr>
              <w:pStyle w:val="a3"/>
              <w:rPr>
                <w:rFonts w:ascii="Arial" w:hAnsi="Arial" w:cs="Arial"/>
                <w:sz w:val="20"/>
                <w:szCs w:val="20"/>
                <w:lang w:eastAsia="ru-RU"/>
              </w:rPr>
            </w:pPr>
            <w:r w:rsidRPr="00FB488E">
              <w:rPr>
                <w:rFonts w:ascii="Arial" w:eastAsiaTheme="minorEastAsia" w:hAnsi="Arial" w:cs="Arial"/>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0E15" w:rsidRPr="00FB488E" w14:paraId="72BDBED6" w14:textId="77777777" w:rsidTr="00623382">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3DBEDA91" w14:textId="2AB33671" w:rsidR="00820E15" w:rsidRPr="00FB488E" w:rsidRDefault="00820E15" w:rsidP="00623382">
            <w:pPr>
              <w:pStyle w:val="a3"/>
              <w:jc w:val="center"/>
              <w:rPr>
                <w:rFonts w:ascii="Arial" w:hAnsi="Arial" w:cs="Arial"/>
                <w:sz w:val="20"/>
                <w:szCs w:val="20"/>
                <w:lang w:eastAsia="ru-RU"/>
              </w:rPr>
            </w:pPr>
            <w:r w:rsidRPr="00FB488E">
              <w:rPr>
                <w:rFonts w:ascii="Arial" w:hAnsi="Arial" w:cs="Arial"/>
                <w:sz w:val="20"/>
                <w:szCs w:val="20"/>
                <w:lang w:eastAsia="ru-RU"/>
              </w:rPr>
              <w:t>1.20.</w:t>
            </w:r>
          </w:p>
        </w:tc>
        <w:tc>
          <w:tcPr>
            <w:tcW w:w="4035" w:type="dxa"/>
            <w:tcBorders>
              <w:top w:val="single" w:sz="4" w:space="0" w:color="auto"/>
              <w:left w:val="single" w:sz="4" w:space="0" w:color="auto"/>
              <w:bottom w:val="single" w:sz="4" w:space="0" w:color="auto"/>
              <w:right w:val="single" w:sz="4" w:space="0" w:color="auto"/>
            </w:tcBorders>
            <w:vAlign w:val="center"/>
          </w:tcPr>
          <w:p w14:paraId="5DD3C3AB" w14:textId="77777777" w:rsidR="00820E15" w:rsidRPr="00FB488E" w:rsidRDefault="00820E15" w:rsidP="00EA0B93">
            <w:pPr>
              <w:pStyle w:val="a3"/>
              <w:rPr>
                <w:rFonts w:ascii="Arial" w:hAnsi="Arial" w:cs="Arial"/>
                <w:color w:val="000000" w:themeColor="text1"/>
                <w:sz w:val="20"/>
                <w:szCs w:val="20"/>
              </w:rPr>
            </w:pPr>
            <w:r w:rsidRPr="00FB488E">
              <w:rPr>
                <w:rFonts w:ascii="Arial" w:hAnsi="Arial" w:cs="Arial"/>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0064C8B" w14:textId="77777777" w:rsidR="00820E15" w:rsidRPr="00FB488E" w:rsidRDefault="00820E15" w:rsidP="00EA0B93">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CB326AC" w14:textId="77777777" w:rsidR="00820E15" w:rsidRPr="00FB488E" w:rsidRDefault="00820E15" w:rsidP="00EA0B93">
            <w:pPr>
              <w:pStyle w:val="a3"/>
              <w:rPr>
                <w:rFonts w:ascii="Arial" w:eastAsiaTheme="minorEastAsia" w:hAnsi="Arial" w:cs="Arial"/>
                <w:sz w:val="20"/>
                <w:szCs w:val="20"/>
                <w:lang w:eastAsia="ru-RU"/>
              </w:rPr>
            </w:pPr>
            <w:r w:rsidRPr="00FB488E">
              <w:rPr>
                <w:rFonts w:ascii="Arial" w:hAnsi="Arial" w:cs="Arial"/>
                <w:sz w:val="20"/>
                <w:szCs w:val="20"/>
                <w:lang w:eastAsia="ru-RU"/>
              </w:rPr>
              <w:t>Плановое значение показателя определяется в соответствии с Программой ремонта подъездов МКД МО</w:t>
            </w:r>
          </w:p>
        </w:tc>
      </w:tr>
      <w:tr w:rsidR="00820E15" w:rsidRPr="00FB488E" w14:paraId="7C2E42F6" w14:textId="77777777" w:rsidTr="00623382">
        <w:trPr>
          <w:trHeight w:val="328"/>
          <w:jc w:val="center"/>
        </w:trPr>
        <w:tc>
          <w:tcPr>
            <w:tcW w:w="652" w:type="dxa"/>
            <w:tcBorders>
              <w:top w:val="single" w:sz="4" w:space="0" w:color="auto"/>
              <w:left w:val="single" w:sz="4" w:space="0" w:color="auto"/>
              <w:bottom w:val="single" w:sz="4" w:space="0" w:color="auto"/>
              <w:right w:val="single" w:sz="4" w:space="0" w:color="auto"/>
            </w:tcBorders>
            <w:vAlign w:val="center"/>
          </w:tcPr>
          <w:p w14:paraId="31C323D8" w14:textId="70987A74" w:rsidR="00820E15" w:rsidRPr="00FB488E" w:rsidRDefault="00820E15" w:rsidP="00623382">
            <w:pPr>
              <w:pStyle w:val="a3"/>
              <w:rPr>
                <w:rFonts w:ascii="Arial" w:hAnsi="Arial" w:cs="Arial"/>
                <w:sz w:val="20"/>
                <w:szCs w:val="20"/>
                <w:lang w:eastAsia="ru-RU"/>
              </w:rPr>
            </w:pPr>
            <w:r w:rsidRPr="00FB488E">
              <w:rPr>
                <w:rFonts w:ascii="Arial" w:hAnsi="Arial" w:cs="Arial"/>
                <w:sz w:val="20"/>
                <w:szCs w:val="20"/>
                <w:lang w:eastAsia="ru-RU"/>
              </w:rPr>
              <w:lastRenderedPageBreak/>
              <w:t>2.</w:t>
            </w:r>
          </w:p>
        </w:tc>
        <w:tc>
          <w:tcPr>
            <w:tcW w:w="13935" w:type="dxa"/>
            <w:gridSpan w:val="3"/>
            <w:tcBorders>
              <w:top w:val="single" w:sz="4" w:space="0" w:color="auto"/>
              <w:left w:val="single" w:sz="4" w:space="0" w:color="auto"/>
              <w:bottom w:val="single" w:sz="4" w:space="0" w:color="auto"/>
              <w:right w:val="single" w:sz="4" w:space="0" w:color="auto"/>
            </w:tcBorders>
            <w:vAlign w:val="center"/>
          </w:tcPr>
          <w:p w14:paraId="621FE202" w14:textId="621F94B3" w:rsidR="00820E15" w:rsidRPr="00FB488E" w:rsidRDefault="00820E15" w:rsidP="00623382">
            <w:pPr>
              <w:pStyle w:val="a3"/>
              <w:jc w:val="center"/>
              <w:rPr>
                <w:rFonts w:ascii="Arial" w:hAnsi="Arial" w:cs="Arial"/>
                <w:sz w:val="24"/>
                <w:szCs w:val="24"/>
                <w:lang w:eastAsia="ru-RU"/>
              </w:rPr>
            </w:pPr>
            <w:r w:rsidRPr="00FB488E">
              <w:rPr>
                <w:rFonts w:ascii="Arial" w:hAnsi="Arial" w:cs="Arial"/>
                <w:sz w:val="24"/>
                <w:szCs w:val="24"/>
                <w:lang w:eastAsia="ru-RU"/>
              </w:rPr>
              <w:t>Результаты</w:t>
            </w:r>
          </w:p>
        </w:tc>
      </w:tr>
      <w:tr w:rsidR="00820E15" w:rsidRPr="00FB488E" w14:paraId="128734A8" w14:textId="77777777" w:rsidTr="00623382">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15CBC836" w14:textId="03506849" w:rsidR="00820E15" w:rsidRPr="00FB488E" w:rsidRDefault="00820E15" w:rsidP="00623382">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w:t>
            </w:r>
          </w:p>
        </w:tc>
        <w:tc>
          <w:tcPr>
            <w:tcW w:w="4035" w:type="dxa"/>
            <w:tcBorders>
              <w:top w:val="single" w:sz="4" w:space="0" w:color="auto"/>
              <w:left w:val="single" w:sz="4" w:space="0" w:color="auto"/>
              <w:bottom w:val="single" w:sz="4" w:space="0" w:color="auto"/>
              <w:right w:val="single" w:sz="4" w:space="0" w:color="auto"/>
            </w:tcBorders>
            <w:vAlign w:val="center"/>
          </w:tcPr>
          <w:p w14:paraId="45CC885F" w14:textId="29C96D8C" w:rsidR="00820E15" w:rsidRPr="00FB488E" w:rsidRDefault="00820E15" w:rsidP="00623382">
            <w:pPr>
              <w:pStyle w:val="a3"/>
              <w:rPr>
                <w:rFonts w:ascii="Arial" w:hAnsi="Arial" w:cs="Arial"/>
                <w:color w:val="000000"/>
                <w:sz w:val="20"/>
                <w:szCs w:val="20"/>
              </w:rPr>
            </w:pPr>
            <w:r w:rsidRPr="00FB488E">
              <w:rPr>
                <w:rFonts w:ascii="Arial" w:hAnsi="Arial" w:cs="Arial"/>
                <w:sz w:val="20"/>
              </w:rPr>
              <w:t>Благоустроены общественные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52988CA9" w14:textId="4FF16715" w:rsidR="00820E15" w:rsidRPr="00FB488E" w:rsidRDefault="00820E15" w:rsidP="00623382">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1591BAB" w14:textId="7B0C7867" w:rsidR="00820E15" w:rsidRPr="00FB488E" w:rsidRDefault="00820E15" w:rsidP="00623382">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820E15" w:rsidRPr="00FB488E" w14:paraId="17AED7EA" w14:textId="77777777" w:rsidTr="003A043D">
        <w:trPr>
          <w:trHeight w:val="1458"/>
          <w:jc w:val="center"/>
        </w:trPr>
        <w:tc>
          <w:tcPr>
            <w:tcW w:w="652" w:type="dxa"/>
            <w:tcBorders>
              <w:top w:val="single" w:sz="4" w:space="0" w:color="auto"/>
              <w:left w:val="single" w:sz="4" w:space="0" w:color="auto"/>
              <w:bottom w:val="single" w:sz="4" w:space="0" w:color="auto"/>
              <w:right w:val="single" w:sz="4" w:space="0" w:color="auto"/>
            </w:tcBorders>
            <w:vAlign w:val="center"/>
          </w:tcPr>
          <w:p w14:paraId="383E0C2C" w14:textId="299DDF7C" w:rsidR="00820E15" w:rsidRPr="00FB488E" w:rsidRDefault="00820E15" w:rsidP="00623382">
            <w:pPr>
              <w:pStyle w:val="a3"/>
              <w:rPr>
                <w:rFonts w:ascii="Arial" w:eastAsiaTheme="minorEastAsia" w:hAnsi="Arial" w:cs="Arial"/>
                <w:color w:val="000000" w:themeColor="text1"/>
                <w:sz w:val="20"/>
                <w:szCs w:val="20"/>
                <w:lang w:eastAsia="ru-RU"/>
              </w:rPr>
            </w:pPr>
            <w:r w:rsidRPr="00FB488E">
              <w:rPr>
                <w:rFonts w:ascii="Arial" w:eastAsiaTheme="minorEastAsia" w:hAnsi="Arial" w:cs="Arial"/>
                <w:color w:val="000000" w:themeColor="text1"/>
                <w:sz w:val="20"/>
                <w:szCs w:val="20"/>
                <w:lang w:eastAsia="ru-RU"/>
              </w:rPr>
              <w:t>2.2.</w:t>
            </w:r>
          </w:p>
        </w:tc>
        <w:tc>
          <w:tcPr>
            <w:tcW w:w="4035" w:type="dxa"/>
            <w:tcBorders>
              <w:top w:val="single" w:sz="4" w:space="0" w:color="auto"/>
              <w:left w:val="single" w:sz="4" w:space="0" w:color="auto"/>
              <w:bottom w:val="single" w:sz="4" w:space="0" w:color="auto"/>
              <w:right w:val="single" w:sz="4" w:space="0" w:color="auto"/>
            </w:tcBorders>
            <w:vAlign w:val="center"/>
          </w:tcPr>
          <w:p w14:paraId="3F65CD86" w14:textId="2873F736" w:rsidR="00820E15" w:rsidRPr="00FB488E" w:rsidRDefault="00820E15" w:rsidP="00623382">
            <w:pPr>
              <w:pStyle w:val="a3"/>
              <w:rPr>
                <w:rFonts w:ascii="Arial" w:hAnsi="Arial" w:cs="Arial"/>
                <w:color w:val="000000"/>
                <w:sz w:val="20"/>
                <w:szCs w:val="20"/>
              </w:rPr>
            </w:pPr>
            <w:r w:rsidRPr="00FB488E">
              <w:rPr>
                <w:rFonts w:ascii="Arial" w:hAnsi="Arial" w:cs="Arial"/>
                <w:color w:val="000000" w:themeColor="text1"/>
                <w:sz w:val="20"/>
                <w:szCs w:val="20"/>
              </w:rPr>
              <w:t>Благоустроены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3F8A69D8" w14:textId="03DFACC3" w:rsidR="00820E15" w:rsidRPr="00FB488E" w:rsidRDefault="00820E15" w:rsidP="00623382">
            <w:pPr>
              <w:pStyle w:val="a3"/>
              <w:jc w:val="center"/>
              <w:rPr>
                <w:rFonts w:ascii="Arial" w:eastAsiaTheme="minorEastAsia" w:hAnsi="Arial" w:cs="Arial"/>
                <w:color w:val="000000" w:themeColor="text1"/>
                <w:sz w:val="20"/>
                <w:szCs w:val="24"/>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C0B46FB" w14:textId="36F355A9" w:rsidR="00820E15" w:rsidRPr="00FB488E" w:rsidRDefault="00820E15" w:rsidP="00623382">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0E15" w:rsidRPr="00FB488E" w14:paraId="4722551A" w14:textId="77777777" w:rsidTr="003A043D">
        <w:trPr>
          <w:trHeight w:val="1266"/>
          <w:jc w:val="center"/>
        </w:trPr>
        <w:tc>
          <w:tcPr>
            <w:tcW w:w="652" w:type="dxa"/>
            <w:tcBorders>
              <w:top w:val="single" w:sz="4" w:space="0" w:color="auto"/>
              <w:left w:val="single" w:sz="4" w:space="0" w:color="auto"/>
              <w:bottom w:val="single" w:sz="4" w:space="0" w:color="auto"/>
              <w:right w:val="single" w:sz="4" w:space="0" w:color="auto"/>
            </w:tcBorders>
            <w:vAlign w:val="center"/>
          </w:tcPr>
          <w:p w14:paraId="67FBDA16" w14:textId="3EBD664D"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2.3.</w:t>
            </w:r>
          </w:p>
        </w:tc>
        <w:tc>
          <w:tcPr>
            <w:tcW w:w="4035" w:type="dxa"/>
            <w:tcBorders>
              <w:top w:val="single" w:sz="4" w:space="0" w:color="auto"/>
              <w:left w:val="single" w:sz="4" w:space="0" w:color="auto"/>
              <w:bottom w:val="single" w:sz="4" w:space="0" w:color="auto"/>
              <w:right w:val="single" w:sz="4" w:space="0" w:color="auto"/>
            </w:tcBorders>
            <w:vAlign w:val="center"/>
          </w:tcPr>
          <w:p w14:paraId="43EA5BA7" w14:textId="4E50A60D"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rPr>
              <w:t>Благоустроены зоны для досуга и отдыха в парках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10CAF175" w14:textId="06FF3218"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4"/>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49DDC89" w14:textId="07316F61"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820E15" w:rsidRPr="00FB488E" w14:paraId="0D16811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B279E6A" w14:textId="030A7125"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2.4.</w:t>
            </w:r>
          </w:p>
        </w:tc>
        <w:tc>
          <w:tcPr>
            <w:tcW w:w="4035" w:type="dxa"/>
            <w:tcBorders>
              <w:top w:val="single" w:sz="4" w:space="0" w:color="auto"/>
              <w:left w:val="single" w:sz="4" w:space="0" w:color="auto"/>
              <w:bottom w:val="single" w:sz="4" w:space="0" w:color="auto"/>
              <w:right w:val="single" w:sz="4" w:space="0" w:color="auto"/>
            </w:tcBorders>
            <w:vAlign w:val="center"/>
          </w:tcPr>
          <w:p w14:paraId="09F5056E" w14:textId="09E5F04B" w:rsidR="00820E15" w:rsidRPr="00FB488E" w:rsidRDefault="00820E15" w:rsidP="003A043D">
            <w:pPr>
              <w:pStyle w:val="a3"/>
              <w:rPr>
                <w:rFonts w:ascii="Arial" w:hAnsi="Arial" w:cs="Arial"/>
                <w:color w:val="000000"/>
                <w:sz w:val="20"/>
                <w:szCs w:val="20"/>
              </w:rPr>
            </w:pPr>
            <w:r w:rsidRPr="00FB488E">
              <w:rPr>
                <w:rFonts w:ascii="Arial" w:hAnsi="Arial" w:cs="Arial"/>
                <w:sz w:val="20"/>
              </w:rPr>
              <w:t>Благоустроены детские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17DDF3ED" w14:textId="18598933"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8E38FF5" w14:textId="3DF133B5" w:rsidR="00820E15" w:rsidRPr="00FB488E" w:rsidRDefault="00820E15" w:rsidP="003A043D">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820E15" w:rsidRPr="00FB488E" w14:paraId="020EF897" w14:textId="77777777" w:rsidTr="003A043D">
        <w:trPr>
          <w:trHeight w:val="1030"/>
          <w:jc w:val="center"/>
        </w:trPr>
        <w:tc>
          <w:tcPr>
            <w:tcW w:w="652" w:type="dxa"/>
            <w:tcBorders>
              <w:top w:val="single" w:sz="4" w:space="0" w:color="auto"/>
              <w:left w:val="single" w:sz="4" w:space="0" w:color="auto"/>
              <w:bottom w:val="single" w:sz="4" w:space="0" w:color="auto"/>
              <w:right w:val="single" w:sz="4" w:space="0" w:color="auto"/>
            </w:tcBorders>
            <w:vAlign w:val="center"/>
          </w:tcPr>
          <w:p w14:paraId="33626BED" w14:textId="42A34267"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2.5.</w:t>
            </w:r>
          </w:p>
        </w:tc>
        <w:tc>
          <w:tcPr>
            <w:tcW w:w="4035" w:type="dxa"/>
            <w:tcBorders>
              <w:top w:val="single" w:sz="4" w:space="0" w:color="auto"/>
              <w:left w:val="single" w:sz="4" w:space="0" w:color="auto"/>
              <w:bottom w:val="single" w:sz="4" w:space="0" w:color="auto"/>
              <w:right w:val="single" w:sz="4" w:space="0" w:color="auto"/>
            </w:tcBorders>
            <w:vAlign w:val="center"/>
          </w:tcPr>
          <w:p w14:paraId="61D33B83" w14:textId="7836FDF5"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Благоустроены лесопарковые зоны</w:t>
            </w:r>
          </w:p>
        </w:tc>
        <w:tc>
          <w:tcPr>
            <w:tcW w:w="1134" w:type="dxa"/>
            <w:tcBorders>
              <w:top w:val="single" w:sz="4" w:space="0" w:color="auto"/>
              <w:left w:val="single" w:sz="4" w:space="0" w:color="auto"/>
              <w:bottom w:val="single" w:sz="4" w:space="0" w:color="auto"/>
              <w:right w:val="single" w:sz="4" w:space="0" w:color="auto"/>
            </w:tcBorders>
            <w:vAlign w:val="center"/>
          </w:tcPr>
          <w:p w14:paraId="7F9EF750" w14:textId="1BEAC6F0"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082B964" w14:textId="306AEE39" w:rsidR="00820E15" w:rsidRPr="00FB488E" w:rsidRDefault="00820E15" w:rsidP="003A043D">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820E15" w:rsidRPr="00FB488E" w14:paraId="6F170B72" w14:textId="77777777" w:rsidTr="003A043D">
        <w:trPr>
          <w:trHeight w:val="1130"/>
          <w:jc w:val="center"/>
        </w:trPr>
        <w:tc>
          <w:tcPr>
            <w:tcW w:w="652" w:type="dxa"/>
            <w:tcBorders>
              <w:top w:val="single" w:sz="4" w:space="0" w:color="auto"/>
              <w:left w:val="single" w:sz="4" w:space="0" w:color="auto"/>
              <w:bottom w:val="single" w:sz="4" w:space="0" w:color="auto"/>
              <w:right w:val="single" w:sz="4" w:space="0" w:color="auto"/>
            </w:tcBorders>
            <w:vAlign w:val="center"/>
          </w:tcPr>
          <w:p w14:paraId="1363625E" w14:textId="0C373879"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2.6.</w:t>
            </w:r>
          </w:p>
        </w:tc>
        <w:tc>
          <w:tcPr>
            <w:tcW w:w="4035" w:type="dxa"/>
            <w:tcBorders>
              <w:top w:val="single" w:sz="4" w:space="0" w:color="auto"/>
              <w:left w:val="single" w:sz="4" w:space="0" w:color="auto"/>
              <w:bottom w:val="single" w:sz="4" w:space="0" w:color="auto"/>
              <w:right w:val="single" w:sz="4" w:space="0" w:color="auto"/>
            </w:tcBorders>
            <w:vAlign w:val="center"/>
          </w:tcPr>
          <w:p w14:paraId="66C17BC0" w14:textId="22CC682D"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7B57029" w14:textId="2A9AFF0C"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69C8E96" w14:textId="3A59F0BE" w:rsidR="00820E15" w:rsidRPr="00FB488E" w:rsidRDefault="00820E15" w:rsidP="003A043D">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820E15" w:rsidRPr="00FB488E" w14:paraId="6EEBFDE9" w14:textId="77777777" w:rsidTr="003A043D">
        <w:trPr>
          <w:trHeight w:val="1402"/>
          <w:jc w:val="center"/>
        </w:trPr>
        <w:tc>
          <w:tcPr>
            <w:tcW w:w="652" w:type="dxa"/>
            <w:tcBorders>
              <w:top w:val="single" w:sz="4" w:space="0" w:color="auto"/>
              <w:left w:val="single" w:sz="4" w:space="0" w:color="auto"/>
              <w:bottom w:val="single" w:sz="4" w:space="0" w:color="auto"/>
              <w:right w:val="single" w:sz="4" w:space="0" w:color="auto"/>
            </w:tcBorders>
            <w:vAlign w:val="center"/>
          </w:tcPr>
          <w:p w14:paraId="621F1776" w14:textId="3D7E3646"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lastRenderedPageBreak/>
              <w:t>2.7.</w:t>
            </w:r>
          </w:p>
        </w:tc>
        <w:tc>
          <w:tcPr>
            <w:tcW w:w="4035" w:type="dxa"/>
            <w:tcBorders>
              <w:top w:val="single" w:sz="4" w:space="0" w:color="auto"/>
              <w:left w:val="single" w:sz="4" w:space="0" w:color="auto"/>
              <w:bottom w:val="single" w:sz="4" w:space="0" w:color="auto"/>
              <w:right w:val="single" w:sz="4" w:space="0" w:color="auto"/>
            </w:tcBorders>
            <w:vAlign w:val="center"/>
          </w:tcPr>
          <w:p w14:paraId="5DD3FE3B" w14:textId="5F10CDA6"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Благоустроены пространства для активного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28CCFAA5" w14:textId="1395F9F5"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AB86448" w14:textId="3236456D" w:rsidR="00820E15" w:rsidRPr="00FB488E" w:rsidRDefault="00820E15" w:rsidP="003A043D">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820E15" w:rsidRPr="00FB488E" w14:paraId="6F632FC7" w14:textId="77777777" w:rsidTr="003A043D">
        <w:trPr>
          <w:trHeight w:val="1392"/>
          <w:jc w:val="center"/>
        </w:trPr>
        <w:tc>
          <w:tcPr>
            <w:tcW w:w="652" w:type="dxa"/>
            <w:tcBorders>
              <w:top w:val="single" w:sz="4" w:space="0" w:color="auto"/>
              <w:left w:val="single" w:sz="4" w:space="0" w:color="auto"/>
              <w:bottom w:val="single" w:sz="4" w:space="0" w:color="auto"/>
              <w:right w:val="single" w:sz="4" w:space="0" w:color="auto"/>
            </w:tcBorders>
            <w:vAlign w:val="center"/>
          </w:tcPr>
          <w:p w14:paraId="6E78D917" w14:textId="2DF4FDBD"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2D2D3487" w14:textId="40956D80"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Обустроены велосипедные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14:paraId="3A44EB8C" w14:textId="10119FC8"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10D1ECC" w14:textId="11952E8B" w:rsidR="00820E15" w:rsidRPr="00FB488E" w:rsidRDefault="00820E15" w:rsidP="003A043D">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820E15" w:rsidRPr="00FB488E" w14:paraId="586858DB" w14:textId="77777777" w:rsidTr="003A043D">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4B2CE3EC" w14:textId="2AB6FB20"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1430B911" w14:textId="33420DFA"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C387CF8" w14:textId="26081501"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E1F0DFD" w14:textId="59A77095"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820E15" w:rsidRPr="00FB488E" w14:paraId="04DD429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625C15F" w14:textId="48CCCEB2"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61781DFF" w14:textId="426F3D86"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239A39" w14:textId="25A2DCCD"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8E06DB2" w14:textId="5BF8365C" w:rsidR="00820E15" w:rsidRPr="00FB488E" w:rsidRDefault="00820E15" w:rsidP="003A043D">
            <w:pPr>
              <w:spacing w:after="0"/>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FB488E">
              <w:rPr>
                <w:rFonts w:ascii="Arial" w:hAnsi="Arial" w:cs="Arial"/>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820E15" w:rsidRPr="00FB488E" w14:paraId="46D52BA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74FAD03" w14:textId="742254DC"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06AD1AFE" w14:textId="27437E30"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Установлены детские, игровые площадки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9F14004" w14:textId="10E951CD"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731A6B3" w14:textId="64971FC6" w:rsidR="00820E15" w:rsidRPr="00FB488E" w:rsidRDefault="00820E15" w:rsidP="003A043D">
            <w:pPr>
              <w:pStyle w:val="a3"/>
              <w:rPr>
                <w:rFonts w:ascii="Arial" w:hAnsi="Arial" w:cs="Arial"/>
                <w:sz w:val="20"/>
                <w:szCs w:val="20"/>
                <w:lang w:eastAsia="ru-RU"/>
              </w:rPr>
            </w:pPr>
            <w:r w:rsidRPr="00FB488E">
              <w:rPr>
                <w:rFonts w:ascii="Arial" w:hAnsi="Arial" w:cs="Arial"/>
                <w:color w:val="000000" w:themeColor="text1"/>
                <w:sz w:val="20"/>
                <w:szCs w:val="20"/>
              </w:rPr>
              <w:t>Количество установленных детских, игровых площадок за счет средств местного бюджета</w:t>
            </w:r>
          </w:p>
        </w:tc>
      </w:tr>
      <w:tr w:rsidR="00820E15" w:rsidRPr="00FB488E" w14:paraId="3F81E32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AF83447" w14:textId="641E5FB9"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2.10.</w:t>
            </w:r>
          </w:p>
        </w:tc>
        <w:tc>
          <w:tcPr>
            <w:tcW w:w="4035" w:type="dxa"/>
            <w:tcBorders>
              <w:top w:val="single" w:sz="4" w:space="0" w:color="auto"/>
              <w:left w:val="single" w:sz="4" w:space="0" w:color="auto"/>
              <w:bottom w:val="single" w:sz="4" w:space="0" w:color="auto"/>
              <w:right w:val="single" w:sz="4" w:space="0" w:color="auto"/>
            </w:tcBorders>
            <w:vAlign w:val="center"/>
          </w:tcPr>
          <w:p w14:paraId="1EFA71BE" w14:textId="78382FFA"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Подготовлено асфальтобетонное покрытие под детские, игровые площадки</w:t>
            </w:r>
          </w:p>
        </w:tc>
        <w:tc>
          <w:tcPr>
            <w:tcW w:w="1134" w:type="dxa"/>
            <w:tcBorders>
              <w:top w:val="single" w:sz="4" w:space="0" w:color="auto"/>
              <w:left w:val="single" w:sz="4" w:space="0" w:color="auto"/>
              <w:bottom w:val="single" w:sz="4" w:space="0" w:color="auto"/>
              <w:right w:val="single" w:sz="4" w:space="0" w:color="auto"/>
            </w:tcBorders>
            <w:vAlign w:val="center"/>
          </w:tcPr>
          <w:p w14:paraId="08EA59DF" w14:textId="65E90772"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21867D4E" w14:textId="3337C03C"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 xml:space="preserve">Количество подготовленного   </w:t>
            </w:r>
            <w:r w:rsidRPr="00FB488E">
              <w:rPr>
                <w:rFonts w:ascii="Arial" w:hAnsi="Arial" w:cs="Arial"/>
                <w:color w:val="000000" w:themeColor="text1"/>
                <w:sz w:val="20"/>
                <w:szCs w:val="20"/>
              </w:rPr>
              <w:t>асфальтобетонного покрытия под детские, игровые площадки</w:t>
            </w:r>
          </w:p>
        </w:tc>
      </w:tr>
      <w:tr w:rsidR="00820E15" w:rsidRPr="00FB488E" w14:paraId="359F9D9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4F3B2B1" w14:textId="7C4B3A4F"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441B2F9B" w14:textId="4F41FCDC"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1FE1829" w14:textId="405634FE"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BF1C857" w14:textId="7D485842" w:rsidR="00820E15" w:rsidRPr="00FB488E" w:rsidRDefault="00820E15" w:rsidP="003A043D">
            <w:pPr>
              <w:pStyle w:val="a3"/>
              <w:rPr>
                <w:rFonts w:ascii="Arial" w:hAnsi="Arial" w:cs="Arial"/>
                <w:sz w:val="20"/>
                <w:szCs w:val="20"/>
                <w:lang w:eastAsia="ru-RU"/>
              </w:rPr>
            </w:pPr>
            <w:r w:rsidRPr="00FB488E">
              <w:rPr>
                <w:rFonts w:ascii="Arial" w:hAnsi="Arial" w:cs="Arial"/>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820E15" w:rsidRPr="00FB488E" w14:paraId="5D3FDC4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6D06DD" w14:textId="6D08DD6F"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2.12.</w:t>
            </w:r>
          </w:p>
        </w:tc>
        <w:tc>
          <w:tcPr>
            <w:tcW w:w="4035" w:type="dxa"/>
            <w:tcBorders>
              <w:top w:val="single" w:sz="4" w:space="0" w:color="auto"/>
              <w:left w:val="single" w:sz="4" w:space="0" w:color="auto"/>
              <w:bottom w:val="single" w:sz="4" w:space="0" w:color="auto"/>
              <w:right w:val="single" w:sz="4" w:space="0" w:color="auto"/>
            </w:tcBorders>
            <w:vAlign w:val="center"/>
          </w:tcPr>
          <w:p w14:paraId="3CAD2CCB" w14:textId="46D3A487"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Выполнен ремонт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5A9C3FC9" w14:textId="16C6DF26"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747EC45" w14:textId="42303C75"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820E15" w:rsidRPr="00FB488E" w14:paraId="36CD0C7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5F22EA9" w14:textId="0823EB88"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lastRenderedPageBreak/>
              <w:t>2.132.</w:t>
            </w:r>
          </w:p>
        </w:tc>
        <w:tc>
          <w:tcPr>
            <w:tcW w:w="4035" w:type="dxa"/>
            <w:tcBorders>
              <w:top w:val="single" w:sz="4" w:space="0" w:color="auto"/>
              <w:left w:val="single" w:sz="4" w:space="0" w:color="auto"/>
              <w:bottom w:val="single" w:sz="4" w:space="0" w:color="auto"/>
              <w:right w:val="single" w:sz="4" w:space="0" w:color="auto"/>
            </w:tcBorders>
            <w:vAlign w:val="center"/>
          </w:tcPr>
          <w:p w14:paraId="66F5034D" w14:textId="4F146090"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608C8F31" w14:textId="57154554" w:rsidR="00820E15" w:rsidRPr="00FB488E" w:rsidRDefault="00820E15" w:rsidP="003A043D">
            <w:pPr>
              <w:pStyle w:val="a3"/>
              <w:jc w:val="center"/>
              <w:rPr>
                <w:rFonts w:ascii="Arial" w:eastAsiaTheme="minorEastAsia" w:hAnsi="Arial" w:cs="Arial"/>
                <w:sz w:val="20"/>
                <w:szCs w:val="20"/>
                <w:lang w:eastAsia="ru-RU"/>
              </w:rPr>
            </w:pP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0B5E2C10" w14:textId="486B73EE"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820E15" w:rsidRPr="00FB488E" w14:paraId="064A9572"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36358D0" w14:textId="650F6BCA"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2.14</w:t>
            </w:r>
          </w:p>
        </w:tc>
        <w:tc>
          <w:tcPr>
            <w:tcW w:w="4035" w:type="dxa"/>
            <w:tcBorders>
              <w:top w:val="single" w:sz="4" w:space="0" w:color="auto"/>
              <w:left w:val="single" w:sz="4" w:space="0" w:color="auto"/>
              <w:bottom w:val="single" w:sz="4" w:space="0" w:color="auto"/>
              <w:right w:val="single" w:sz="4" w:space="0" w:color="auto"/>
            </w:tcBorders>
            <w:vAlign w:val="center"/>
          </w:tcPr>
          <w:p w14:paraId="455316E1" w14:textId="2B8386EF"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Созданы и отремонтированы пешеходные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14:paraId="1FA17E32" w14:textId="6E9F18D7"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731072" w14:textId="64C3431F"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20E15" w:rsidRPr="00FB488E" w14:paraId="3391544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653FA72" w14:textId="1BA704BE"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2.15.</w:t>
            </w:r>
          </w:p>
        </w:tc>
        <w:tc>
          <w:tcPr>
            <w:tcW w:w="4035" w:type="dxa"/>
            <w:tcBorders>
              <w:top w:val="single" w:sz="4" w:space="0" w:color="auto"/>
              <w:left w:val="single" w:sz="4" w:space="0" w:color="auto"/>
              <w:bottom w:val="single" w:sz="4" w:space="0" w:color="auto"/>
              <w:right w:val="single" w:sz="4" w:space="0" w:color="auto"/>
            </w:tcBorders>
            <w:vAlign w:val="center"/>
          </w:tcPr>
          <w:p w14:paraId="4F9BAC1F" w14:textId="77777777" w:rsidR="00820E15" w:rsidRPr="00FB488E" w:rsidRDefault="00820E15" w:rsidP="003A043D">
            <w:pPr>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0EBBE4EC" w14:textId="31F2EDDB" w:rsidR="00820E15" w:rsidRPr="00FB488E" w:rsidRDefault="00820E15" w:rsidP="003A043D">
            <w:pPr>
              <w:pStyle w:val="a3"/>
              <w:rPr>
                <w:rFonts w:ascii="Arial" w:hAnsi="Arial"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49EECD" w14:textId="4C1D0A62"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45B09BD" w14:textId="36B41C6B"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820E15" w:rsidRPr="00FB488E" w14:paraId="43921B11"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95AFF9B" w14:textId="716DB720"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2.16.</w:t>
            </w:r>
          </w:p>
        </w:tc>
        <w:tc>
          <w:tcPr>
            <w:tcW w:w="4035" w:type="dxa"/>
            <w:tcBorders>
              <w:top w:val="single" w:sz="4" w:space="0" w:color="auto"/>
              <w:left w:val="single" w:sz="4" w:space="0" w:color="auto"/>
              <w:bottom w:val="single" w:sz="4" w:space="0" w:color="auto"/>
              <w:right w:val="single" w:sz="4" w:space="0" w:color="auto"/>
            </w:tcBorders>
            <w:vAlign w:val="center"/>
          </w:tcPr>
          <w:p w14:paraId="630CD903" w14:textId="36B301C0"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Приобретена коммунальная техника</w:t>
            </w:r>
          </w:p>
        </w:tc>
        <w:tc>
          <w:tcPr>
            <w:tcW w:w="1134" w:type="dxa"/>
            <w:tcBorders>
              <w:top w:val="single" w:sz="4" w:space="0" w:color="auto"/>
              <w:left w:val="single" w:sz="4" w:space="0" w:color="auto"/>
              <w:bottom w:val="single" w:sz="4" w:space="0" w:color="auto"/>
              <w:right w:val="single" w:sz="4" w:space="0" w:color="auto"/>
            </w:tcBorders>
            <w:vAlign w:val="center"/>
          </w:tcPr>
          <w:p w14:paraId="7EEE4405" w14:textId="7C7BE8AF"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5B45E4B" w14:textId="1A7D0086"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820E15" w:rsidRPr="00FB488E" w14:paraId="063402E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7254160" w14:textId="1917391E"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2.17.</w:t>
            </w:r>
          </w:p>
        </w:tc>
        <w:tc>
          <w:tcPr>
            <w:tcW w:w="4035" w:type="dxa"/>
            <w:tcBorders>
              <w:top w:val="single" w:sz="4" w:space="0" w:color="auto"/>
              <w:left w:val="single" w:sz="4" w:space="0" w:color="auto"/>
              <w:bottom w:val="single" w:sz="4" w:space="0" w:color="auto"/>
              <w:right w:val="single" w:sz="4" w:space="0" w:color="auto"/>
            </w:tcBorders>
            <w:vAlign w:val="center"/>
          </w:tcPr>
          <w:p w14:paraId="4B49F6C9" w14:textId="6D11E730"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Обеспечено содержание дворовых территорий, кв. м</w:t>
            </w:r>
          </w:p>
        </w:tc>
        <w:tc>
          <w:tcPr>
            <w:tcW w:w="1134" w:type="dxa"/>
            <w:tcBorders>
              <w:top w:val="single" w:sz="4" w:space="0" w:color="auto"/>
              <w:left w:val="single" w:sz="4" w:space="0" w:color="auto"/>
              <w:bottom w:val="single" w:sz="4" w:space="0" w:color="auto"/>
              <w:right w:val="single" w:sz="4" w:space="0" w:color="auto"/>
            </w:tcBorders>
            <w:vAlign w:val="center"/>
          </w:tcPr>
          <w:p w14:paraId="6F8D60F9" w14:textId="2030213B" w:rsidR="00820E15" w:rsidRPr="00FB488E" w:rsidRDefault="00820E15" w:rsidP="003A043D">
            <w:pPr>
              <w:pStyle w:val="a3"/>
              <w:jc w:val="center"/>
              <w:rPr>
                <w:rFonts w:ascii="Arial" w:eastAsiaTheme="minorEastAsia" w:hAnsi="Arial" w:cs="Arial"/>
                <w:sz w:val="20"/>
                <w:szCs w:val="20"/>
                <w:lang w:eastAsia="ru-RU"/>
              </w:rPr>
            </w:pPr>
            <w:r w:rsidRPr="00FB488E">
              <w:rPr>
                <w:rFonts w:ascii="Arial" w:eastAsiaTheme="minorEastAsia" w:hAnsi="Arial" w:cs="Arial"/>
                <w:color w:val="000000" w:themeColor="text1"/>
                <w:sz w:val="20"/>
                <w:szCs w:val="20"/>
                <w:lang w:eastAsia="ru-RU"/>
              </w:rPr>
              <w:t xml:space="preserve">Тыс. </w:t>
            </w: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1DCE1623" w14:textId="167CAF94"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0E15" w:rsidRPr="00FB488E" w14:paraId="0E8E997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6B4AFF4" w14:textId="2AF6FC5B"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2.18.</w:t>
            </w:r>
          </w:p>
        </w:tc>
        <w:tc>
          <w:tcPr>
            <w:tcW w:w="4035" w:type="dxa"/>
            <w:tcBorders>
              <w:top w:val="single" w:sz="4" w:space="0" w:color="auto"/>
              <w:left w:val="single" w:sz="4" w:space="0" w:color="auto"/>
              <w:bottom w:val="single" w:sz="4" w:space="0" w:color="auto"/>
              <w:right w:val="single" w:sz="4" w:space="0" w:color="auto"/>
            </w:tcBorders>
            <w:vAlign w:val="center"/>
          </w:tcPr>
          <w:p w14:paraId="5CCEC92E" w14:textId="6E39D269"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0408C3A1" w14:textId="21A8D8AB" w:rsidR="00820E15" w:rsidRPr="00FB488E" w:rsidRDefault="00820E15" w:rsidP="003A043D">
            <w:pPr>
              <w:pStyle w:val="a3"/>
              <w:jc w:val="center"/>
              <w:rPr>
                <w:rFonts w:ascii="Arial" w:eastAsiaTheme="minorEastAsia" w:hAnsi="Arial" w:cs="Arial"/>
                <w:sz w:val="20"/>
                <w:szCs w:val="24"/>
                <w:lang w:eastAsia="ru-RU"/>
              </w:rPr>
            </w:pPr>
            <w:r w:rsidRPr="00FB488E">
              <w:rPr>
                <w:rFonts w:ascii="Arial" w:eastAsiaTheme="minorEastAsia" w:hAnsi="Arial" w:cs="Arial"/>
                <w:color w:val="000000" w:themeColor="text1"/>
                <w:sz w:val="20"/>
                <w:szCs w:val="20"/>
                <w:lang w:eastAsia="ru-RU"/>
              </w:rPr>
              <w:t xml:space="preserve">Тыс. </w:t>
            </w: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5F45A9C3" w14:textId="6740092C"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820E15" w:rsidRPr="00FB488E" w14:paraId="117818B8"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3EE9DE7" w14:textId="603BFB55"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2.19.</w:t>
            </w:r>
          </w:p>
        </w:tc>
        <w:tc>
          <w:tcPr>
            <w:tcW w:w="4035" w:type="dxa"/>
            <w:tcBorders>
              <w:top w:val="single" w:sz="4" w:space="0" w:color="auto"/>
              <w:left w:val="single" w:sz="4" w:space="0" w:color="auto"/>
              <w:bottom w:val="single" w:sz="4" w:space="0" w:color="auto"/>
              <w:right w:val="single" w:sz="4" w:space="0" w:color="auto"/>
            </w:tcBorders>
            <w:vAlign w:val="center"/>
          </w:tcPr>
          <w:p w14:paraId="742C54FF" w14:textId="65AECEA3"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3C5AFAC" w14:textId="1A536767" w:rsidR="00820E15" w:rsidRPr="00FB488E" w:rsidRDefault="00820E15" w:rsidP="003A043D">
            <w:pPr>
              <w:pStyle w:val="a3"/>
              <w:jc w:val="center"/>
              <w:rPr>
                <w:rFonts w:ascii="Arial" w:eastAsiaTheme="minorEastAsia" w:hAnsi="Arial" w:cs="Arial"/>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1F14F33" w14:textId="39CF124B"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20E15" w:rsidRPr="00FB488E" w14:paraId="4F6AFE3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8DD0759" w14:textId="7825E8A2"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2.20.</w:t>
            </w:r>
          </w:p>
        </w:tc>
        <w:tc>
          <w:tcPr>
            <w:tcW w:w="4035" w:type="dxa"/>
            <w:tcBorders>
              <w:top w:val="single" w:sz="4" w:space="0" w:color="auto"/>
              <w:left w:val="single" w:sz="4" w:space="0" w:color="auto"/>
              <w:bottom w:val="single" w:sz="4" w:space="0" w:color="auto"/>
              <w:right w:val="single" w:sz="4" w:space="0" w:color="auto"/>
            </w:tcBorders>
            <w:vAlign w:val="center"/>
          </w:tcPr>
          <w:p w14:paraId="026FD434" w14:textId="38531814"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Обеспечено содержание парков культуры и отдыха, кв. м</w:t>
            </w:r>
          </w:p>
        </w:tc>
        <w:tc>
          <w:tcPr>
            <w:tcW w:w="1134" w:type="dxa"/>
            <w:tcBorders>
              <w:top w:val="single" w:sz="4" w:space="0" w:color="auto"/>
              <w:left w:val="single" w:sz="4" w:space="0" w:color="auto"/>
              <w:bottom w:val="single" w:sz="4" w:space="0" w:color="auto"/>
              <w:right w:val="single" w:sz="4" w:space="0" w:color="auto"/>
            </w:tcBorders>
            <w:vAlign w:val="center"/>
          </w:tcPr>
          <w:p w14:paraId="172C6D77" w14:textId="4312D516" w:rsidR="00820E15" w:rsidRPr="00FB488E" w:rsidRDefault="00820E15" w:rsidP="003A043D">
            <w:pPr>
              <w:pStyle w:val="a3"/>
              <w:jc w:val="center"/>
              <w:rPr>
                <w:rFonts w:ascii="Arial" w:eastAsiaTheme="minorEastAsia" w:hAnsi="Arial" w:cs="Arial"/>
                <w:color w:val="000000" w:themeColor="text1"/>
                <w:sz w:val="20"/>
                <w:szCs w:val="24"/>
                <w:lang w:eastAsia="ru-RU"/>
              </w:rPr>
            </w:pPr>
            <w:r w:rsidRPr="00FB488E">
              <w:rPr>
                <w:rFonts w:ascii="Arial" w:eastAsiaTheme="minorEastAsia" w:hAnsi="Arial" w:cs="Arial"/>
                <w:color w:val="000000" w:themeColor="text1"/>
                <w:sz w:val="20"/>
                <w:szCs w:val="20"/>
                <w:lang w:eastAsia="ru-RU"/>
              </w:rPr>
              <w:t xml:space="preserve">Тыс. </w:t>
            </w: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1E7025E8" w14:textId="50677880"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0E15" w:rsidRPr="00FB488E" w14:paraId="16FA582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05A0F5D" w14:textId="615A793F"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2.21.</w:t>
            </w:r>
          </w:p>
        </w:tc>
        <w:tc>
          <w:tcPr>
            <w:tcW w:w="4035" w:type="dxa"/>
            <w:tcBorders>
              <w:top w:val="single" w:sz="4" w:space="0" w:color="auto"/>
              <w:left w:val="single" w:sz="4" w:space="0" w:color="auto"/>
              <w:bottom w:val="single" w:sz="4" w:space="0" w:color="auto"/>
              <w:right w:val="single" w:sz="4" w:space="0" w:color="auto"/>
            </w:tcBorders>
            <w:vAlign w:val="center"/>
          </w:tcPr>
          <w:p w14:paraId="2A0C5354" w14:textId="44ADB0AC"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Обеспечено содержание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35E5909D" w14:textId="2C3905EE" w:rsidR="00820E15" w:rsidRPr="00FB488E" w:rsidRDefault="00820E15" w:rsidP="003A043D">
            <w:pPr>
              <w:pStyle w:val="a3"/>
              <w:jc w:val="center"/>
              <w:rPr>
                <w:rFonts w:ascii="Arial" w:eastAsiaTheme="minorEastAsia" w:hAnsi="Arial" w:cs="Arial"/>
                <w:color w:val="000000" w:themeColor="text1"/>
                <w:sz w:val="20"/>
                <w:szCs w:val="24"/>
                <w:lang w:eastAsia="ru-RU"/>
              </w:rPr>
            </w:pPr>
            <w:r w:rsidRPr="00FB488E">
              <w:rPr>
                <w:rFonts w:ascii="Arial" w:eastAsiaTheme="minorEastAsia" w:hAnsi="Arial" w:cs="Arial"/>
                <w:color w:val="000000" w:themeColor="text1"/>
                <w:sz w:val="20"/>
                <w:szCs w:val="20"/>
                <w:lang w:eastAsia="ru-RU"/>
              </w:rPr>
              <w:t xml:space="preserve">Тыс. </w:t>
            </w: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tc>
        <w:tc>
          <w:tcPr>
            <w:tcW w:w="8766" w:type="dxa"/>
            <w:tcBorders>
              <w:top w:val="single" w:sz="4" w:space="0" w:color="auto"/>
              <w:left w:val="single" w:sz="4" w:space="0" w:color="auto"/>
              <w:bottom w:val="single" w:sz="4" w:space="0" w:color="auto"/>
              <w:right w:val="single" w:sz="4" w:space="0" w:color="auto"/>
            </w:tcBorders>
            <w:vAlign w:val="center"/>
          </w:tcPr>
          <w:p w14:paraId="42E99B5F" w14:textId="36A1B7E0"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20E15" w:rsidRPr="00FB488E" w14:paraId="0AFA69E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E1DF2DA" w14:textId="66EA6364"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2.22.</w:t>
            </w:r>
          </w:p>
        </w:tc>
        <w:tc>
          <w:tcPr>
            <w:tcW w:w="4035" w:type="dxa"/>
            <w:tcBorders>
              <w:top w:val="single" w:sz="4" w:space="0" w:color="auto"/>
              <w:left w:val="single" w:sz="4" w:space="0" w:color="auto"/>
              <w:bottom w:val="single" w:sz="4" w:space="0" w:color="auto"/>
              <w:right w:val="single" w:sz="4" w:space="0" w:color="auto"/>
            </w:tcBorders>
            <w:vAlign w:val="center"/>
          </w:tcPr>
          <w:p w14:paraId="7DFA6165" w14:textId="31FB913D"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Замена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14:paraId="0977557B" w14:textId="5B7885E1" w:rsidR="00820E15" w:rsidRPr="00FB488E" w:rsidRDefault="00820E15" w:rsidP="003A043D">
            <w:pPr>
              <w:pStyle w:val="a3"/>
              <w:jc w:val="center"/>
              <w:rPr>
                <w:rFonts w:ascii="Arial" w:eastAsiaTheme="minorEastAsia" w:hAnsi="Arial" w:cs="Arial"/>
                <w:color w:val="000000" w:themeColor="text1"/>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1717D7" w14:textId="6EE03158"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0E15" w:rsidRPr="00FB488E" w14:paraId="6780D8B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233858B" w14:textId="48F3D6AF"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lastRenderedPageBreak/>
              <w:t>2.</w:t>
            </w:r>
            <w:proofErr w:type="gramStart"/>
            <w:r w:rsidRPr="00FB488E">
              <w:rPr>
                <w:rFonts w:ascii="Arial" w:eastAsiaTheme="minorEastAsia" w:hAnsi="Arial" w:cs="Arial"/>
                <w:color w:val="000000" w:themeColor="text1"/>
                <w:sz w:val="20"/>
                <w:szCs w:val="20"/>
                <w:lang w:eastAsia="ru-RU"/>
              </w:rPr>
              <w:t>23..</w:t>
            </w:r>
            <w:proofErr w:type="gramEnd"/>
          </w:p>
        </w:tc>
        <w:tc>
          <w:tcPr>
            <w:tcW w:w="4035" w:type="dxa"/>
            <w:tcBorders>
              <w:top w:val="single" w:sz="4" w:space="0" w:color="auto"/>
              <w:left w:val="single" w:sz="4" w:space="0" w:color="auto"/>
              <w:bottom w:val="single" w:sz="4" w:space="0" w:color="auto"/>
              <w:right w:val="single" w:sz="4" w:space="0" w:color="auto"/>
            </w:tcBorders>
            <w:vAlign w:val="center"/>
          </w:tcPr>
          <w:p w14:paraId="3D971969" w14:textId="761E676C"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Количество светильников</w:t>
            </w:r>
          </w:p>
        </w:tc>
        <w:tc>
          <w:tcPr>
            <w:tcW w:w="1134" w:type="dxa"/>
            <w:tcBorders>
              <w:top w:val="single" w:sz="4" w:space="0" w:color="auto"/>
              <w:left w:val="single" w:sz="4" w:space="0" w:color="auto"/>
              <w:bottom w:val="single" w:sz="4" w:space="0" w:color="auto"/>
              <w:right w:val="single" w:sz="4" w:space="0" w:color="auto"/>
            </w:tcBorders>
            <w:vAlign w:val="center"/>
          </w:tcPr>
          <w:p w14:paraId="68B6AAFB" w14:textId="4EE9D70F" w:rsidR="00820E15" w:rsidRPr="00FB488E" w:rsidRDefault="00820E15" w:rsidP="003A043D">
            <w:pPr>
              <w:pStyle w:val="a3"/>
              <w:jc w:val="center"/>
              <w:rPr>
                <w:rFonts w:ascii="Arial" w:eastAsiaTheme="minorEastAsia" w:hAnsi="Arial" w:cs="Arial"/>
                <w:color w:val="000000" w:themeColor="text1"/>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CA5738" w14:textId="2DDB80DC"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0E15" w:rsidRPr="00FB488E" w14:paraId="405AC5F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ECCECE8" w14:textId="4D7FCBDE"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2.24.</w:t>
            </w:r>
          </w:p>
        </w:tc>
        <w:tc>
          <w:tcPr>
            <w:tcW w:w="4035" w:type="dxa"/>
            <w:tcBorders>
              <w:top w:val="single" w:sz="4" w:space="0" w:color="auto"/>
              <w:left w:val="single" w:sz="4" w:space="0" w:color="auto"/>
              <w:bottom w:val="single" w:sz="4" w:space="0" w:color="auto"/>
              <w:right w:val="single" w:sz="4" w:space="0" w:color="auto"/>
            </w:tcBorders>
            <w:vAlign w:val="center"/>
          </w:tcPr>
          <w:p w14:paraId="76A971B8" w14:textId="55D7C115"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 xml:space="preserve">Количество замененных </w:t>
            </w:r>
            <w:proofErr w:type="spellStart"/>
            <w:r w:rsidRPr="00FB488E">
              <w:rPr>
                <w:rFonts w:ascii="Arial" w:hAnsi="Arial" w:cs="Arial"/>
                <w:color w:val="000000" w:themeColor="text1"/>
                <w:sz w:val="20"/>
                <w:szCs w:val="20"/>
              </w:rPr>
              <w:t>неэнергоэффективных</w:t>
            </w:r>
            <w:proofErr w:type="spellEnd"/>
            <w:r w:rsidRPr="00FB488E">
              <w:rPr>
                <w:rFonts w:ascii="Arial" w:hAnsi="Arial" w:cs="Arial"/>
                <w:color w:val="000000" w:themeColor="text1"/>
                <w:sz w:val="20"/>
                <w:szCs w:val="20"/>
              </w:rPr>
              <w:t xml:space="preserve">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5D7CA032" w14:textId="7E4FFD67" w:rsidR="00820E15" w:rsidRPr="00FB488E" w:rsidRDefault="00820E15" w:rsidP="003A043D">
            <w:pPr>
              <w:pStyle w:val="a3"/>
              <w:jc w:val="center"/>
              <w:rPr>
                <w:rFonts w:ascii="Arial" w:eastAsiaTheme="minorEastAsia" w:hAnsi="Arial" w:cs="Arial"/>
                <w:color w:val="000000" w:themeColor="text1"/>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1A7DDA" w14:textId="273C8388"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 xml:space="preserve">Плановое значение показателя определяется в соответствии с Методикой </w:t>
            </w:r>
            <w:proofErr w:type="gramStart"/>
            <w:r w:rsidRPr="00FB488E">
              <w:rPr>
                <w:rFonts w:ascii="Arial" w:eastAsiaTheme="minorEastAsia" w:hAnsi="Arial" w:cs="Arial"/>
                <w:color w:val="000000" w:themeColor="text1"/>
                <w:sz w:val="20"/>
                <w:szCs w:val="20"/>
                <w:lang w:eastAsia="ru-RU"/>
              </w:rPr>
              <w:t>расчета дотационных средств</w:t>
            </w:r>
            <w:proofErr w:type="gramEnd"/>
            <w:r w:rsidRPr="00FB488E">
              <w:rPr>
                <w:rFonts w:ascii="Arial" w:eastAsiaTheme="minorEastAsia" w:hAnsi="Arial" w:cs="Arial"/>
                <w:color w:val="000000" w:themeColor="text1"/>
                <w:sz w:val="20"/>
                <w:szCs w:val="20"/>
                <w:lang w:eastAsia="ru-RU"/>
              </w:rPr>
              <w:t xml:space="preserve"> утвержденной на текущий финансовый год</w:t>
            </w:r>
          </w:p>
        </w:tc>
      </w:tr>
      <w:tr w:rsidR="00820E15" w:rsidRPr="00FB488E" w14:paraId="6E5038F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B03A4E4" w14:textId="3ABCEAC0"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2.25.</w:t>
            </w:r>
          </w:p>
        </w:tc>
        <w:tc>
          <w:tcPr>
            <w:tcW w:w="4035" w:type="dxa"/>
            <w:tcBorders>
              <w:top w:val="single" w:sz="4" w:space="0" w:color="auto"/>
              <w:left w:val="single" w:sz="4" w:space="0" w:color="auto"/>
              <w:bottom w:val="single" w:sz="4" w:space="0" w:color="auto"/>
              <w:right w:val="single" w:sz="4" w:space="0" w:color="auto"/>
            </w:tcBorders>
            <w:vAlign w:val="center"/>
          </w:tcPr>
          <w:p w14:paraId="55D9C805" w14:textId="1BB77CFC"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1EDB5823" w14:textId="3B49C514" w:rsidR="00820E15" w:rsidRPr="00FB488E" w:rsidRDefault="00820E15" w:rsidP="003A043D">
            <w:pPr>
              <w:pStyle w:val="a3"/>
              <w:jc w:val="center"/>
              <w:rPr>
                <w:rFonts w:ascii="Arial" w:eastAsiaTheme="minorEastAsia" w:hAnsi="Arial" w:cs="Arial"/>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FD0F4E7" w14:textId="4A11AC36"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20E15" w:rsidRPr="00FB488E" w14:paraId="07444BA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D9A1A6F" w14:textId="7C869F30"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2.26.</w:t>
            </w:r>
          </w:p>
        </w:tc>
        <w:tc>
          <w:tcPr>
            <w:tcW w:w="4035" w:type="dxa"/>
            <w:tcBorders>
              <w:top w:val="single" w:sz="4" w:space="0" w:color="auto"/>
              <w:left w:val="single" w:sz="4" w:space="0" w:color="auto"/>
              <w:bottom w:val="single" w:sz="4" w:space="0" w:color="auto"/>
              <w:right w:val="single" w:sz="4" w:space="0" w:color="auto"/>
            </w:tcBorders>
            <w:vAlign w:val="center"/>
          </w:tcPr>
          <w:p w14:paraId="6BF4C254" w14:textId="15421458"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Borders>
              <w:top w:val="single" w:sz="4" w:space="0" w:color="auto"/>
              <w:left w:val="single" w:sz="4" w:space="0" w:color="auto"/>
              <w:bottom w:val="single" w:sz="4" w:space="0" w:color="auto"/>
              <w:right w:val="single" w:sz="4" w:space="0" w:color="auto"/>
            </w:tcBorders>
            <w:vAlign w:val="center"/>
          </w:tcPr>
          <w:p w14:paraId="27CFFE96" w14:textId="309AF510" w:rsidR="00820E15" w:rsidRPr="00FB488E" w:rsidRDefault="00820E15" w:rsidP="003A043D">
            <w:pPr>
              <w:pStyle w:val="a3"/>
              <w:jc w:val="center"/>
              <w:rPr>
                <w:rFonts w:ascii="Arial" w:eastAsiaTheme="minorEastAsia" w:hAnsi="Arial" w:cs="Arial"/>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16693E2" w14:textId="0B78DC2B"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sz w:val="20"/>
                <w:szCs w:val="20"/>
                <w:lang w:eastAsia="ru-RU"/>
              </w:rPr>
              <w:t xml:space="preserve">Значение определяется фактическим количеством </w:t>
            </w:r>
            <w:r w:rsidRPr="00FB488E">
              <w:rPr>
                <w:rFonts w:ascii="Arial" w:hAnsi="Arial" w:cs="Arial"/>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820E15" w:rsidRPr="00FB488E" w14:paraId="11C94F5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136F9FD" w14:textId="5395F3AA"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2.27.</w:t>
            </w:r>
          </w:p>
        </w:tc>
        <w:tc>
          <w:tcPr>
            <w:tcW w:w="4035" w:type="dxa"/>
            <w:tcBorders>
              <w:top w:val="single" w:sz="4" w:space="0" w:color="auto"/>
              <w:left w:val="single" w:sz="4" w:space="0" w:color="auto"/>
              <w:bottom w:val="single" w:sz="4" w:space="0" w:color="auto"/>
              <w:right w:val="single" w:sz="4" w:space="0" w:color="auto"/>
            </w:tcBorders>
            <w:vAlign w:val="center"/>
          </w:tcPr>
          <w:p w14:paraId="15215945" w14:textId="275B2EB3" w:rsidR="00820E15" w:rsidRPr="00FB488E" w:rsidRDefault="00820E15" w:rsidP="003A043D">
            <w:pPr>
              <w:pStyle w:val="a3"/>
              <w:rPr>
                <w:rFonts w:ascii="Arial" w:hAnsi="Arial" w:cs="Arial"/>
                <w:color w:val="000000"/>
                <w:sz w:val="20"/>
                <w:szCs w:val="20"/>
              </w:rPr>
            </w:pPr>
            <w:r w:rsidRPr="00FB488E">
              <w:rPr>
                <w:rFonts w:ascii="Arial" w:hAnsi="Arial" w:cs="Arial"/>
                <w:color w:val="000000" w:themeColor="text1"/>
                <w:sz w:val="20"/>
                <w:szCs w:val="20"/>
              </w:rPr>
              <w:t>Количество организованных субботников и общественных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3B6A774C" w14:textId="60460E86" w:rsidR="00820E15" w:rsidRPr="00FB488E" w:rsidRDefault="00820E15" w:rsidP="003A043D">
            <w:pPr>
              <w:pStyle w:val="a3"/>
              <w:jc w:val="center"/>
              <w:rPr>
                <w:rFonts w:ascii="Arial" w:eastAsiaTheme="minorEastAsia" w:hAnsi="Arial" w:cs="Arial"/>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E6F602B" w14:textId="1E8DC847"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sz w:val="20"/>
                <w:szCs w:val="20"/>
                <w:lang w:eastAsia="ru-RU"/>
              </w:rPr>
              <w:t xml:space="preserve">Значение определяется фактическим количеством </w:t>
            </w:r>
            <w:r w:rsidRPr="00FB488E">
              <w:rPr>
                <w:rFonts w:ascii="Arial" w:hAnsi="Arial" w:cs="Arial"/>
                <w:color w:val="000000" w:themeColor="text1"/>
                <w:sz w:val="20"/>
                <w:szCs w:val="20"/>
              </w:rPr>
              <w:t>организованных субботников и общественных работ</w:t>
            </w:r>
          </w:p>
        </w:tc>
      </w:tr>
      <w:tr w:rsidR="00820E15" w:rsidRPr="00FB488E" w14:paraId="7B675CC9"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B4ED6F9" w14:textId="3AB1AB15"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2.28.</w:t>
            </w:r>
          </w:p>
        </w:tc>
        <w:tc>
          <w:tcPr>
            <w:tcW w:w="4035" w:type="dxa"/>
            <w:tcBorders>
              <w:top w:val="single" w:sz="4" w:space="0" w:color="auto"/>
              <w:left w:val="single" w:sz="4" w:space="0" w:color="auto"/>
              <w:bottom w:val="single" w:sz="4" w:space="0" w:color="auto"/>
              <w:right w:val="single" w:sz="4" w:space="0" w:color="auto"/>
            </w:tcBorders>
            <w:vAlign w:val="center"/>
          </w:tcPr>
          <w:p w14:paraId="7A99E54C" w14:textId="4F5E1EBB"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Модернизированы дворовые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7CFE8273" w14:textId="3CA42683" w:rsidR="00820E15" w:rsidRPr="00FB488E" w:rsidRDefault="00820E15" w:rsidP="003A043D">
            <w:pPr>
              <w:pStyle w:val="a3"/>
              <w:jc w:val="center"/>
              <w:rPr>
                <w:rFonts w:ascii="Arial" w:eastAsiaTheme="minorEastAsia" w:hAnsi="Arial" w:cs="Arial"/>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ADF8112" w14:textId="6D4FE753"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20E15" w:rsidRPr="00FB488E" w14:paraId="02B6D90F"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193B783" w14:textId="4CFD14CD"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2.29.</w:t>
            </w:r>
          </w:p>
        </w:tc>
        <w:tc>
          <w:tcPr>
            <w:tcW w:w="4035" w:type="dxa"/>
            <w:tcBorders>
              <w:top w:val="single" w:sz="4" w:space="0" w:color="auto"/>
              <w:left w:val="single" w:sz="4" w:space="0" w:color="auto"/>
              <w:bottom w:val="single" w:sz="4" w:space="0" w:color="auto"/>
              <w:right w:val="single" w:sz="4" w:space="0" w:color="auto"/>
            </w:tcBorders>
            <w:vAlign w:val="center"/>
          </w:tcPr>
          <w:p w14:paraId="6AF3CC18" w14:textId="5F8288C4" w:rsidR="00820E15" w:rsidRPr="00FB488E" w:rsidRDefault="00820E15" w:rsidP="003A043D">
            <w:pPr>
              <w:pStyle w:val="a3"/>
              <w:rPr>
                <w:rFonts w:ascii="Arial" w:hAnsi="Arial" w:cs="Arial"/>
                <w:color w:val="000000"/>
                <w:sz w:val="20"/>
                <w:szCs w:val="20"/>
              </w:rPr>
            </w:pPr>
            <w:r w:rsidRPr="00FB488E">
              <w:rPr>
                <w:rFonts w:ascii="Arial" w:eastAsia="Times New Roman" w:hAnsi="Arial" w:cs="Arial"/>
                <w:iCs/>
                <w:color w:val="000000"/>
                <w:sz w:val="20"/>
                <w:szCs w:val="20"/>
                <w:lang w:eastAsia="ru-RU"/>
              </w:rPr>
              <w:t xml:space="preserve">Количество отремонтированных подъездов в многоквартирных домах </w:t>
            </w:r>
          </w:p>
        </w:tc>
        <w:tc>
          <w:tcPr>
            <w:tcW w:w="1134" w:type="dxa"/>
            <w:tcBorders>
              <w:top w:val="single" w:sz="4" w:space="0" w:color="auto"/>
              <w:left w:val="single" w:sz="4" w:space="0" w:color="auto"/>
              <w:bottom w:val="single" w:sz="4" w:space="0" w:color="auto"/>
              <w:right w:val="single" w:sz="4" w:space="0" w:color="auto"/>
            </w:tcBorders>
            <w:vAlign w:val="center"/>
          </w:tcPr>
          <w:p w14:paraId="25E994B4" w14:textId="13EABBB6" w:rsidR="00820E15" w:rsidRPr="00FB488E" w:rsidRDefault="00820E15" w:rsidP="003A043D">
            <w:pPr>
              <w:pStyle w:val="a3"/>
              <w:jc w:val="center"/>
              <w:rPr>
                <w:rFonts w:ascii="Arial" w:eastAsiaTheme="minorEastAsia" w:hAnsi="Arial" w:cs="Arial"/>
                <w:sz w:val="20"/>
                <w:szCs w:val="24"/>
                <w:lang w:eastAsia="ru-RU"/>
              </w:rPr>
            </w:pPr>
            <w:r w:rsidRPr="00FB488E">
              <w:rPr>
                <w:rFonts w:ascii="Arial" w:eastAsiaTheme="minorEastAsia" w:hAnsi="Arial" w:cs="Arial"/>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CFA8B18" w14:textId="5D736FF3" w:rsidR="00820E15" w:rsidRPr="00FB488E" w:rsidRDefault="00820E15" w:rsidP="003A043D">
            <w:pPr>
              <w:pStyle w:val="a3"/>
              <w:rPr>
                <w:rFonts w:ascii="Arial" w:hAnsi="Arial" w:cs="Arial"/>
                <w:sz w:val="20"/>
                <w:szCs w:val="20"/>
                <w:lang w:eastAsia="ru-RU"/>
              </w:rPr>
            </w:pPr>
            <w:r w:rsidRPr="00FB488E">
              <w:rPr>
                <w:rFonts w:ascii="Arial" w:eastAsiaTheme="minorEastAsia" w:hAnsi="Arial" w:cs="Arial"/>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2D1280" w:rsidRPr="00FB488E" w14:paraId="1D7D6CEE"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21E547E6" w14:textId="6FC8A579" w:rsidR="002D1280" w:rsidRPr="00FB488E" w:rsidRDefault="002D1280" w:rsidP="003A043D">
            <w:pPr>
              <w:pStyle w:val="a3"/>
              <w:rPr>
                <w:rFonts w:ascii="Arial" w:eastAsiaTheme="minorEastAsia" w:hAnsi="Arial" w:cs="Arial"/>
                <w:color w:val="000000" w:themeColor="text1"/>
                <w:sz w:val="20"/>
                <w:szCs w:val="20"/>
                <w:lang w:eastAsia="ru-RU"/>
              </w:rPr>
            </w:pPr>
            <w:r w:rsidRPr="00FB488E">
              <w:rPr>
                <w:rFonts w:ascii="Arial" w:eastAsiaTheme="minorEastAsia" w:hAnsi="Arial" w:cs="Arial"/>
                <w:color w:val="000000" w:themeColor="text1"/>
                <w:sz w:val="20"/>
                <w:szCs w:val="20"/>
                <w:lang w:eastAsia="ru-RU"/>
              </w:rPr>
              <w:t>2.30.</w:t>
            </w:r>
          </w:p>
        </w:tc>
        <w:tc>
          <w:tcPr>
            <w:tcW w:w="4035" w:type="dxa"/>
            <w:tcBorders>
              <w:top w:val="single" w:sz="4" w:space="0" w:color="auto"/>
              <w:left w:val="single" w:sz="4" w:space="0" w:color="auto"/>
              <w:bottom w:val="single" w:sz="4" w:space="0" w:color="auto"/>
              <w:right w:val="single" w:sz="4" w:space="0" w:color="auto"/>
            </w:tcBorders>
            <w:vAlign w:val="center"/>
          </w:tcPr>
          <w:p w14:paraId="740408FC" w14:textId="5CC5D46A" w:rsidR="002D1280" w:rsidRPr="00FB488E" w:rsidRDefault="002D1280" w:rsidP="003A043D">
            <w:pPr>
              <w:pStyle w:val="a3"/>
              <w:rPr>
                <w:rFonts w:ascii="Arial" w:eastAsia="Times New Roman" w:hAnsi="Arial" w:cs="Arial"/>
                <w:iCs/>
                <w:color w:val="000000"/>
                <w:sz w:val="20"/>
                <w:szCs w:val="20"/>
                <w:lang w:eastAsia="ru-RU"/>
              </w:rPr>
            </w:pPr>
            <w:r w:rsidRPr="00FB488E">
              <w:rPr>
                <w:rFonts w:ascii="Arial" w:hAnsi="Arial" w:cs="Arial"/>
                <w:color w:val="000000"/>
                <w:sz w:val="20"/>
                <w:szCs w:val="20"/>
              </w:rPr>
              <w:t>Количество квадратных метров контейнерных площадок, устроенных и модернизированных на территории муниципальных образований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C72DADF" w14:textId="77777777" w:rsidR="002D1280" w:rsidRPr="00FB488E" w:rsidRDefault="002D1280" w:rsidP="00B07F5C">
            <w:pPr>
              <w:pStyle w:val="a3"/>
              <w:jc w:val="center"/>
              <w:rPr>
                <w:rFonts w:ascii="Arial" w:eastAsiaTheme="minorEastAsia" w:hAnsi="Arial" w:cs="Arial"/>
                <w:color w:val="000000" w:themeColor="text1"/>
                <w:sz w:val="20"/>
                <w:szCs w:val="20"/>
                <w:lang w:eastAsia="ru-RU"/>
              </w:rPr>
            </w:pPr>
            <w:proofErr w:type="spellStart"/>
            <w:proofErr w:type="gramStart"/>
            <w:r w:rsidRPr="00FB488E">
              <w:rPr>
                <w:rFonts w:ascii="Arial" w:eastAsiaTheme="minorEastAsia" w:hAnsi="Arial" w:cs="Arial"/>
                <w:color w:val="000000" w:themeColor="text1"/>
                <w:sz w:val="20"/>
                <w:szCs w:val="20"/>
                <w:lang w:eastAsia="ru-RU"/>
              </w:rPr>
              <w:t>Кв.м</w:t>
            </w:r>
            <w:proofErr w:type="spellEnd"/>
            <w:proofErr w:type="gramEnd"/>
          </w:p>
          <w:p w14:paraId="59D9A1DB" w14:textId="77777777" w:rsidR="002D1280" w:rsidRPr="00FB488E" w:rsidRDefault="002D1280" w:rsidP="003A043D">
            <w:pPr>
              <w:pStyle w:val="a3"/>
              <w:jc w:val="center"/>
              <w:rPr>
                <w:rFonts w:ascii="Arial" w:eastAsiaTheme="minorEastAsia" w:hAnsi="Arial" w:cs="Arial"/>
                <w:sz w:val="20"/>
                <w:szCs w:val="20"/>
                <w:lang w:eastAsia="ru-RU"/>
              </w:rPr>
            </w:pPr>
          </w:p>
        </w:tc>
        <w:tc>
          <w:tcPr>
            <w:tcW w:w="8766" w:type="dxa"/>
            <w:tcBorders>
              <w:top w:val="single" w:sz="4" w:space="0" w:color="auto"/>
              <w:left w:val="single" w:sz="4" w:space="0" w:color="auto"/>
              <w:bottom w:val="single" w:sz="4" w:space="0" w:color="auto"/>
              <w:right w:val="single" w:sz="4" w:space="0" w:color="auto"/>
            </w:tcBorders>
            <w:vAlign w:val="center"/>
          </w:tcPr>
          <w:p w14:paraId="0D234792" w14:textId="21E28A7D" w:rsidR="002D1280" w:rsidRPr="00FB488E" w:rsidRDefault="002D1280" w:rsidP="002D1280">
            <w:pPr>
              <w:pStyle w:val="a3"/>
              <w:rPr>
                <w:rFonts w:ascii="Arial" w:eastAsiaTheme="minorEastAsia" w:hAnsi="Arial" w:cs="Arial"/>
                <w:color w:val="000000" w:themeColor="text1"/>
                <w:sz w:val="20"/>
                <w:szCs w:val="20"/>
                <w:lang w:eastAsia="ru-RU"/>
              </w:rPr>
            </w:pPr>
            <w:r w:rsidRPr="00FB488E">
              <w:rPr>
                <w:rFonts w:ascii="Arial" w:eastAsiaTheme="minorEastAsia" w:hAnsi="Arial" w:cs="Arial"/>
                <w:sz w:val="20"/>
                <w:szCs w:val="24"/>
                <w:lang w:eastAsia="ru-RU"/>
              </w:rPr>
              <w:t xml:space="preserve">Фактическое значение определяется площадью </w:t>
            </w:r>
            <w:r w:rsidRPr="00FB488E">
              <w:rPr>
                <w:rFonts w:ascii="Arial" w:hAnsi="Arial" w:cs="Arial"/>
                <w:color w:val="000000"/>
                <w:sz w:val="20"/>
                <w:szCs w:val="20"/>
              </w:rPr>
              <w:t xml:space="preserve">контейнерных площадок, устроенных и модернизированных на территории муниципальных образований Московской области </w:t>
            </w:r>
            <w:r w:rsidRPr="00FB488E">
              <w:rPr>
                <w:rFonts w:ascii="Arial" w:eastAsiaTheme="minorEastAsia" w:hAnsi="Arial" w:cs="Arial"/>
                <w:sz w:val="20"/>
                <w:szCs w:val="20"/>
                <w:lang w:eastAsia="ru-RU"/>
              </w:rPr>
              <w:t>в отчетном периоде</w:t>
            </w:r>
            <w:r w:rsidRPr="00FB488E">
              <w:rPr>
                <w:rFonts w:ascii="Arial" w:eastAsiaTheme="minorEastAsia" w:hAnsi="Arial" w:cs="Arial"/>
                <w:sz w:val="20"/>
                <w:szCs w:val="24"/>
                <w:lang w:eastAsia="ru-RU"/>
              </w:rPr>
              <w:t>.</w:t>
            </w:r>
          </w:p>
        </w:tc>
      </w:tr>
    </w:tbl>
    <w:p w14:paraId="4FEF7255" w14:textId="77777777" w:rsidR="00EA0B93" w:rsidRPr="00FB488E" w:rsidRDefault="00EA0B93" w:rsidP="00EA0B93">
      <w:pPr>
        <w:pStyle w:val="a3"/>
        <w:rPr>
          <w:rFonts w:ascii="Arial" w:hAnsi="Arial" w:cs="Arial"/>
          <w:sz w:val="28"/>
          <w:szCs w:val="28"/>
          <w:lang w:eastAsia="ru-RU"/>
        </w:rPr>
      </w:pPr>
    </w:p>
    <w:p w14:paraId="30020D62" w14:textId="77777777" w:rsidR="00EA0B93" w:rsidRPr="00FB488E" w:rsidRDefault="00EA0B93" w:rsidP="00EA0B93">
      <w:pPr>
        <w:pStyle w:val="a3"/>
        <w:rPr>
          <w:rFonts w:ascii="Arial" w:hAnsi="Arial" w:cs="Arial"/>
          <w:sz w:val="28"/>
          <w:szCs w:val="28"/>
          <w:lang w:eastAsia="ru-RU"/>
        </w:rPr>
      </w:pPr>
      <w:r w:rsidRPr="00FB488E">
        <w:rPr>
          <w:rFonts w:ascii="Arial" w:hAnsi="Arial" w:cs="Arial"/>
          <w:sz w:val="28"/>
          <w:szCs w:val="28"/>
          <w:lang w:eastAsia="ru-RU"/>
        </w:rPr>
        <w:tab/>
      </w:r>
    </w:p>
    <w:p w14:paraId="59C82EA9" w14:textId="77777777" w:rsidR="00EA0B93" w:rsidRPr="00FB488E" w:rsidRDefault="00EA0B93" w:rsidP="00EA0B93">
      <w:pPr>
        <w:widowControl w:val="0"/>
        <w:tabs>
          <w:tab w:val="center" w:pos="4677"/>
          <w:tab w:val="right" w:pos="9355"/>
        </w:tabs>
        <w:autoSpaceDE w:val="0"/>
        <w:autoSpaceDN w:val="0"/>
        <w:adjustRightInd w:val="0"/>
        <w:spacing w:after="0" w:line="240" w:lineRule="auto"/>
        <w:ind w:firstLine="567"/>
        <w:jc w:val="both"/>
        <w:rPr>
          <w:rFonts w:ascii="Arial" w:hAnsi="Arial" w:cs="Arial"/>
          <w:sz w:val="28"/>
          <w:szCs w:val="28"/>
        </w:rPr>
      </w:pPr>
    </w:p>
    <w:p w14:paraId="6FB2DCDD" w14:textId="77777777" w:rsidR="00EA0B93" w:rsidRPr="00FB488E" w:rsidRDefault="00EA0B93" w:rsidP="00EA0B93">
      <w:pPr>
        <w:widowControl w:val="0"/>
        <w:tabs>
          <w:tab w:val="center" w:pos="4677"/>
          <w:tab w:val="right" w:pos="9355"/>
        </w:tabs>
        <w:autoSpaceDE w:val="0"/>
        <w:autoSpaceDN w:val="0"/>
        <w:adjustRightInd w:val="0"/>
        <w:spacing w:after="0" w:line="240" w:lineRule="auto"/>
        <w:ind w:firstLine="567"/>
        <w:jc w:val="both"/>
        <w:rPr>
          <w:rFonts w:ascii="Arial" w:hAnsi="Arial" w:cs="Arial"/>
          <w:sz w:val="28"/>
          <w:szCs w:val="28"/>
        </w:rPr>
      </w:pPr>
    </w:p>
    <w:p w14:paraId="0F88BC93" w14:textId="77777777" w:rsidR="00EA0B93" w:rsidRPr="00FB488E" w:rsidRDefault="00EA0B93" w:rsidP="00A76F67">
      <w:pPr>
        <w:widowControl w:val="0"/>
        <w:tabs>
          <w:tab w:val="right" w:pos="1134"/>
        </w:tabs>
        <w:autoSpaceDE w:val="0"/>
        <w:autoSpaceDN w:val="0"/>
        <w:adjustRightInd w:val="0"/>
        <w:spacing w:after="0" w:line="240" w:lineRule="auto"/>
        <w:jc w:val="center"/>
        <w:rPr>
          <w:rFonts w:ascii="Arial" w:eastAsia="Times New Roman" w:hAnsi="Arial" w:cs="Arial"/>
          <w:sz w:val="28"/>
          <w:szCs w:val="28"/>
          <w:lang w:eastAsia="ru-RU"/>
        </w:rPr>
      </w:pPr>
    </w:p>
    <w:p w14:paraId="7B677FB2" w14:textId="77777777" w:rsidR="00174FB6" w:rsidRPr="00FB488E" w:rsidRDefault="00174FB6" w:rsidP="00A76F67">
      <w:pPr>
        <w:widowControl w:val="0"/>
        <w:tabs>
          <w:tab w:val="right" w:pos="1134"/>
        </w:tabs>
        <w:autoSpaceDE w:val="0"/>
        <w:autoSpaceDN w:val="0"/>
        <w:adjustRightInd w:val="0"/>
        <w:spacing w:after="0" w:line="240" w:lineRule="auto"/>
        <w:jc w:val="center"/>
        <w:rPr>
          <w:rFonts w:ascii="Arial" w:eastAsia="Times New Roman" w:hAnsi="Arial" w:cs="Arial"/>
          <w:sz w:val="28"/>
          <w:szCs w:val="28"/>
          <w:lang w:eastAsia="ru-RU"/>
        </w:rPr>
      </w:pPr>
    </w:p>
    <w:p w14:paraId="4C9ABF4F" w14:textId="77777777" w:rsidR="00174FB6" w:rsidRPr="00FB488E" w:rsidRDefault="00174FB6" w:rsidP="00A76F67">
      <w:pPr>
        <w:widowControl w:val="0"/>
        <w:tabs>
          <w:tab w:val="right" w:pos="1134"/>
        </w:tabs>
        <w:autoSpaceDE w:val="0"/>
        <w:autoSpaceDN w:val="0"/>
        <w:adjustRightInd w:val="0"/>
        <w:spacing w:after="0" w:line="240" w:lineRule="auto"/>
        <w:jc w:val="center"/>
        <w:rPr>
          <w:rFonts w:ascii="Arial" w:eastAsia="Times New Roman" w:hAnsi="Arial" w:cs="Arial"/>
          <w:sz w:val="28"/>
          <w:szCs w:val="28"/>
          <w:lang w:eastAsia="ru-RU"/>
        </w:rPr>
      </w:pPr>
    </w:p>
    <w:p w14:paraId="67AA060D" w14:textId="77777777" w:rsidR="00174FB6" w:rsidRPr="00FB488E" w:rsidRDefault="00174FB6" w:rsidP="00A76F67">
      <w:pPr>
        <w:widowControl w:val="0"/>
        <w:tabs>
          <w:tab w:val="right" w:pos="1134"/>
        </w:tabs>
        <w:autoSpaceDE w:val="0"/>
        <w:autoSpaceDN w:val="0"/>
        <w:adjustRightInd w:val="0"/>
        <w:spacing w:after="0" w:line="240" w:lineRule="auto"/>
        <w:jc w:val="center"/>
        <w:rPr>
          <w:rFonts w:ascii="Arial" w:eastAsia="Times New Roman" w:hAnsi="Arial" w:cs="Arial"/>
          <w:sz w:val="28"/>
          <w:szCs w:val="28"/>
          <w:lang w:eastAsia="ru-RU"/>
        </w:rPr>
      </w:pPr>
    </w:p>
    <w:p w14:paraId="00B6FE16" w14:textId="77777777" w:rsidR="00174FB6" w:rsidRPr="005445E0" w:rsidRDefault="00174FB6" w:rsidP="00A76F67">
      <w:pPr>
        <w:widowControl w:val="0"/>
        <w:tabs>
          <w:tab w:val="right" w:pos="1134"/>
        </w:tabs>
        <w:autoSpaceDE w:val="0"/>
        <w:autoSpaceDN w:val="0"/>
        <w:adjustRightInd w:val="0"/>
        <w:spacing w:after="0" w:line="240" w:lineRule="auto"/>
        <w:jc w:val="center"/>
        <w:rPr>
          <w:rFonts w:ascii="Arial" w:eastAsia="Times New Roman" w:hAnsi="Arial" w:cs="Arial"/>
          <w:sz w:val="24"/>
          <w:szCs w:val="24"/>
          <w:lang w:eastAsia="ru-RU"/>
        </w:rPr>
      </w:pPr>
    </w:p>
    <w:p w14:paraId="2A67460F" w14:textId="0144D5E9" w:rsidR="00A76F67" w:rsidRPr="005445E0" w:rsidRDefault="00FF2462" w:rsidP="00A76F67">
      <w:pPr>
        <w:widowControl w:val="0"/>
        <w:tabs>
          <w:tab w:val="right" w:pos="1134"/>
        </w:tabs>
        <w:autoSpaceDE w:val="0"/>
        <w:autoSpaceDN w:val="0"/>
        <w:adjustRightInd w:val="0"/>
        <w:spacing w:after="0" w:line="240" w:lineRule="auto"/>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5</w:t>
      </w:r>
      <w:r w:rsidR="00826170" w:rsidRPr="005445E0">
        <w:rPr>
          <w:rFonts w:ascii="Arial" w:eastAsia="Times New Roman" w:hAnsi="Arial" w:cs="Arial"/>
          <w:sz w:val="24"/>
          <w:szCs w:val="24"/>
          <w:lang w:eastAsia="ru-RU"/>
        </w:rPr>
        <w:t xml:space="preserve">. </w:t>
      </w:r>
      <w:r w:rsidR="00A76F67" w:rsidRPr="005445E0">
        <w:rPr>
          <w:rFonts w:ascii="Arial" w:eastAsia="Times New Roman" w:hAnsi="Arial" w:cs="Arial"/>
          <w:sz w:val="24"/>
          <w:szCs w:val="24"/>
          <w:lang w:eastAsia="ru-RU"/>
        </w:rPr>
        <w:t xml:space="preserve">Подпрограмма </w:t>
      </w:r>
      <w:r w:rsidRPr="005445E0">
        <w:rPr>
          <w:rFonts w:ascii="Arial" w:eastAsia="Times New Roman" w:hAnsi="Arial" w:cs="Arial"/>
          <w:sz w:val="24"/>
          <w:szCs w:val="24"/>
          <w:lang w:val="en-US" w:eastAsia="ru-RU"/>
        </w:rPr>
        <w:t>I</w:t>
      </w:r>
      <w:r w:rsidR="00A76F67" w:rsidRPr="005445E0">
        <w:rPr>
          <w:rFonts w:ascii="Arial" w:eastAsia="Times New Roman" w:hAnsi="Arial" w:cs="Arial"/>
          <w:sz w:val="24"/>
          <w:szCs w:val="24"/>
          <w:lang w:eastAsia="ru-RU"/>
        </w:rPr>
        <w:t xml:space="preserve"> «Комфортная городская среда»</w:t>
      </w:r>
    </w:p>
    <w:p w14:paraId="56F77E25" w14:textId="77777777" w:rsidR="00A76F67" w:rsidRPr="005445E0" w:rsidRDefault="00A76F67" w:rsidP="00A76F67">
      <w:pPr>
        <w:widowControl w:val="0"/>
        <w:tabs>
          <w:tab w:val="right" w:pos="1134"/>
        </w:tabs>
        <w:autoSpaceDE w:val="0"/>
        <w:autoSpaceDN w:val="0"/>
        <w:adjustRightInd w:val="0"/>
        <w:spacing w:after="0" w:line="360" w:lineRule="auto"/>
        <w:jc w:val="center"/>
        <w:rPr>
          <w:rFonts w:ascii="Arial" w:hAnsi="Arial" w:cs="Arial"/>
          <w:sz w:val="24"/>
          <w:szCs w:val="24"/>
        </w:rPr>
      </w:pPr>
      <w:r w:rsidRPr="005445E0">
        <w:rPr>
          <w:rFonts w:ascii="Arial" w:hAnsi="Arial" w:cs="Arial"/>
          <w:sz w:val="24"/>
          <w:szCs w:val="24"/>
        </w:rPr>
        <w:t xml:space="preserve">Перечень мероприятий подпрограммы </w:t>
      </w:r>
      <w:r w:rsidRPr="005445E0">
        <w:rPr>
          <w:rFonts w:ascii="Arial" w:eastAsia="Times New Roman" w:hAnsi="Arial" w:cs="Arial"/>
          <w:color w:val="000000"/>
          <w:sz w:val="24"/>
          <w:szCs w:val="24"/>
          <w:lang w:eastAsia="ru-RU"/>
        </w:rPr>
        <w:t>I</w:t>
      </w:r>
      <w:r w:rsidRPr="005445E0">
        <w:rPr>
          <w:rFonts w:ascii="Arial" w:hAnsi="Arial" w:cs="Arial"/>
          <w:sz w:val="24"/>
          <w:szCs w:val="24"/>
        </w:rPr>
        <w:t xml:space="preserve"> «Комфортная городская среда»</w:t>
      </w:r>
    </w:p>
    <w:tbl>
      <w:tblPr>
        <w:tblW w:w="14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7"/>
        <w:gridCol w:w="709"/>
        <w:gridCol w:w="1276"/>
        <w:gridCol w:w="992"/>
        <w:gridCol w:w="851"/>
        <w:gridCol w:w="3685"/>
        <w:gridCol w:w="896"/>
        <w:gridCol w:w="695"/>
        <w:gridCol w:w="696"/>
        <w:gridCol w:w="1806"/>
      </w:tblGrid>
      <w:tr w:rsidR="00E73C61" w:rsidRPr="00FB488E" w14:paraId="4352A1F7" w14:textId="77777777" w:rsidTr="006056C2">
        <w:trPr>
          <w:trHeight w:val="521"/>
        </w:trPr>
        <w:tc>
          <w:tcPr>
            <w:tcW w:w="553" w:type="dxa"/>
            <w:vMerge w:val="restart"/>
            <w:shd w:val="clear" w:color="auto" w:fill="auto"/>
            <w:vAlign w:val="center"/>
            <w:hideMark/>
          </w:tcPr>
          <w:p w14:paraId="6FAF4354"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lastRenderedPageBreak/>
              <w:t>№ п/п</w:t>
            </w:r>
          </w:p>
        </w:tc>
        <w:tc>
          <w:tcPr>
            <w:tcW w:w="2707" w:type="dxa"/>
            <w:vMerge w:val="restart"/>
            <w:shd w:val="clear" w:color="auto" w:fill="auto"/>
            <w:vAlign w:val="center"/>
            <w:hideMark/>
          </w:tcPr>
          <w:p w14:paraId="31B6F151"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подпрограммы</w:t>
            </w:r>
          </w:p>
        </w:tc>
        <w:tc>
          <w:tcPr>
            <w:tcW w:w="709" w:type="dxa"/>
            <w:vMerge w:val="restart"/>
            <w:shd w:val="clear" w:color="auto" w:fill="auto"/>
            <w:vAlign w:val="center"/>
            <w:hideMark/>
          </w:tcPr>
          <w:p w14:paraId="52547762" w14:textId="77777777" w:rsidR="00E73C61" w:rsidRPr="00FB488E" w:rsidRDefault="00E73C61" w:rsidP="00AF4609">
            <w:pPr>
              <w:spacing w:after="0" w:line="240" w:lineRule="auto"/>
              <w:ind w:left="-108" w:right="-43"/>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Срок исполнения мероприятия</w:t>
            </w:r>
          </w:p>
        </w:tc>
        <w:tc>
          <w:tcPr>
            <w:tcW w:w="1276" w:type="dxa"/>
            <w:vMerge w:val="restart"/>
            <w:shd w:val="clear" w:color="auto" w:fill="auto"/>
            <w:vAlign w:val="center"/>
            <w:hideMark/>
          </w:tcPr>
          <w:p w14:paraId="0D74C4F8"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Источники финансирования</w:t>
            </w:r>
          </w:p>
        </w:tc>
        <w:tc>
          <w:tcPr>
            <w:tcW w:w="992" w:type="dxa"/>
            <w:vMerge w:val="restart"/>
          </w:tcPr>
          <w:p w14:paraId="564F2A25"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p>
          <w:p w14:paraId="1D005114" w14:textId="5DB3BE4D"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 (тыс. руб.)</w:t>
            </w:r>
          </w:p>
        </w:tc>
        <w:tc>
          <w:tcPr>
            <w:tcW w:w="6823" w:type="dxa"/>
            <w:gridSpan w:val="5"/>
            <w:shd w:val="clear" w:color="auto" w:fill="auto"/>
            <w:vAlign w:val="center"/>
            <w:hideMark/>
          </w:tcPr>
          <w:p w14:paraId="64C61BD4" w14:textId="406EB35B"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Объем финансирования по годам (тыс. руб.)</w:t>
            </w:r>
          </w:p>
        </w:tc>
        <w:tc>
          <w:tcPr>
            <w:tcW w:w="1806" w:type="dxa"/>
            <w:vMerge w:val="restart"/>
            <w:shd w:val="clear" w:color="auto" w:fill="auto"/>
            <w:vAlign w:val="center"/>
            <w:hideMark/>
          </w:tcPr>
          <w:p w14:paraId="1F268B3B"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Ответственный за выполнение мероприятия</w:t>
            </w:r>
          </w:p>
          <w:p w14:paraId="24B80989"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E73C61" w:rsidRPr="00FB488E" w14:paraId="7AAB192F" w14:textId="77777777" w:rsidTr="00A31840">
        <w:trPr>
          <w:trHeight w:val="230"/>
        </w:trPr>
        <w:tc>
          <w:tcPr>
            <w:tcW w:w="553" w:type="dxa"/>
            <w:vMerge/>
            <w:vAlign w:val="center"/>
            <w:hideMark/>
          </w:tcPr>
          <w:p w14:paraId="541C485C" w14:textId="77777777" w:rsidR="00E73C61" w:rsidRPr="00FB488E" w:rsidRDefault="00E73C61" w:rsidP="008B20C8">
            <w:pPr>
              <w:spacing w:after="0" w:line="240" w:lineRule="auto"/>
              <w:rPr>
                <w:rFonts w:ascii="Arial" w:eastAsia="Times New Roman" w:hAnsi="Arial" w:cs="Arial"/>
                <w:color w:val="000000"/>
                <w:sz w:val="20"/>
                <w:szCs w:val="20"/>
                <w:lang w:eastAsia="ru-RU"/>
              </w:rPr>
            </w:pPr>
          </w:p>
        </w:tc>
        <w:tc>
          <w:tcPr>
            <w:tcW w:w="2707" w:type="dxa"/>
            <w:vMerge/>
            <w:vAlign w:val="center"/>
            <w:hideMark/>
          </w:tcPr>
          <w:p w14:paraId="5C10E423" w14:textId="77777777" w:rsidR="00E73C61" w:rsidRPr="00FB488E" w:rsidRDefault="00E73C61" w:rsidP="008B20C8">
            <w:pPr>
              <w:spacing w:after="0" w:line="240" w:lineRule="auto"/>
              <w:rPr>
                <w:rFonts w:ascii="Arial" w:eastAsia="Times New Roman" w:hAnsi="Arial" w:cs="Arial"/>
                <w:color w:val="000000"/>
                <w:sz w:val="20"/>
                <w:szCs w:val="20"/>
                <w:lang w:eastAsia="ru-RU"/>
              </w:rPr>
            </w:pPr>
          </w:p>
        </w:tc>
        <w:tc>
          <w:tcPr>
            <w:tcW w:w="709" w:type="dxa"/>
            <w:vMerge/>
            <w:vAlign w:val="center"/>
            <w:hideMark/>
          </w:tcPr>
          <w:p w14:paraId="0F0CF014" w14:textId="77777777" w:rsidR="00E73C61" w:rsidRPr="00FB488E" w:rsidRDefault="00E73C61" w:rsidP="008B20C8">
            <w:pPr>
              <w:spacing w:after="0" w:line="240" w:lineRule="auto"/>
              <w:rPr>
                <w:rFonts w:ascii="Arial" w:eastAsia="Times New Roman" w:hAnsi="Arial" w:cs="Arial"/>
                <w:color w:val="000000"/>
                <w:sz w:val="20"/>
                <w:szCs w:val="20"/>
                <w:lang w:eastAsia="ru-RU"/>
              </w:rPr>
            </w:pPr>
          </w:p>
        </w:tc>
        <w:tc>
          <w:tcPr>
            <w:tcW w:w="1276" w:type="dxa"/>
            <w:vMerge/>
            <w:vAlign w:val="center"/>
            <w:hideMark/>
          </w:tcPr>
          <w:p w14:paraId="7E62EF2D" w14:textId="77777777" w:rsidR="00E73C61" w:rsidRPr="00FB488E" w:rsidRDefault="00E73C61" w:rsidP="008B20C8">
            <w:pPr>
              <w:spacing w:after="0" w:line="240" w:lineRule="auto"/>
              <w:rPr>
                <w:rFonts w:ascii="Arial" w:eastAsia="Times New Roman" w:hAnsi="Arial" w:cs="Arial"/>
                <w:color w:val="000000"/>
                <w:sz w:val="20"/>
                <w:szCs w:val="20"/>
                <w:lang w:eastAsia="ru-RU"/>
              </w:rPr>
            </w:pPr>
          </w:p>
        </w:tc>
        <w:tc>
          <w:tcPr>
            <w:tcW w:w="992" w:type="dxa"/>
            <w:vMerge/>
          </w:tcPr>
          <w:p w14:paraId="353B835A" w14:textId="77777777" w:rsidR="00E73C61" w:rsidRPr="00FB488E" w:rsidRDefault="00E73C61" w:rsidP="008B20C8">
            <w:pPr>
              <w:spacing w:after="0" w:line="240" w:lineRule="auto"/>
              <w:rPr>
                <w:rFonts w:ascii="Arial" w:eastAsia="Times New Roman" w:hAnsi="Arial" w:cs="Arial"/>
                <w:color w:val="000000"/>
                <w:sz w:val="20"/>
                <w:szCs w:val="20"/>
                <w:lang w:eastAsia="ru-RU"/>
              </w:rPr>
            </w:pPr>
          </w:p>
        </w:tc>
        <w:tc>
          <w:tcPr>
            <w:tcW w:w="851" w:type="dxa"/>
            <w:shd w:val="clear" w:color="auto" w:fill="auto"/>
            <w:vAlign w:val="center"/>
            <w:hideMark/>
          </w:tcPr>
          <w:p w14:paraId="347E8F3A" w14:textId="5D075150" w:rsidR="00E73C61" w:rsidRPr="00FB488E" w:rsidRDefault="00E73C61" w:rsidP="00AF460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 год</w:t>
            </w:r>
          </w:p>
        </w:tc>
        <w:tc>
          <w:tcPr>
            <w:tcW w:w="3685" w:type="dxa"/>
            <w:shd w:val="clear" w:color="auto" w:fill="auto"/>
            <w:vAlign w:val="center"/>
            <w:hideMark/>
          </w:tcPr>
          <w:p w14:paraId="764983E7" w14:textId="2BDA7E3F" w:rsidR="00E73C61" w:rsidRPr="00FB488E" w:rsidRDefault="00E73C61" w:rsidP="000A6F7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202</w:t>
            </w:r>
            <w:r w:rsidR="000A6F7E" w:rsidRPr="00FB488E">
              <w:rPr>
                <w:rFonts w:ascii="Arial" w:eastAsia="Times New Roman" w:hAnsi="Arial" w:cs="Arial"/>
                <w:sz w:val="20"/>
                <w:szCs w:val="20"/>
                <w:lang w:eastAsia="ru-RU"/>
              </w:rPr>
              <w:t>4</w:t>
            </w:r>
            <w:r w:rsidRPr="00FB488E">
              <w:rPr>
                <w:rFonts w:ascii="Arial" w:eastAsia="Times New Roman" w:hAnsi="Arial" w:cs="Arial"/>
                <w:sz w:val="20"/>
                <w:szCs w:val="20"/>
                <w:lang w:eastAsia="ru-RU"/>
              </w:rPr>
              <w:t xml:space="preserve"> год</w:t>
            </w:r>
          </w:p>
        </w:tc>
        <w:tc>
          <w:tcPr>
            <w:tcW w:w="896" w:type="dxa"/>
            <w:shd w:val="clear" w:color="auto" w:fill="auto"/>
            <w:vAlign w:val="center"/>
            <w:hideMark/>
          </w:tcPr>
          <w:p w14:paraId="6B558537" w14:textId="77777777" w:rsidR="00E73C61" w:rsidRPr="00FB488E" w:rsidRDefault="00E73C61" w:rsidP="000A6F7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5" w:type="dxa"/>
            <w:shd w:val="clear" w:color="auto" w:fill="auto"/>
            <w:vAlign w:val="center"/>
            <w:hideMark/>
          </w:tcPr>
          <w:p w14:paraId="4AE48930" w14:textId="77777777" w:rsidR="00E73C61" w:rsidRPr="00FB488E" w:rsidRDefault="00E73C61" w:rsidP="000A6F7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6" w:type="dxa"/>
            <w:shd w:val="clear" w:color="auto" w:fill="auto"/>
            <w:vAlign w:val="center"/>
            <w:hideMark/>
          </w:tcPr>
          <w:p w14:paraId="3C6FDA2B" w14:textId="77777777" w:rsidR="00E73C61" w:rsidRPr="00FB488E" w:rsidRDefault="00E73C61" w:rsidP="000A6F7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vMerge/>
            <w:shd w:val="clear" w:color="auto" w:fill="auto"/>
            <w:vAlign w:val="center"/>
            <w:hideMark/>
          </w:tcPr>
          <w:p w14:paraId="2A117465"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p>
        </w:tc>
      </w:tr>
    </w:tbl>
    <w:p w14:paraId="10F21FC1" w14:textId="25377EC7" w:rsidR="00A76F67" w:rsidRPr="00FB488E" w:rsidRDefault="00A76F67" w:rsidP="00A76F67">
      <w:pPr>
        <w:autoSpaceDE w:val="0"/>
        <w:autoSpaceDN w:val="0"/>
        <w:adjustRightInd w:val="0"/>
        <w:spacing w:after="0"/>
        <w:ind w:firstLine="539"/>
        <w:jc w:val="both"/>
        <w:rPr>
          <w:rFonts w:ascii="Arial" w:hAnsi="Arial" w:cs="Arial"/>
          <w:sz w:val="2"/>
          <w:szCs w:val="2"/>
        </w:rPr>
      </w:pPr>
    </w:p>
    <w:tbl>
      <w:tblPr>
        <w:tblW w:w="14868" w:type="dxa"/>
        <w:tblInd w:w="250" w:type="dxa"/>
        <w:tblLayout w:type="fixed"/>
        <w:tblLook w:val="04A0" w:firstRow="1" w:lastRow="0" w:firstColumn="1" w:lastColumn="0" w:noHBand="0" w:noVBand="1"/>
      </w:tblPr>
      <w:tblGrid>
        <w:gridCol w:w="567"/>
        <w:gridCol w:w="2693"/>
        <w:gridCol w:w="709"/>
        <w:gridCol w:w="1276"/>
        <w:gridCol w:w="992"/>
        <w:gridCol w:w="851"/>
        <w:gridCol w:w="850"/>
        <w:gridCol w:w="709"/>
        <w:gridCol w:w="709"/>
        <w:gridCol w:w="708"/>
        <w:gridCol w:w="709"/>
        <w:gridCol w:w="900"/>
        <w:gridCol w:w="694"/>
        <w:gridCol w:w="695"/>
        <w:gridCol w:w="1806"/>
      </w:tblGrid>
      <w:tr w:rsidR="0011221D" w:rsidRPr="00FB488E" w14:paraId="1F573403" w14:textId="77777777" w:rsidTr="00423812">
        <w:trPr>
          <w:trHeight w:val="114"/>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4</w:t>
            </w:r>
          </w:p>
        </w:tc>
        <w:tc>
          <w:tcPr>
            <w:tcW w:w="992" w:type="dxa"/>
            <w:tcBorders>
              <w:top w:val="single" w:sz="4" w:space="0" w:color="auto"/>
              <w:left w:val="nil"/>
              <w:bottom w:val="single" w:sz="4" w:space="0" w:color="auto"/>
              <w:right w:val="single" w:sz="4" w:space="0" w:color="auto"/>
            </w:tcBorders>
          </w:tcPr>
          <w:p w14:paraId="56D373EA" w14:textId="7DF1CD86"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664" w14:textId="397D8780"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6</w:t>
            </w:r>
          </w:p>
        </w:tc>
        <w:tc>
          <w:tcPr>
            <w:tcW w:w="3685" w:type="dxa"/>
            <w:gridSpan w:val="5"/>
            <w:tcBorders>
              <w:top w:val="single" w:sz="4" w:space="0" w:color="auto"/>
              <w:left w:val="nil"/>
              <w:bottom w:val="single" w:sz="4" w:space="0" w:color="auto"/>
              <w:right w:val="nil"/>
            </w:tcBorders>
            <w:shd w:val="clear" w:color="auto" w:fill="auto"/>
            <w:vAlign w:val="center"/>
            <w:hideMark/>
          </w:tcPr>
          <w:p w14:paraId="09039E1A" w14:textId="4120D707" w:rsidR="00E73C61" w:rsidRPr="00FB488E" w:rsidRDefault="00E73C61" w:rsidP="008B20C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7</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08B1B07F" w14:textId="47C1D5F1"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8</w:t>
            </w:r>
          </w:p>
        </w:tc>
        <w:tc>
          <w:tcPr>
            <w:tcW w:w="694"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9</w:t>
            </w:r>
          </w:p>
        </w:tc>
        <w:tc>
          <w:tcPr>
            <w:tcW w:w="695"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10</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E73C61" w:rsidRPr="00FB488E" w:rsidRDefault="00E73C6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11</w:t>
            </w:r>
          </w:p>
        </w:tc>
      </w:tr>
      <w:tr w:rsidR="0070632F" w:rsidRPr="00FB488E" w14:paraId="5BFE2D5E" w14:textId="77777777" w:rsidTr="00423812">
        <w:trPr>
          <w:trHeight w:val="423"/>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70632F" w:rsidRPr="00FB488E" w:rsidRDefault="0070632F" w:rsidP="00CE09AA">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5D2C6F8C"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E8DF460" w14:textId="20A7B254"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2 635 392,55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C02E25" w14:textId="78FEB2E2"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62 060,25</w:t>
            </w:r>
          </w:p>
        </w:tc>
        <w:tc>
          <w:tcPr>
            <w:tcW w:w="3685" w:type="dxa"/>
            <w:gridSpan w:val="5"/>
            <w:tcBorders>
              <w:top w:val="single" w:sz="4" w:space="0" w:color="auto"/>
              <w:left w:val="nil"/>
              <w:bottom w:val="single" w:sz="4" w:space="0" w:color="auto"/>
              <w:right w:val="nil"/>
            </w:tcBorders>
            <w:shd w:val="clear" w:color="auto" w:fill="auto"/>
            <w:vAlign w:val="center"/>
            <w:hideMark/>
          </w:tcPr>
          <w:p w14:paraId="43B70494" w14:textId="47F56464"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304 217,30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6D1DCB88" w14:textId="5F0007EF"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1 325 540,00</w:t>
            </w:r>
          </w:p>
        </w:tc>
        <w:tc>
          <w:tcPr>
            <w:tcW w:w="694" w:type="dxa"/>
            <w:tcBorders>
              <w:top w:val="nil"/>
              <w:left w:val="single" w:sz="4" w:space="0" w:color="auto"/>
              <w:bottom w:val="single" w:sz="4" w:space="0" w:color="auto"/>
              <w:right w:val="nil"/>
            </w:tcBorders>
            <w:shd w:val="clear" w:color="auto" w:fill="auto"/>
            <w:vAlign w:val="center"/>
            <w:hideMark/>
          </w:tcPr>
          <w:p w14:paraId="2B161692" w14:textId="0DB8C479" w:rsidR="0070632F" w:rsidRPr="00FB488E" w:rsidRDefault="0070632F" w:rsidP="0070632F">
            <w:pPr>
              <w:spacing w:after="0" w:line="240" w:lineRule="auto"/>
              <w:ind w:left="-157" w:right="-73"/>
              <w:jc w:val="center"/>
              <w:rPr>
                <w:rFonts w:ascii="Arial" w:eastAsia="Times New Roman" w:hAnsi="Arial" w:cs="Arial"/>
                <w:color w:val="000000"/>
                <w:sz w:val="20"/>
                <w:szCs w:val="20"/>
                <w:lang w:eastAsia="ru-RU"/>
              </w:rPr>
            </w:pPr>
            <w:r w:rsidRPr="00FB488E">
              <w:rPr>
                <w:rFonts w:ascii="Arial" w:hAnsi="Arial" w:cs="Arial"/>
                <w:color w:val="000000"/>
                <w:sz w:val="20"/>
                <w:szCs w:val="20"/>
              </w:rPr>
              <w:t>943 575,00</w:t>
            </w:r>
          </w:p>
        </w:tc>
        <w:tc>
          <w:tcPr>
            <w:tcW w:w="695" w:type="dxa"/>
            <w:tcBorders>
              <w:top w:val="nil"/>
              <w:left w:val="single" w:sz="4" w:space="0" w:color="auto"/>
              <w:bottom w:val="single" w:sz="4" w:space="0" w:color="auto"/>
              <w:right w:val="nil"/>
            </w:tcBorders>
            <w:shd w:val="clear" w:color="auto" w:fill="auto"/>
            <w:vAlign w:val="center"/>
            <w:hideMark/>
          </w:tcPr>
          <w:p w14:paraId="096CA3C1" w14:textId="7286E693"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70632F" w:rsidRPr="00FB488E" w14:paraId="3226739A" w14:textId="77777777" w:rsidTr="00423812">
        <w:trPr>
          <w:trHeight w:val="372"/>
        </w:trPr>
        <w:tc>
          <w:tcPr>
            <w:tcW w:w="567" w:type="dxa"/>
            <w:vMerge/>
            <w:tcBorders>
              <w:top w:val="nil"/>
              <w:left w:val="single" w:sz="4" w:space="0" w:color="auto"/>
              <w:bottom w:val="single" w:sz="4" w:space="0" w:color="000000"/>
              <w:right w:val="single" w:sz="4" w:space="0" w:color="auto"/>
            </w:tcBorders>
            <w:vAlign w:val="center"/>
            <w:hideMark/>
          </w:tcPr>
          <w:p w14:paraId="411F46D1"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67EC8755" w14:textId="77777777" w:rsidR="0070632F" w:rsidRPr="00FB488E" w:rsidRDefault="0070632F" w:rsidP="00CE09AA">
            <w:pPr>
              <w:spacing w:after="0" w:line="240" w:lineRule="auto"/>
              <w:rPr>
                <w:rFonts w:ascii="Arial" w:eastAsia="Times New Roman" w:hAnsi="Arial" w:cs="Arial"/>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B13AAA"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237E48F" w14:textId="436A3D7A"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1 686 445,98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244A9F" w14:textId="7670C396"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46 879,64</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64F9ED0" w14:textId="76FA4795"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169 179,82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B655" w14:textId="5E98FA1B"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858 949,92</w:t>
            </w:r>
          </w:p>
        </w:tc>
        <w:tc>
          <w:tcPr>
            <w:tcW w:w="694" w:type="dxa"/>
            <w:tcBorders>
              <w:top w:val="nil"/>
              <w:left w:val="nil"/>
              <w:bottom w:val="single" w:sz="4" w:space="0" w:color="auto"/>
              <w:right w:val="single" w:sz="4" w:space="0" w:color="auto"/>
            </w:tcBorders>
            <w:shd w:val="clear" w:color="auto" w:fill="auto"/>
            <w:vAlign w:val="center"/>
            <w:hideMark/>
          </w:tcPr>
          <w:p w14:paraId="6BE9C6B3" w14:textId="30E396BC" w:rsidR="0070632F" w:rsidRPr="00FB488E" w:rsidRDefault="0070632F" w:rsidP="00CE09AA">
            <w:pPr>
              <w:spacing w:after="0" w:line="240" w:lineRule="auto"/>
              <w:ind w:left="-157" w:right="-73"/>
              <w:jc w:val="center"/>
              <w:rPr>
                <w:rFonts w:ascii="Arial" w:eastAsia="Times New Roman" w:hAnsi="Arial" w:cs="Arial"/>
                <w:color w:val="000000"/>
                <w:sz w:val="20"/>
                <w:szCs w:val="20"/>
                <w:lang w:eastAsia="ru-RU"/>
              </w:rPr>
            </w:pPr>
            <w:r w:rsidRPr="00FB488E">
              <w:rPr>
                <w:rFonts w:ascii="Arial" w:hAnsi="Arial" w:cs="Arial"/>
                <w:color w:val="000000"/>
                <w:sz w:val="20"/>
                <w:szCs w:val="20"/>
              </w:rPr>
              <w:t>611 436,60</w:t>
            </w:r>
          </w:p>
        </w:tc>
        <w:tc>
          <w:tcPr>
            <w:tcW w:w="695" w:type="dxa"/>
            <w:tcBorders>
              <w:top w:val="nil"/>
              <w:left w:val="nil"/>
              <w:bottom w:val="single" w:sz="4" w:space="0" w:color="auto"/>
              <w:right w:val="single" w:sz="4" w:space="0" w:color="auto"/>
            </w:tcBorders>
            <w:shd w:val="clear" w:color="auto" w:fill="auto"/>
            <w:vAlign w:val="center"/>
            <w:hideMark/>
          </w:tcPr>
          <w:p w14:paraId="0278A97B" w14:textId="5F7D64B7"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A0A8F40"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r>
      <w:tr w:rsidR="0070632F" w:rsidRPr="00FB488E" w14:paraId="50BC6200" w14:textId="77777777" w:rsidTr="00423812">
        <w:trPr>
          <w:trHeight w:val="463"/>
        </w:trPr>
        <w:tc>
          <w:tcPr>
            <w:tcW w:w="567" w:type="dxa"/>
            <w:vMerge/>
            <w:tcBorders>
              <w:top w:val="nil"/>
              <w:left w:val="single" w:sz="4" w:space="0" w:color="auto"/>
              <w:bottom w:val="single" w:sz="4" w:space="0" w:color="000000"/>
              <w:right w:val="single" w:sz="4" w:space="0" w:color="auto"/>
            </w:tcBorders>
            <w:vAlign w:val="center"/>
            <w:hideMark/>
          </w:tcPr>
          <w:p w14:paraId="34AE8B21"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71C5013" w14:textId="77777777" w:rsidR="0070632F" w:rsidRPr="00FB488E" w:rsidRDefault="0070632F" w:rsidP="00CE09AA">
            <w:pPr>
              <w:spacing w:after="0" w:line="240" w:lineRule="auto"/>
              <w:rPr>
                <w:rFonts w:ascii="Arial" w:eastAsia="Times New Roman" w:hAnsi="Arial" w:cs="Arial"/>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B6C5AD"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04C335" w14:textId="203FD598"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948 946,57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CA3FEF" w14:textId="1BDEA6CD"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15 180,61</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503959B" w14:textId="0814F281"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135 037,48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1C2" w14:textId="15A0F2EA"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466 590,08</w:t>
            </w:r>
          </w:p>
        </w:tc>
        <w:tc>
          <w:tcPr>
            <w:tcW w:w="694" w:type="dxa"/>
            <w:tcBorders>
              <w:top w:val="nil"/>
              <w:left w:val="nil"/>
              <w:bottom w:val="single" w:sz="4" w:space="0" w:color="auto"/>
              <w:right w:val="single" w:sz="4" w:space="0" w:color="auto"/>
            </w:tcBorders>
            <w:shd w:val="clear" w:color="auto" w:fill="auto"/>
            <w:vAlign w:val="center"/>
            <w:hideMark/>
          </w:tcPr>
          <w:p w14:paraId="2EA3056A" w14:textId="72D26C17" w:rsidR="0070632F" w:rsidRPr="00FB488E" w:rsidRDefault="0070632F" w:rsidP="00901B0B">
            <w:pPr>
              <w:spacing w:after="0" w:line="240" w:lineRule="auto"/>
              <w:ind w:left="-16" w:right="-73"/>
              <w:jc w:val="center"/>
              <w:rPr>
                <w:rFonts w:ascii="Arial" w:eastAsia="Times New Roman" w:hAnsi="Arial" w:cs="Arial"/>
                <w:color w:val="000000"/>
                <w:sz w:val="20"/>
                <w:szCs w:val="20"/>
                <w:lang w:eastAsia="ru-RU"/>
              </w:rPr>
            </w:pPr>
            <w:r w:rsidRPr="00FB488E">
              <w:rPr>
                <w:rFonts w:ascii="Arial" w:hAnsi="Arial" w:cs="Arial"/>
                <w:color w:val="000000"/>
                <w:sz w:val="20"/>
                <w:szCs w:val="20"/>
              </w:rPr>
              <w:t>332 138,40</w:t>
            </w:r>
          </w:p>
        </w:tc>
        <w:tc>
          <w:tcPr>
            <w:tcW w:w="695" w:type="dxa"/>
            <w:tcBorders>
              <w:top w:val="nil"/>
              <w:left w:val="nil"/>
              <w:bottom w:val="single" w:sz="4" w:space="0" w:color="auto"/>
              <w:right w:val="single" w:sz="4" w:space="0" w:color="auto"/>
            </w:tcBorders>
            <w:shd w:val="clear" w:color="auto" w:fill="auto"/>
            <w:vAlign w:val="center"/>
            <w:hideMark/>
          </w:tcPr>
          <w:p w14:paraId="3F1389C0" w14:textId="73AA5056"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B986736"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r>
      <w:tr w:rsidR="0070632F" w:rsidRPr="00FB488E" w14:paraId="46AD33F0" w14:textId="77777777" w:rsidTr="00423812">
        <w:trPr>
          <w:trHeight w:val="106"/>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F2.01.</w:t>
            </w:r>
            <w:r w:rsidRPr="00FB488E">
              <w:rPr>
                <w:rFonts w:ascii="Arial" w:eastAsia="Times New Roman" w:hAnsi="Arial" w:cs="Arial"/>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02396ECE"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15F7741" w14:textId="5B3D054E"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2 408 807,30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5C87A2" w14:textId="048922B3"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8CC57E7" w14:textId="04CEC7E4"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247 317,30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0BA2" w14:textId="55A3A62D"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1 217 915,00</w:t>
            </w:r>
          </w:p>
        </w:tc>
        <w:tc>
          <w:tcPr>
            <w:tcW w:w="694" w:type="dxa"/>
            <w:tcBorders>
              <w:top w:val="nil"/>
              <w:left w:val="nil"/>
              <w:bottom w:val="single" w:sz="4" w:space="0" w:color="auto"/>
              <w:right w:val="single" w:sz="4" w:space="0" w:color="auto"/>
            </w:tcBorders>
            <w:shd w:val="clear" w:color="auto" w:fill="auto"/>
            <w:vAlign w:val="center"/>
            <w:hideMark/>
          </w:tcPr>
          <w:p w14:paraId="4B81321F" w14:textId="42187942" w:rsidR="0070632F" w:rsidRPr="00FB488E" w:rsidRDefault="0070632F" w:rsidP="008B0302">
            <w:pPr>
              <w:spacing w:after="0" w:line="240" w:lineRule="auto"/>
              <w:ind w:left="-157" w:right="-109"/>
              <w:jc w:val="center"/>
              <w:rPr>
                <w:rFonts w:ascii="Arial" w:eastAsia="Times New Roman" w:hAnsi="Arial" w:cs="Arial"/>
                <w:color w:val="000000"/>
                <w:sz w:val="20"/>
                <w:szCs w:val="20"/>
                <w:lang w:eastAsia="ru-RU"/>
              </w:rPr>
            </w:pPr>
            <w:r w:rsidRPr="00FB488E">
              <w:rPr>
                <w:rFonts w:ascii="Arial" w:hAnsi="Arial" w:cs="Arial"/>
                <w:color w:val="000000"/>
                <w:sz w:val="20"/>
                <w:szCs w:val="20"/>
              </w:rPr>
              <w:t>943 575,00</w:t>
            </w:r>
          </w:p>
        </w:tc>
        <w:tc>
          <w:tcPr>
            <w:tcW w:w="695" w:type="dxa"/>
            <w:tcBorders>
              <w:top w:val="nil"/>
              <w:left w:val="nil"/>
              <w:bottom w:val="single" w:sz="4" w:space="0" w:color="auto"/>
              <w:right w:val="single" w:sz="4" w:space="0" w:color="auto"/>
            </w:tcBorders>
            <w:shd w:val="clear" w:color="auto" w:fill="auto"/>
            <w:vAlign w:val="center"/>
            <w:hideMark/>
          </w:tcPr>
          <w:p w14:paraId="366CBB29" w14:textId="0EA194C5"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МКУ «Управление благоустройства» </w:t>
            </w:r>
          </w:p>
        </w:tc>
      </w:tr>
      <w:tr w:rsidR="0070632F" w:rsidRPr="00FB488E" w14:paraId="2214639D" w14:textId="77777777" w:rsidTr="00423812">
        <w:trPr>
          <w:trHeight w:val="374"/>
        </w:trPr>
        <w:tc>
          <w:tcPr>
            <w:tcW w:w="567" w:type="dxa"/>
            <w:vMerge/>
            <w:tcBorders>
              <w:top w:val="nil"/>
              <w:left w:val="single" w:sz="4" w:space="0" w:color="auto"/>
              <w:bottom w:val="single" w:sz="4" w:space="0" w:color="000000"/>
              <w:right w:val="single" w:sz="4" w:space="0" w:color="auto"/>
            </w:tcBorders>
            <w:vAlign w:val="center"/>
            <w:hideMark/>
          </w:tcPr>
          <w:p w14:paraId="7DAE59F9"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4BE92DB"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6DF9102"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17697CFD" w14:textId="7204D4C4"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1 532 954,14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CADD02" w14:textId="0684978C"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68D630E" w14:textId="22DEC179"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132 308,62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1EFB" w14:textId="6142509A"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789 208,92</w:t>
            </w:r>
          </w:p>
        </w:tc>
        <w:tc>
          <w:tcPr>
            <w:tcW w:w="694" w:type="dxa"/>
            <w:tcBorders>
              <w:top w:val="nil"/>
              <w:left w:val="nil"/>
              <w:bottom w:val="single" w:sz="4" w:space="0" w:color="auto"/>
              <w:right w:val="single" w:sz="4" w:space="0" w:color="auto"/>
            </w:tcBorders>
            <w:shd w:val="clear" w:color="auto" w:fill="auto"/>
            <w:vAlign w:val="center"/>
            <w:hideMark/>
          </w:tcPr>
          <w:p w14:paraId="7FD45F91" w14:textId="5027A6F0" w:rsidR="0070632F" w:rsidRPr="00FB488E" w:rsidRDefault="0070632F" w:rsidP="00CE09AA">
            <w:pPr>
              <w:spacing w:after="0" w:line="240" w:lineRule="auto"/>
              <w:ind w:right="-73"/>
              <w:jc w:val="center"/>
              <w:rPr>
                <w:rFonts w:ascii="Arial" w:eastAsia="Times New Roman" w:hAnsi="Arial" w:cs="Arial"/>
                <w:color w:val="000000"/>
                <w:sz w:val="20"/>
                <w:szCs w:val="20"/>
                <w:lang w:eastAsia="ru-RU"/>
              </w:rPr>
            </w:pPr>
            <w:r w:rsidRPr="00FB488E">
              <w:rPr>
                <w:rFonts w:ascii="Arial" w:hAnsi="Arial" w:cs="Arial"/>
                <w:color w:val="000000"/>
                <w:sz w:val="20"/>
                <w:szCs w:val="20"/>
              </w:rPr>
              <w:t>611 436,60</w:t>
            </w:r>
          </w:p>
        </w:tc>
        <w:tc>
          <w:tcPr>
            <w:tcW w:w="695" w:type="dxa"/>
            <w:tcBorders>
              <w:top w:val="nil"/>
              <w:left w:val="nil"/>
              <w:bottom w:val="single" w:sz="4" w:space="0" w:color="auto"/>
              <w:right w:val="single" w:sz="4" w:space="0" w:color="auto"/>
            </w:tcBorders>
            <w:shd w:val="clear" w:color="auto" w:fill="auto"/>
            <w:vAlign w:val="center"/>
            <w:hideMark/>
          </w:tcPr>
          <w:p w14:paraId="11633C75" w14:textId="4BDDA5ED"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1314DF"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r>
      <w:tr w:rsidR="0070632F" w:rsidRPr="00FB488E" w14:paraId="1573F434" w14:textId="77777777" w:rsidTr="00423812">
        <w:trPr>
          <w:trHeight w:val="591"/>
        </w:trPr>
        <w:tc>
          <w:tcPr>
            <w:tcW w:w="567" w:type="dxa"/>
            <w:vMerge/>
            <w:tcBorders>
              <w:top w:val="nil"/>
              <w:left w:val="single" w:sz="4" w:space="0" w:color="auto"/>
              <w:bottom w:val="single" w:sz="4" w:space="0" w:color="000000"/>
              <w:right w:val="single" w:sz="4" w:space="0" w:color="auto"/>
            </w:tcBorders>
            <w:vAlign w:val="center"/>
            <w:hideMark/>
          </w:tcPr>
          <w:p w14:paraId="033E4525"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6EF5E62"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25B747"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1C49E7B" w14:textId="7A426984"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875 853,16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F4F6A5" w14:textId="31D8F7E5"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3DA703FD" w14:textId="156A3C8A"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115 008,68</w:t>
            </w:r>
          </w:p>
        </w:tc>
        <w:tc>
          <w:tcPr>
            <w:tcW w:w="900" w:type="dxa"/>
            <w:tcBorders>
              <w:top w:val="nil"/>
              <w:left w:val="nil"/>
              <w:bottom w:val="single" w:sz="4" w:space="0" w:color="auto"/>
              <w:right w:val="single" w:sz="4" w:space="0" w:color="auto"/>
            </w:tcBorders>
            <w:shd w:val="clear" w:color="auto" w:fill="auto"/>
            <w:vAlign w:val="center"/>
            <w:hideMark/>
          </w:tcPr>
          <w:p w14:paraId="77778E55" w14:textId="6EE0BA03"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428 706,08</w:t>
            </w:r>
          </w:p>
        </w:tc>
        <w:tc>
          <w:tcPr>
            <w:tcW w:w="694" w:type="dxa"/>
            <w:tcBorders>
              <w:top w:val="nil"/>
              <w:left w:val="nil"/>
              <w:bottom w:val="single" w:sz="4" w:space="0" w:color="auto"/>
              <w:right w:val="single" w:sz="4" w:space="0" w:color="auto"/>
            </w:tcBorders>
            <w:shd w:val="clear" w:color="auto" w:fill="auto"/>
            <w:vAlign w:val="center"/>
            <w:hideMark/>
          </w:tcPr>
          <w:p w14:paraId="409C55C7" w14:textId="297AFAE5" w:rsidR="0070632F" w:rsidRPr="00FB488E" w:rsidRDefault="0070632F" w:rsidP="008B0302">
            <w:pPr>
              <w:spacing w:after="0" w:line="240" w:lineRule="auto"/>
              <w:ind w:left="-157" w:right="-215"/>
              <w:jc w:val="center"/>
              <w:rPr>
                <w:rFonts w:ascii="Arial" w:eastAsia="Times New Roman" w:hAnsi="Arial" w:cs="Arial"/>
                <w:color w:val="000000"/>
                <w:sz w:val="20"/>
                <w:szCs w:val="20"/>
                <w:lang w:eastAsia="ru-RU"/>
              </w:rPr>
            </w:pPr>
            <w:r w:rsidRPr="00FB488E">
              <w:rPr>
                <w:rFonts w:ascii="Arial" w:hAnsi="Arial" w:cs="Arial"/>
                <w:color w:val="000000"/>
                <w:sz w:val="20"/>
                <w:szCs w:val="20"/>
              </w:rPr>
              <w:t>332 138,40</w:t>
            </w:r>
          </w:p>
        </w:tc>
        <w:tc>
          <w:tcPr>
            <w:tcW w:w="695" w:type="dxa"/>
            <w:tcBorders>
              <w:top w:val="nil"/>
              <w:left w:val="nil"/>
              <w:bottom w:val="single" w:sz="4" w:space="0" w:color="auto"/>
              <w:right w:val="single" w:sz="4" w:space="0" w:color="auto"/>
            </w:tcBorders>
            <w:shd w:val="clear" w:color="auto" w:fill="auto"/>
            <w:vAlign w:val="center"/>
            <w:hideMark/>
          </w:tcPr>
          <w:p w14:paraId="489399B8" w14:textId="5AE72DC7"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17D0D4C"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r>
      <w:tr w:rsidR="00AF4609" w:rsidRPr="00FB488E" w14:paraId="415B612B" w14:textId="77777777" w:rsidTr="00423812">
        <w:trPr>
          <w:trHeight w:val="15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3DB4C215" w:rsidR="00AF4609" w:rsidRPr="00FB488E" w:rsidRDefault="00AF4609" w:rsidP="00773CCE">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Благоу</w:t>
            </w:r>
            <w:r w:rsidR="00773CCE" w:rsidRPr="00FB488E">
              <w:rPr>
                <w:rFonts w:ascii="Arial" w:eastAsia="Times New Roman" w:hAnsi="Arial" w:cs="Arial"/>
                <w:iCs/>
                <w:color w:val="000000"/>
                <w:sz w:val="20"/>
                <w:szCs w:val="20"/>
                <w:lang w:eastAsia="ru-RU"/>
              </w:rPr>
              <w:t>строены общественные территории,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6B333E99"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15263F88" w14:textId="3C60DE1C" w:rsidR="00AF4609" w:rsidRPr="00FB488E" w:rsidRDefault="00AF4609" w:rsidP="00AF460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6C8EF3F9"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4847BF36" w:rsidR="00AF4609" w:rsidRPr="00FB488E" w:rsidRDefault="00AF4609" w:rsidP="001934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F4609" w:rsidRPr="00FB488E" w14:paraId="4399FFA2" w14:textId="77777777" w:rsidTr="00423812">
        <w:trPr>
          <w:trHeight w:val="147"/>
        </w:trPr>
        <w:tc>
          <w:tcPr>
            <w:tcW w:w="567" w:type="dxa"/>
            <w:vMerge/>
            <w:tcBorders>
              <w:top w:val="nil"/>
              <w:left w:val="single" w:sz="4" w:space="0" w:color="auto"/>
              <w:bottom w:val="single" w:sz="4" w:space="0" w:color="000000"/>
              <w:right w:val="single" w:sz="4" w:space="0" w:color="auto"/>
            </w:tcBorders>
            <w:vAlign w:val="center"/>
            <w:hideMark/>
          </w:tcPr>
          <w:p w14:paraId="69AB8F5A"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F4609" w:rsidRPr="00FB488E" w:rsidRDefault="00AF4609" w:rsidP="00481D77">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8E61D11"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D676DB" w14:textId="775FFFD2"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F4609" w:rsidRPr="00FB488E" w:rsidRDefault="00AF4609" w:rsidP="00481D77">
            <w:pPr>
              <w:spacing w:after="0" w:line="240" w:lineRule="auto"/>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829A2F" w14:textId="77777777"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561C562" w14:textId="77777777"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62DDFEF1" w14:textId="77777777"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98A422F" w14:textId="77777777"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r>
      <w:tr w:rsidR="00AF4609" w:rsidRPr="00FB488E" w14:paraId="3E54DD46" w14:textId="77777777" w:rsidTr="00423812">
        <w:trPr>
          <w:trHeight w:val="847"/>
        </w:trPr>
        <w:tc>
          <w:tcPr>
            <w:tcW w:w="567" w:type="dxa"/>
            <w:vMerge/>
            <w:tcBorders>
              <w:top w:val="nil"/>
              <w:left w:val="single" w:sz="4" w:space="0" w:color="auto"/>
              <w:bottom w:val="single" w:sz="4" w:space="0" w:color="000000"/>
              <w:right w:val="single" w:sz="4" w:space="0" w:color="auto"/>
            </w:tcBorders>
            <w:vAlign w:val="center"/>
            <w:hideMark/>
          </w:tcPr>
          <w:p w14:paraId="05F0D381"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F4609" w:rsidRPr="00FB488E" w:rsidRDefault="00AF4609" w:rsidP="00481D77">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994D881" w14:textId="2BBBF655" w:rsidR="00AF4609" w:rsidRPr="00FB488E" w:rsidRDefault="002F63AE" w:rsidP="0011221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D1E310" w14:textId="2EFDEB1F" w:rsidR="00AF4609" w:rsidRPr="00FB488E" w:rsidRDefault="0011221D"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000B96C" w14:textId="6B5F6563" w:rsidR="00AF4609" w:rsidRPr="00FB488E" w:rsidRDefault="002F63AE"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6D6518E" w14:textId="0E0B9865"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7038EF4" w14:textId="16FB1A21"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E8FDC5D" w14:textId="62F47B2D"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05BEB2" w14:textId="75DC15EF" w:rsidR="00AF4609" w:rsidRPr="00FB488E" w:rsidRDefault="002F63AE"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530F5445" w14:textId="585F23D5"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w:t>
            </w:r>
          </w:p>
        </w:tc>
        <w:tc>
          <w:tcPr>
            <w:tcW w:w="694" w:type="dxa"/>
            <w:tcBorders>
              <w:top w:val="nil"/>
              <w:left w:val="nil"/>
              <w:bottom w:val="single" w:sz="4" w:space="0" w:color="auto"/>
              <w:right w:val="single" w:sz="4" w:space="0" w:color="auto"/>
            </w:tcBorders>
            <w:shd w:val="clear" w:color="auto" w:fill="auto"/>
            <w:vAlign w:val="center"/>
            <w:hideMark/>
          </w:tcPr>
          <w:p w14:paraId="0E20BE33" w14:textId="107B55CE" w:rsidR="00AF4609" w:rsidRPr="00FB488E" w:rsidRDefault="006D5DCA"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w:t>
            </w:r>
          </w:p>
        </w:tc>
        <w:tc>
          <w:tcPr>
            <w:tcW w:w="695" w:type="dxa"/>
            <w:tcBorders>
              <w:top w:val="nil"/>
              <w:left w:val="nil"/>
              <w:bottom w:val="single" w:sz="4" w:space="0" w:color="auto"/>
              <w:right w:val="single" w:sz="4" w:space="0" w:color="auto"/>
            </w:tcBorders>
            <w:shd w:val="clear" w:color="auto" w:fill="auto"/>
            <w:vAlign w:val="center"/>
            <w:hideMark/>
          </w:tcPr>
          <w:p w14:paraId="192D69EB" w14:textId="7102210C"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r>
      <w:tr w:rsidR="0070632F" w:rsidRPr="00FB488E" w14:paraId="4BB36B29" w14:textId="77777777" w:rsidTr="00423812">
        <w:trPr>
          <w:trHeight w:val="738"/>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A56661A"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F2.03.</w:t>
            </w:r>
            <w:r w:rsidRPr="00FB488E">
              <w:rPr>
                <w:rFonts w:ascii="Arial" w:eastAsia="Times New Roman" w:hAnsi="Arial" w:cs="Arial"/>
                <w:color w:val="000000"/>
                <w:sz w:val="20"/>
                <w:szCs w:val="20"/>
                <w:lang w:eastAsia="ru-RU"/>
              </w:rPr>
              <w:br/>
              <w:t xml:space="preserve">Реализация программ формирования современной городской среды в части достижения основного </w:t>
            </w:r>
            <w:r w:rsidRPr="00FB488E">
              <w:rPr>
                <w:rFonts w:ascii="Arial" w:eastAsia="Times New Roman" w:hAnsi="Arial" w:cs="Arial"/>
                <w:color w:val="000000"/>
                <w:sz w:val="20"/>
                <w:szCs w:val="20"/>
                <w:lang w:eastAsia="ru-RU"/>
              </w:rPr>
              <w:lastRenderedPageBreak/>
              <w:t>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lastRenderedPageBreak/>
              <w:t>2023-2027</w:t>
            </w:r>
          </w:p>
        </w:tc>
        <w:tc>
          <w:tcPr>
            <w:tcW w:w="1276" w:type="dxa"/>
            <w:tcBorders>
              <w:top w:val="nil"/>
              <w:left w:val="nil"/>
              <w:bottom w:val="single" w:sz="4" w:space="0" w:color="auto"/>
              <w:right w:val="single" w:sz="4" w:space="0" w:color="auto"/>
            </w:tcBorders>
            <w:shd w:val="clear" w:color="auto" w:fill="auto"/>
            <w:vAlign w:val="center"/>
            <w:hideMark/>
          </w:tcPr>
          <w:p w14:paraId="4FC72216"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2D9DFEF" w14:textId="6B11EC15"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107 625,00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385D4" w14:textId="333E77ED"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BE1D5B4" w14:textId="4B54ADEC"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B532FC" w14:textId="5F19F3AD"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107 625,00</w:t>
            </w:r>
          </w:p>
        </w:tc>
        <w:tc>
          <w:tcPr>
            <w:tcW w:w="694" w:type="dxa"/>
            <w:tcBorders>
              <w:top w:val="nil"/>
              <w:left w:val="nil"/>
              <w:bottom w:val="single" w:sz="4" w:space="0" w:color="auto"/>
              <w:right w:val="single" w:sz="4" w:space="0" w:color="auto"/>
            </w:tcBorders>
            <w:shd w:val="clear" w:color="auto" w:fill="auto"/>
            <w:vAlign w:val="center"/>
            <w:hideMark/>
          </w:tcPr>
          <w:p w14:paraId="1B71AC1E" w14:textId="5EFCB5D8"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2E4B8B6" w14:textId="62CCDE3B"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70632F" w:rsidRPr="00FB488E" w14:paraId="2ABE21D2" w14:textId="77777777" w:rsidTr="00423812">
        <w:trPr>
          <w:trHeight w:val="378"/>
        </w:trPr>
        <w:tc>
          <w:tcPr>
            <w:tcW w:w="567" w:type="dxa"/>
            <w:vMerge/>
            <w:tcBorders>
              <w:top w:val="nil"/>
              <w:left w:val="single" w:sz="4" w:space="0" w:color="auto"/>
              <w:bottom w:val="single" w:sz="4" w:space="0" w:color="000000"/>
              <w:right w:val="single" w:sz="4" w:space="0" w:color="auto"/>
            </w:tcBorders>
            <w:vAlign w:val="center"/>
            <w:hideMark/>
          </w:tcPr>
          <w:p w14:paraId="3D22DF75"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7DE363FE"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E5A4F0"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Московско</w:t>
            </w:r>
            <w:r w:rsidRPr="00FB488E">
              <w:rPr>
                <w:rFonts w:ascii="Arial" w:hAnsi="Arial" w:cs="Arial"/>
                <w:color w:val="000000"/>
                <w:sz w:val="20"/>
                <w:szCs w:val="20"/>
              </w:rPr>
              <w:lastRenderedPageBreak/>
              <w:t>й области</w:t>
            </w:r>
          </w:p>
        </w:tc>
        <w:tc>
          <w:tcPr>
            <w:tcW w:w="992" w:type="dxa"/>
            <w:tcBorders>
              <w:top w:val="single" w:sz="4" w:space="0" w:color="auto"/>
              <w:left w:val="nil"/>
              <w:bottom w:val="single" w:sz="4" w:space="0" w:color="auto"/>
              <w:right w:val="single" w:sz="4" w:space="0" w:color="auto"/>
            </w:tcBorders>
            <w:vAlign w:val="center"/>
          </w:tcPr>
          <w:p w14:paraId="6D333F62" w14:textId="1ED3CC0B"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69 741,00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F552AB" w14:textId="59E4ECED"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04714EE7" w14:textId="54983D36"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A1EB0F" w14:textId="63A8CE4D"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69 741,00</w:t>
            </w:r>
          </w:p>
        </w:tc>
        <w:tc>
          <w:tcPr>
            <w:tcW w:w="694" w:type="dxa"/>
            <w:tcBorders>
              <w:top w:val="nil"/>
              <w:left w:val="nil"/>
              <w:bottom w:val="single" w:sz="4" w:space="0" w:color="auto"/>
              <w:right w:val="single" w:sz="4" w:space="0" w:color="auto"/>
            </w:tcBorders>
            <w:shd w:val="clear" w:color="auto" w:fill="auto"/>
            <w:vAlign w:val="center"/>
            <w:hideMark/>
          </w:tcPr>
          <w:p w14:paraId="56C37D02" w14:textId="245C6699"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49F9869" w14:textId="20980EEA"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000000"/>
              <w:right w:val="single" w:sz="4" w:space="0" w:color="auto"/>
            </w:tcBorders>
            <w:vAlign w:val="center"/>
            <w:hideMark/>
          </w:tcPr>
          <w:p w14:paraId="19A6B017"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r>
      <w:tr w:rsidR="0070632F" w:rsidRPr="00FB488E" w14:paraId="584140E4" w14:textId="77777777" w:rsidTr="00423812">
        <w:trPr>
          <w:trHeight w:val="1471"/>
        </w:trPr>
        <w:tc>
          <w:tcPr>
            <w:tcW w:w="567" w:type="dxa"/>
            <w:vMerge/>
            <w:tcBorders>
              <w:top w:val="nil"/>
              <w:left w:val="single" w:sz="4" w:space="0" w:color="auto"/>
              <w:bottom w:val="single" w:sz="4" w:space="0" w:color="000000"/>
              <w:right w:val="single" w:sz="4" w:space="0" w:color="auto"/>
            </w:tcBorders>
            <w:vAlign w:val="center"/>
            <w:hideMark/>
          </w:tcPr>
          <w:p w14:paraId="5B24495B"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1A1F209F"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1F36FA2" w14:textId="77777777" w:rsidR="0070632F" w:rsidRPr="00FB488E" w:rsidRDefault="0070632F" w:rsidP="00CE09A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2CBA7D5" w14:textId="606CC025" w:rsidR="0070632F" w:rsidRPr="00FB488E" w:rsidRDefault="0070632F" w:rsidP="00CE09AA">
            <w:pPr>
              <w:spacing w:after="0" w:line="240" w:lineRule="auto"/>
              <w:jc w:val="center"/>
              <w:rPr>
                <w:rFonts w:ascii="Arial" w:hAnsi="Arial" w:cs="Arial"/>
                <w:color w:val="000000"/>
                <w:sz w:val="20"/>
                <w:szCs w:val="20"/>
              </w:rPr>
            </w:pPr>
            <w:r w:rsidRPr="00FB488E">
              <w:rPr>
                <w:rFonts w:ascii="Arial" w:hAnsi="Arial" w:cs="Arial"/>
                <w:color w:val="000000"/>
                <w:sz w:val="20"/>
                <w:szCs w:val="20"/>
              </w:rPr>
              <w:t>37 884,00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0E683A" w14:textId="6E39E68C"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AC152C2" w14:textId="6146F219" w:rsidR="0070632F" w:rsidRPr="00FB488E" w:rsidRDefault="0070632F" w:rsidP="00CE09A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E1ED709" w14:textId="39D71EDC"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37 884,00</w:t>
            </w:r>
          </w:p>
        </w:tc>
        <w:tc>
          <w:tcPr>
            <w:tcW w:w="694" w:type="dxa"/>
            <w:tcBorders>
              <w:top w:val="nil"/>
              <w:left w:val="nil"/>
              <w:bottom w:val="single" w:sz="4" w:space="0" w:color="auto"/>
              <w:right w:val="single" w:sz="4" w:space="0" w:color="auto"/>
            </w:tcBorders>
            <w:shd w:val="clear" w:color="auto" w:fill="auto"/>
            <w:vAlign w:val="center"/>
            <w:hideMark/>
          </w:tcPr>
          <w:p w14:paraId="102C41D3" w14:textId="62DC1CCA"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E5EF0E" w14:textId="65B4C5E9" w:rsidR="0070632F" w:rsidRPr="00FB488E" w:rsidRDefault="0070632F" w:rsidP="00CE09A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C10B6C9" w14:textId="77777777" w:rsidR="0070632F" w:rsidRPr="00FB488E" w:rsidRDefault="0070632F" w:rsidP="00CE09AA">
            <w:pPr>
              <w:spacing w:after="0" w:line="240" w:lineRule="auto"/>
              <w:rPr>
                <w:rFonts w:ascii="Arial" w:eastAsia="Times New Roman" w:hAnsi="Arial" w:cs="Arial"/>
                <w:color w:val="000000"/>
                <w:sz w:val="20"/>
                <w:szCs w:val="20"/>
                <w:lang w:eastAsia="ru-RU"/>
              </w:rPr>
            </w:pPr>
          </w:p>
        </w:tc>
      </w:tr>
      <w:tr w:rsidR="00C90EDF" w:rsidRPr="00FB488E" w14:paraId="49CA8548" w14:textId="77777777" w:rsidTr="00423812">
        <w:trPr>
          <w:trHeight w:val="16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003DF40A" w:rsidR="00C90EDF" w:rsidRPr="00FB488E" w:rsidRDefault="005039F8" w:rsidP="00481D77">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Благоустроен</w:t>
            </w:r>
            <w:r w:rsidR="00C90EDF" w:rsidRPr="00FB488E">
              <w:rPr>
                <w:rFonts w:ascii="Arial" w:eastAsia="Times New Roman" w:hAnsi="Arial" w:cs="Arial"/>
                <w:iCs/>
                <w:color w:val="000000"/>
                <w:sz w:val="20"/>
                <w:szCs w:val="20"/>
                <w:lang w:eastAsia="ru-RU"/>
              </w:rPr>
              <w:t>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F55C4BD" w14:textId="48E8BBF9" w:rsidR="00C90EDF" w:rsidRPr="00FB488E" w:rsidRDefault="00C90EDF" w:rsidP="0011221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5BA0B802"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45A0FACF" w:rsidR="00C90EDF" w:rsidRPr="00FB488E" w:rsidRDefault="00C90EDF"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C90EDF" w:rsidRPr="00FB488E" w:rsidRDefault="00C90EDF"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C90EDF" w:rsidRPr="00FB488E" w14:paraId="2FB0A03A" w14:textId="77777777" w:rsidTr="00423812">
        <w:trPr>
          <w:trHeight w:val="91"/>
        </w:trPr>
        <w:tc>
          <w:tcPr>
            <w:tcW w:w="567" w:type="dxa"/>
            <w:vMerge/>
            <w:tcBorders>
              <w:top w:val="nil"/>
              <w:left w:val="single" w:sz="4" w:space="0" w:color="auto"/>
              <w:bottom w:val="single" w:sz="4" w:space="0" w:color="000000"/>
              <w:right w:val="single" w:sz="4" w:space="0" w:color="auto"/>
            </w:tcBorders>
            <w:vAlign w:val="center"/>
            <w:hideMark/>
          </w:tcPr>
          <w:p w14:paraId="7967FF2F"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C90EDF" w:rsidRPr="00FB488E" w:rsidRDefault="00C90EDF" w:rsidP="00481D77">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7E2C1A38" w14:textId="77777777" w:rsidR="00C90EDF" w:rsidRPr="00FB488E" w:rsidRDefault="00C90EDF" w:rsidP="0011221D">
            <w:pPr>
              <w:spacing w:after="0" w:line="240" w:lineRule="auto"/>
              <w:jc w:val="center"/>
              <w:rPr>
                <w:rFonts w:ascii="Arial" w:eastAsia="Times New Roman" w:hAnsi="Arial" w:cs="Arial"/>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2529D8" w14:textId="786963F1"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C90EDF" w:rsidRPr="00FB488E" w:rsidRDefault="00C90EDF" w:rsidP="00481D77">
            <w:pPr>
              <w:spacing w:after="0" w:line="240" w:lineRule="auto"/>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ACBE8E4" w14:textId="77777777" w:rsidR="00C90EDF" w:rsidRPr="00FB488E" w:rsidRDefault="00C90EDF"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2BB25AAE" w14:textId="77777777" w:rsidR="00C90EDF" w:rsidRPr="00FB488E" w:rsidRDefault="00C90EDF"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44D95C2" w14:textId="77777777" w:rsidR="00C90EDF" w:rsidRPr="00FB488E" w:rsidRDefault="00C90EDF"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F77176E" w14:textId="77777777" w:rsidR="00C90EDF" w:rsidRPr="00FB488E" w:rsidRDefault="00C90EDF"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r>
      <w:tr w:rsidR="0011221D" w:rsidRPr="00FB488E" w14:paraId="4A2AC4E2" w14:textId="77777777" w:rsidTr="00423812">
        <w:trPr>
          <w:trHeight w:val="553"/>
        </w:trPr>
        <w:tc>
          <w:tcPr>
            <w:tcW w:w="567" w:type="dxa"/>
            <w:vMerge/>
            <w:tcBorders>
              <w:top w:val="nil"/>
              <w:left w:val="single" w:sz="4" w:space="0" w:color="auto"/>
              <w:bottom w:val="single" w:sz="4" w:space="0" w:color="000000"/>
              <w:right w:val="single" w:sz="4" w:space="0" w:color="auto"/>
            </w:tcBorders>
            <w:vAlign w:val="center"/>
            <w:hideMark/>
          </w:tcPr>
          <w:p w14:paraId="25FFA3B8"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AF4609" w:rsidRPr="00FB488E" w:rsidRDefault="00AF4609" w:rsidP="00481D77">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2F0D50"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4D68781" w14:textId="5B5D93AA" w:rsidR="00AF4609" w:rsidRPr="00FB488E" w:rsidRDefault="006D5DCA" w:rsidP="0011221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21D280" w14:textId="660894D2" w:rsidR="00AF4609"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99533B1" w14:textId="28EDFF69" w:rsidR="00AF4609" w:rsidRPr="00FB488E" w:rsidRDefault="006D5DCA"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ECFA2B" w14:textId="5AE91987"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D4640F9" w14:textId="032540EB"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B378C51" w14:textId="504F3E53" w:rsidR="00AF4609" w:rsidRPr="00FB488E" w:rsidRDefault="00AF4609"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0EBCA4" w14:textId="4704A492" w:rsidR="00AF4609" w:rsidRPr="00FB488E" w:rsidRDefault="006D5DCA" w:rsidP="00481D7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4D8E5508" w14:textId="6CB4A807" w:rsidR="00AF4609" w:rsidRPr="00FB488E" w:rsidRDefault="009F1F4D"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w:t>
            </w:r>
          </w:p>
        </w:tc>
        <w:tc>
          <w:tcPr>
            <w:tcW w:w="694" w:type="dxa"/>
            <w:tcBorders>
              <w:top w:val="nil"/>
              <w:left w:val="nil"/>
              <w:bottom w:val="single" w:sz="4" w:space="0" w:color="auto"/>
              <w:right w:val="single" w:sz="4" w:space="0" w:color="auto"/>
            </w:tcBorders>
            <w:shd w:val="clear" w:color="auto" w:fill="auto"/>
            <w:vAlign w:val="center"/>
            <w:hideMark/>
          </w:tcPr>
          <w:p w14:paraId="6860EC78" w14:textId="55257F05"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695CAC41" w14:textId="3D7EF086" w:rsidR="00AF4609" w:rsidRPr="00FB488E" w:rsidRDefault="00AF4609"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AF4609" w:rsidRPr="00FB488E" w:rsidRDefault="00AF4609" w:rsidP="00481D77">
            <w:pPr>
              <w:spacing w:after="0" w:line="240" w:lineRule="auto"/>
              <w:rPr>
                <w:rFonts w:ascii="Arial" w:eastAsia="Times New Roman" w:hAnsi="Arial" w:cs="Arial"/>
                <w:color w:val="000000"/>
                <w:sz w:val="20"/>
                <w:szCs w:val="20"/>
                <w:lang w:eastAsia="ru-RU"/>
              </w:rPr>
            </w:pPr>
          </w:p>
        </w:tc>
      </w:tr>
      <w:tr w:rsidR="00C90EDF" w:rsidRPr="00FB488E" w14:paraId="6E18307B" w14:textId="77777777" w:rsidTr="00423812">
        <w:trPr>
          <w:trHeight w:val="608"/>
        </w:trPr>
        <w:tc>
          <w:tcPr>
            <w:tcW w:w="567" w:type="dxa"/>
            <w:vMerge w:val="restart"/>
            <w:tcBorders>
              <w:top w:val="nil"/>
              <w:left w:val="single" w:sz="4" w:space="0" w:color="auto"/>
              <w:right w:val="single" w:sz="4" w:space="0" w:color="auto"/>
            </w:tcBorders>
            <w:shd w:val="clear" w:color="auto" w:fill="auto"/>
            <w:vAlign w:val="center"/>
          </w:tcPr>
          <w:p w14:paraId="5BF492E9" w14:textId="5BD8F418" w:rsidR="00C90EDF" w:rsidRPr="00FB488E" w:rsidRDefault="007902B6"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1.3</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C90EDF" w:rsidRPr="00FB488E" w:rsidRDefault="00C90EDF" w:rsidP="00481D77">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color w:val="000000"/>
                <w:sz w:val="20"/>
                <w:szCs w:val="20"/>
                <w:lang w:eastAsia="ru-RU"/>
              </w:rPr>
              <w:t xml:space="preserve">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FB488E">
              <w:rPr>
                <w:rFonts w:ascii="Arial" w:eastAsia="Times New Roman" w:hAnsi="Arial" w:cs="Arial"/>
                <w:color w:val="000000"/>
                <w:sz w:val="20"/>
                <w:szCs w:val="20"/>
                <w:lang w:eastAsia="ru-RU"/>
              </w:rPr>
              <w:br/>
              <w:t>(благоустройство зон для досуга и отдыха в парках культуры и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4D22C2A" w14:textId="06F5FE78" w:rsidR="00C90EDF" w:rsidRPr="00FB488E" w:rsidRDefault="00C90EDF" w:rsidP="00481D77">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DF52A3D" w14:textId="2D3FFB0C" w:rsidR="00C90EDF" w:rsidRPr="00FB488E" w:rsidRDefault="00C90EDF" w:rsidP="00481D77">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1719AF6" w14:textId="2AC64ED6" w:rsidR="00C90EDF" w:rsidRPr="00FB488E" w:rsidRDefault="00C90EDF" w:rsidP="0011221D">
            <w:pPr>
              <w:spacing w:after="0" w:line="240" w:lineRule="auto"/>
              <w:jc w:val="center"/>
              <w:rPr>
                <w:rFonts w:ascii="Arial" w:hAnsi="Arial" w:cs="Arial"/>
                <w:color w:val="000000"/>
                <w:sz w:val="20"/>
                <w:szCs w:val="20"/>
              </w:rPr>
            </w:pPr>
            <w:r w:rsidRPr="00FB488E">
              <w:rPr>
                <w:rFonts w:ascii="Arial" w:hAnsi="Arial" w:cs="Arial"/>
                <w:color w:val="000000"/>
                <w:sz w:val="20"/>
                <w:szCs w:val="20"/>
              </w:rPr>
              <w:t>22 060,25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623DFA" w14:textId="50DFADFF"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sz w:val="20"/>
                <w:szCs w:val="20"/>
              </w:rPr>
              <w:t>22 060,25</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40F0752A" w14:textId="45A047C9" w:rsidR="00C90EDF" w:rsidRPr="00FB488E" w:rsidRDefault="00C90EDF" w:rsidP="000B7DBE">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160C0621" w14:textId="548BCD32"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653D7BC" w14:textId="00E5ED51"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9882688" w14:textId="69B00BA4"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373B0413" w14:textId="10280F40"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C90EDF" w:rsidRPr="00FB488E" w14:paraId="3E8085C3" w14:textId="77777777" w:rsidTr="00423812">
        <w:trPr>
          <w:trHeight w:val="1113"/>
        </w:trPr>
        <w:tc>
          <w:tcPr>
            <w:tcW w:w="567" w:type="dxa"/>
            <w:vMerge/>
            <w:tcBorders>
              <w:left w:val="single" w:sz="4" w:space="0" w:color="auto"/>
              <w:right w:val="single" w:sz="4" w:space="0" w:color="auto"/>
            </w:tcBorders>
            <w:shd w:val="clear" w:color="auto" w:fill="auto"/>
            <w:vAlign w:val="center"/>
          </w:tcPr>
          <w:p w14:paraId="3108C7E2"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38E903D7" w14:textId="77777777" w:rsidR="00C90EDF" w:rsidRPr="00FB488E" w:rsidRDefault="00C90EDF" w:rsidP="00481D77">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0FBFC9" w14:textId="0A8EC385" w:rsidR="00C90EDF" w:rsidRPr="00FB488E" w:rsidRDefault="00C90EDF" w:rsidP="00481D77">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061AD1F2" w14:textId="21BB8B67" w:rsidR="00C90EDF" w:rsidRPr="00FB488E" w:rsidRDefault="00C90EDF" w:rsidP="0011221D">
            <w:pPr>
              <w:spacing w:after="0" w:line="240" w:lineRule="auto"/>
              <w:jc w:val="center"/>
              <w:rPr>
                <w:rFonts w:ascii="Arial" w:hAnsi="Arial" w:cs="Arial"/>
                <w:color w:val="000000"/>
                <w:sz w:val="20"/>
                <w:szCs w:val="20"/>
              </w:rPr>
            </w:pPr>
            <w:r w:rsidRPr="00FB488E">
              <w:rPr>
                <w:rFonts w:ascii="Arial" w:hAnsi="Arial" w:cs="Arial"/>
                <w:color w:val="000000"/>
                <w:sz w:val="20"/>
                <w:szCs w:val="20"/>
              </w:rPr>
              <w:t>21 839,64</w:t>
            </w:r>
          </w:p>
        </w:tc>
        <w:tc>
          <w:tcPr>
            <w:tcW w:w="851" w:type="dxa"/>
            <w:tcBorders>
              <w:top w:val="nil"/>
              <w:left w:val="single" w:sz="4" w:space="0" w:color="auto"/>
              <w:bottom w:val="single" w:sz="4" w:space="0" w:color="auto"/>
              <w:right w:val="single" w:sz="4" w:space="0" w:color="auto"/>
            </w:tcBorders>
            <w:shd w:val="clear" w:color="auto" w:fill="auto"/>
            <w:vAlign w:val="center"/>
          </w:tcPr>
          <w:p w14:paraId="5D3D54BD" w14:textId="4A9A259C"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sz w:val="20"/>
                <w:szCs w:val="20"/>
              </w:rPr>
              <w:t>21 839,64</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14E8C4E2" w14:textId="5448E63C" w:rsidR="00C90EDF" w:rsidRPr="00FB488E" w:rsidRDefault="00C90EDF" w:rsidP="000B7DBE">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52623A2" w14:textId="49061004"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331E542" w14:textId="2E2C3F95"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C34BB91" w14:textId="1A527E01"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E0C720E" w14:textId="6C9E4E20"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r>
      <w:tr w:rsidR="00C90EDF" w:rsidRPr="00FB488E" w14:paraId="408537C7" w14:textId="77777777" w:rsidTr="00423812">
        <w:trPr>
          <w:trHeight w:val="689"/>
        </w:trPr>
        <w:tc>
          <w:tcPr>
            <w:tcW w:w="567" w:type="dxa"/>
            <w:vMerge/>
            <w:tcBorders>
              <w:left w:val="single" w:sz="4" w:space="0" w:color="auto"/>
              <w:right w:val="single" w:sz="4" w:space="0" w:color="auto"/>
            </w:tcBorders>
            <w:shd w:val="clear" w:color="auto" w:fill="auto"/>
            <w:vAlign w:val="center"/>
          </w:tcPr>
          <w:p w14:paraId="63985B49"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66F2EA5D" w14:textId="77777777" w:rsidR="00C90EDF" w:rsidRPr="00FB488E" w:rsidRDefault="00C90EDF" w:rsidP="00481D77">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015F2BD"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50E074A" w14:textId="21EF75B9" w:rsidR="00C90EDF" w:rsidRPr="00FB488E" w:rsidRDefault="00C90EDF" w:rsidP="00481D77">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558341B" w14:textId="69B8A515" w:rsidR="00C90EDF" w:rsidRPr="00FB488E" w:rsidRDefault="00C90EDF" w:rsidP="0011221D">
            <w:pPr>
              <w:spacing w:after="0" w:line="240" w:lineRule="auto"/>
              <w:jc w:val="center"/>
              <w:rPr>
                <w:rFonts w:ascii="Arial" w:hAnsi="Arial" w:cs="Arial"/>
                <w:color w:val="000000"/>
                <w:sz w:val="20"/>
                <w:szCs w:val="20"/>
              </w:rPr>
            </w:pPr>
            <w:r w:rsidRPr="00FB488E">
              <w:rPr>
                <w:rFonts w:ascii="Arial" w:hAnsi="Arial" w:cs="Arial"/>
                <w:color w:val="000000"/>
                <w:sz w:val="20"/>
                <w:szCs w:val="20"/>
              </w:rPr>
              <w:t>220,61</w:t>
            </w:r>
          </w:p>
        </w:tc>
        <w:tc>
          <w:tcPr>
            <w:tcW w:w="851" w:type="dxa"/>
            <w:tcBorders>
              <w:top w:val="nil"/>
              <w:left w:val="single" w:sz="4" w:space="0" w:color="auto"/>
              <w:bottom w:val="single" w:sz="4" w:space="0" w:color="auto"/>
              <w:right w:val="single" w:sz="4" w:space="0" w:color="auto"/>
            </w:tcBorders>
            <w:shd w:val="clear" w:color="auto" w:fill="auto"/>
            <w:vAlign w:val="center"/>
          </w:tcPr>
          <w:p w14:paraId="763A786C" w14:textId="4175BC07"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sz w:val="20"/>
                <w:szCs w:val="20"/>
              </w:rPr>
              <w:t>220,61</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3C2ABF92" w14:textId="16BC11EE" w:rsidR="00C90EDF" w:rsidRPr="00FB488E" w:rsidRDefault="00C90EDF" w:rsidP="000B7DBE">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A5D2508" w14:textId="0A652F43"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2628F48" w14:textId="3E90CB65"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A1F7BCB" w14:textId="14D7F260" w:rsidR="00C90EDF" w:rsidRPr="00FB488E" w:rsidRDefault="00C90EDF" w:rsidP="000B7DB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4DD1541"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r>
      <w:tr w:rsidR="00C90EDF" w:rsidRPr="00FB488E" w14:paraId="3DA466A2" w14:textId="77777777" w:rsidTr="00423812">
        <w:trPr>
          <w:trHeight w:val="134"/>
        </w:trPr>
        <w:tc>
          <w:tcPr>
            <w:tcW w:w="567" w:type="dxa"/>
            <w:vMerge/>
            <w:tcBorders>
              <w:left w:val="single" w:sz="4" w:space="0" w:color="auto"/>
              <w:right w:val="single" w:sz="4" w:space="0" w:color="auto"/>
            </w:tcBorders>
            <w:shd w:val="clear" w:color="auto" w:fill="auto"/>
            <w:vAlign w:val="center"/>
          </w:tcPr>
          <w:p w14:paraId="4621AA15"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C90EDF" w:rsidRPr="00FB488E" w:rsidRDefault="00C90EDF" w:rsidP="00481D77">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F93B776"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30F1DB3F" w14:textId="77777777" w:rsidR="00C90EDF" w:rsidRPr="00FB488E" w:rsidRDefault="00C90EDF" w:rsidP="00481D77">
            <w:pPr>
              <w:spacing w:after="0" w:line="240" w:lineRule="auto"/>
              <w:rPr>
                <w:rFonts w:ascii="Arial" w:hAnsi="Arial" w:cs="Arial"/>
                <w:color w:val="000000"/>
                <w:sz w:val="20"/>
                <w:szCs w:val="20"/>
              </w:rPr>
            </w:pPr>
          </w:p>
        </w:tc>
        <w:tc>
          <w:tcPr>
            <w:tcW w:w="992" w:type="dxa"/>
            <w:vMerge w:val="restart"/>
            <w:tcBorders>
              <w:top w:val="single" w:sz="4" w:space="0" w:color="auto"/>
              <w:left w:val="nil"/>
              <w:right w:val="single" w:sz="4" w:space="0" w:color="auto"/>
            </w:tcBorders>
            <w:vAlign w:val="center"/>
          </w:tcPr>
          <w:p w14:paraId="4F13F52A" w14:textId="3CF80C8F" w:rsidR="00C90EDF" w:rsidRPr="00FB488E" w:rsidRDefault="00C90EDF" w:rsidP="0011221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974CE43" w14:textId="7E84880C" w:rsidR="00C90EDF" w:rsidRPr="00FB488E" w:rsidRDefault="00C90EDF" w:rsidP="00481D77">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nil"/>
              <w:right w:val="single" w:sz="4" w:space="0" w:color="auto"/>
            </w:tcBorders>
            <w:shd w:val="clear" w:color="auto" w:fill="auto"/>
            <w:vAlign w:val="center"/>
          </w:tcPr>
          <w:p w14:paraId="061AB5A4" w14:textId="45D745CA" w:rsidR="00C90EDF" w:rsidRPr="00FB488E" w:rsidRDefault="00C90EDF" w:rsidP="00481D77">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C90EDF" w:rsidRPr="00FB488E" w:rsidRDefault="00C90EDF" w:rsidP="00481D77">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4340DD36" w14:textId="4EDB3E1E" w:rsidR="00C90EDF" w:rsidRPr="00FB488E" w:rsidRDefault="00C90EDF" w:rsidP="00481D77">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A732E2B" w14:textId="4BEAE45B" w:rsidR="00C90EDF" w:rsidRPr="00FB488E" w:rsidRDefault="00C90EDF" w:rsidP="00481D77">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FBF0163" w14:textId="0D4760A3" w:rsidR="00C90EDF" w:rsidRPr="00FB488E" w:rsidRDefault="00C90EDF" w:rsidP="00481D77">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7DA4FDAA" w14:textId="1F20BF83" w:rsidR="00C90EDF" w:rsidRPr="00FB488E" w:rsidRDefault="00C90EDF" w:rsidP="00481D7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C90EDF" w:rsidRPr="00FB488E" w14:paraId="7B74761F" w14:textId="77777777" w:rsidTr="00423812">
        <w:trPr>
          <w:trHeight w:val="105"/>
        </w:trPr>
        <w:tc>
          <w:tcPr>
            <w:tcW w:w="567" w:type="dxa"/>
            <w:vMerge/>
            <w:tcBorders>
              <w:left w:val="single" w:sz="4" w:space="0" w:color="auto"/>
              <w:right w:val="single" w:sz="4" w:space="0" w:color="auto"/>
            </w:tcBorders>
            <w:shd w:val="clear" w:color="auto" w:fill="auto"/>
            <w:vAlign w:val="center"/>
          </w:tcPr>
          <w:p w14:paraId="536AFEFA"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AC4B1DC" w14:textId="77777777" w:rsidR="00C90EDF" w:rsidRPr="00FB488E" w:rsidRDefault="00C90EDF" w:rsidP="00481D77">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4058C2E0" w14:textId="77777777" w:rsidR="00C90EDF" w:rsidRPr="00FB488E" w:rsidRDefault="00C90EDF" w:rsidP="00481D77">
            <w:pPr>
              <w:spacing w:after="0" w:line="240" w:lineRule="auto"/>
              <w:rPr>
                <w:rFonts w:ascii="Arial" w:hAnsi="Arial" w:cs="Arial"/>
                <w:color w:val="000000"/>
                <w:sz w:val="20"/>
                <w:szCs w:val="20"/>
              </w:rPr>
            </w:pPr>
          </w:p>
        </w:tc>
        <w:tc>
          <w:tcPr>
            <w:tcW w:w="992" w:type="dxa"/>
            <w:vMerge/>
            <w:tcBorders>
              <w:left w:val="nil"/>
              <w:bottom w:val="single" w:sz="4" w:space="0" w:color="auto"/>
              <w:right w:val="single" w:sz="4" w:space="0" w:color="auto"/>
            </w:tcBorders>
            <w:vAlign w:val="center"/>
          </w:tcPr>
          <w:p w14:paraId="68D83EAE" w14:textId="77777777" w:rsidR="00C90EDF" w:rsidRPr="00FB488E" w:rsidRDefault="00C90EDF" w:rsidP="0011221D">
            <w:pPr>
              <w:spacing w:after="0" w:line="240" w:lineRule="auto"/>
              <w:jc w:val="center"/>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2838EE82" w14:textId="4BB138AE" w:rsidR="00C90EDF" w:rsidRPr="00FB488E" w:rsidRDefault="00C90EDF" w:rsidP="00481D77">
            <w:pPr>
              <w:spacing w:after="0" w:line="240" w:lineRule="auto"/>
              <w:jc w:val="center"/>
              <w:rPr>
                <w:rFonts w:ascii="Arial" w:hAnsi="Arial" w:cs="Arial"/>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4E6D18AA" w14:textId="77777777" w:rsidR="00C90EDF" w:rsidRPr="00FB488E" w:rsidRDefault="00C90EDF" w:rsidP="00481D77">
            <w:pPr>
              <w:spacing w:after="0" w:line="240" w:lineRule="auto"/>
              <w:jc w:val="center"/>
              <w:rPr>
                <w:rFonts w:ascii="Arial" w:hAnsi="Arial" w:cs="Arial"/>
                <w:sz w:val="20"/>
                <w:szCs w:val="20"/>
              </w:rPr>
            </w:pPr>
          </w:p>
        </w:tc>
        <w:tc>
          <w:tcPr>
            <w:tcW w:w="709" w:type="dxa"/>
            <w:tcBorders>
              <w:left w:val="nil"/>
              <w:bottom w:val="single" w:sz="4" w:space="0" w:color="auto"/>
              <w:right w:val="single" w:sz="4" w:space="0" w:color="000000"/>
            </w:tcBorders>
            <w:shd w:val="clear" w:color="auto" w:fill="auto"/>
            <w:vAlign w:val="center"/>
          </w:tcPr>
          <w:p w14:paraId="36BAA397" w14:textId="5B6B67EC" w:rsidR="00C90EDF" w:rsidRPr="00FB488E" w:rsidRDefault="00C90EDF" w:rsidP="00481D77">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w:t>
            </w:r>
          </w:p>
        </w:tc>
        <w:tc>
          <w:tcPr>
            <w:tcW w:w="709" w:type="dxa"/>
            <w:tcBorders>
              <w:left w:val="nil"/>
              <w:bottom w:val="single" w:sz="4" w:space="0" w:color="auto"/>
              <w:right w:val="single" w:sz="4" w:space="0" w:color="000000"/>
            </w:tcBorders>
            <w:shd w:val="clear" w:color="auto" w:fill="auto"/>
            <w:vAlign w:val="center"/>
          </w:tcPr>
          <w:p w14:paraId="3122AB07" w14:textId="427EAB1E" w:rsidR="00C90EDF" w:rsidRPr="00FB488E" w:rsidRDefault="00C90EDF" w:rsidP="00481D77">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w:t>
            </w:r>
          </w:p>
        </w:tc>
        <w:tc>
          <w:tcPr>
            <w:tcW w:w="708" w:type="dxa"/>
            <w:tcBorders>
              <w:left w:val="nil"/>
              <w:bottom w:val="single" w:sz="4" w:space="0" w:color="auto"/>
              <w:right w:val="single" w:sz="4" w:space="0" w:color="000000"/>
            </w:tcBorders>
            <w:shd w:val="clear" w:color="auto" w:fill="auto"/>
            <w:vAlign w:val="center"/>
          </w:tcPr>
          <w:p w14:paraId="1A07F6D9" w14:textId="10776456" w:rsidR="00C90EDF" w:rsidRPr="00FB488E" w:rsidRDefault="00C90EDF" w:rsidP="00481D77">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III</w:t>
            </w:r>
          </w:p>
        </w:tc>
        <w:tc>
          <w:tcPr>
            <w:tcW w:w="709" w:type="dxa"/>
            <w:tcBorders>
              <w:left w:val="nil"/>
              <w:bottom w:val="single" w:sz="4" w:space="0" w:color="auto"/>
              <w:right w:val="single" w:sz="4" w:space="0" w:color="000000"/>
            </w:tcBorders>
            <w:shd w:val="clear" w:color="auto" w:fill="auto"/>
            <w:vAlign w:val="center"/>
          </w:tcPr>
          <w:p w14:paraId="2B22B09E" w14:textId="4F50E0D4" w:rsidR="00C90EDF" w:rsidRPr="00FB488E" w:rsidRDefault="00C90EDF" w:rsidP="00481D77">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BA886D2" w14:textId="77777777" w:rsidR="00C90EDF" w:rsidRPr="00FB488E" w:rsidRDefault="00C90EDF" w:rsidP="00481D77">
            <w:pPr>
              <w:spacing w:after="0" w:line="240" w:lineRule="auto"/>
              <w:jc w:val="center"/>
              <w:rPr>
                <w:rFonts w:ascii="Arial" w:hAnsi="Arial" w:cs="Arial"/>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B48E35A" w14:textId="77777777" w:rsidR="00C90EDF" w:rsidRPr="00FB488E" w:rsidRDefault="00C90EDF" w:rsidP="00481D77">
            <w:pPr>
              <w:spacing w:after="0" w:line="240" w:lineRule="auto"/>
              <w:jc w:val="center"/>
              <w:rPr>
                <w:rFonts w:ascii="Arial" w:hAnsi="Arial" w:cs="Arial"/>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3646F552" w14:textId="77777777" w:rsidR="00C90EDF" w:rsidRPr="00FB488E" w:rsidRDefault="00C90EDF" w:rsidP="00481D77">
            <w:pPr>
              <w:spacing w:after="0" w:line="240" w:lineRule="auto"/>
              <w:jc w:val="center"/>
              <w:rPr>
                <w:rFonts w:ascii="Arial" w:hAnsi="Arial" w:cs="Arial"/>
                <w:color w:val="000000"/>
                <w:sz w:val="20"/>
                <w:szCs w:val="20"/>
              </w:rPr>
            </w:pPr>
          </w:p>
        </w:tc>
        <w:tc>
          <w:tcPr>
            <w:tcW w:w="1806" w:type="dxa"/>
            <w:vMerge/>
            <w:tcBorders>
              <w:left w:val="single" w:sz="4" w:space="0" w:color="auto"/>
              <w:right w:val="single" w:sz="4" w:space="0" w:color="auto"/>
            </w:tcBorders>
            <w:shd w:val="clear" w:color="auto" w:fill="auto"/>
            <w:vAlign w:val="center"/>
          </w:tcPr>
          <w:p w14:paraId="5B3E2DEB"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r>
      <w:tr w:rsidR="00C90EDF" w:rsidRPr="00FB488E" w14:paraId="2D3BC79C" w14:textId="77777777" w:rsidTr="00423812">
        <w:trPr>
          <w:trHeight w:val="531"/>
        </w:trPr>
        <w:tc>
          <w:tcPr>
            <w:tcW w:w="567" w:type="dxa"/>
            <w:vMerge/>
            <w:tcBorders>
              <w:left w:val="single" w:sz="4" w:space="0" w:color="auto"/>
              <w:bottom w:val="single" w:sz="4" w:space="0" w:color="000000"/>
              <w:right w:val="single" w:sz="4" w:space="0" w:color="auto"/>
            </w:tcBorders>
            <w:shd w:val="clear" w:color="auto" w:fill="auto"/>
            <w:vAlign w:val="center"/>
          </w:tcPr>
          <w:p w14:paraId="651347D5"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2FB7B648" w14:textId="77777777" w:rsidR="00C90EDF" w:rsidRPr="00FB488E" w:rsidRDefault="00C90EDF" w:rsidP="00481D77">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5D8C452" w14:textId="77777777" w:rsidR="00C90EDF" w:rsidRPr="00FB488E" w:rsidRDefault="00C90EDF" w:rsidP="00481D77">
            <w:pPr>
              <w:spacing w:after="0" w:line="240" w:lineRule="auto"/>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7F0414C" w14:textId="77777777" w:rsidR="00C90EDF" w:rsidRPr="00FB488E" w:rsidRDefault="00C90EDF" w:rsidP="00481D77">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EF345F" w14:textId="76349943" w:rsidR="00C90EDF" w:rsidRPr="00FB488E" w:rsidRDefault="009F1F4D" w:rsidP="009F1F4D">
            <w:pPr>
              <w:spacing w:after="0" w:line="240" w:lineRule="auto"/>
              <w:jc w:val="center"/>
              <w:rPr>
                <w:rFonts w:ascii="Arial" w:hAnsi="Arial" w:cs="Arial"/>
                <w:sz w:val="20"/>
                <w:szCs w:val="20"/>
              </w:rPr>
            </w:pPr>
            <w:r w:rsidRPr="00FB488E">
              <w:rPr>
                <w:rFonts w:ascii="Arial" w:hAnsi="Arial" w:cs="Arial"/>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3705F3B3" w14:textId="4AE98063" w:rsidR="00C90EDF" w:rsidRPr="00FB488E" w:rsidRDefault="00C90EDF" w:rsidP="00481D77">
            <w:pPr>
              <w:spacing w:after="0" w:line="240" w:lineRule="auto"/>
              <w:jc w:val="center"/>
              <w:rPr>
                <w:rFonts w:ascii="Arial" w:hAnsi="Arial" w:cs="Arial"/>
                <w:color w:val="000000"/>
                <w:sz w:val="20"/>
                <w:szCs w:val="20"/>
              </w:rPr>
            </w:pPr>
            <w:r w:rsidRPr="00FB488E">
              <w:rPr>
                <w:rFonts w:ascii="Arial" w:hAnsi="Arial" w:cs="Arial"/>
                <w:sz w:val="20"/>
                <w:szCs w:val="2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82504FC" w14:textId="0B2FF3CB" w:rsidR="00C90EDF" w:rsidRPr="00FB488E" w:rsidRDefault="009F1F4D"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C90EDF" w:rsidRPr="00FB488E" w:rsidRDefault="00C90EDF"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8363A3" w14:textId="5FE63DE7" w:rsidR="00C90EDF" w:rsidRPr="00FB488E" w:rsidRDefault="00C90EDF"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2924F4A" w14:textId="59344800" w:rsidR="00C90EDF" w:rsidRPr="00FB488E" w:rsidRDefault="00C90EDF"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A62F3DD" w14:textId="5DC7FA78" w:rsidR="00C90EDF" w:rsidRPr="00FB488E" w:rsidRDefault="009F1F4D" w:rsidP="00A63FF9">
            <w:pPr>
              <w:spacing w:after="0" w:line="240" w:lineRule="auto"/>
              <w:jc w:val="center"/>
              <w:rPr>
                <w:rFonts w:ascii="Arial" w:hAnsi="Arial" w:cs="Arial"/>
                <w:sz w:val="20"/>
                <w:szCs w:val="20"/>
              </w:rPr>
            </w:pPr>
            <w:r w:rsidRPr="00FB488E">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4432EC54" w14:textId="4FF3971D" w:rsidR="00C90EDF" w:rsidRPr="00FB488E" w:rsidRDefault="00C90EDF" w:rsidP="00481D77">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70A12EAD" w14:textId="4EF90941" w:rsidR="00C90EDF" w:rsidRPr="00FB488E" w:rsidRDefault="00C90EDF" w:rsidP="00481D77">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72888CB8" w14:textId="42E4D4A9" w:rsidR="00C90EDF" w:rsidRPr="00FB488E" w:rsidRDefault="00C90EDF" w:rsidP="00481D77">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7B8B6201" w14:textId="77777777" w:rsidR="00C90EDF" w:rsidRPr="00FB488E" w:rsidRDefault="00C90EDF" w:rsidP="00481D77">
            <w:pPr>
              <w:spacing w:after="0" w:line="240" w:lineRule="auto"/>
              <w:jc w:val="center"/>
              <w:rPr>
                <w:rFonts w:ascii="Arial" w:eastAsia="Times New Roman" w:hAnsi="Arial" w:cs="Arial"/>
                <w:color w:val="000000"/>
                <w:sz w:val="20"/>
                <w:szCs w:val="20"/>
                <w:lang w:eastAsia="ru-RU"/>
              </w:rPr>
            </w:pPr>
          </w:p>
        </w:tc>
      </w:tr>
      <w:tr w:rsidR="008B0302" w:rsidRPr="00FB488E" w14:paraId="29CCFCBD" w14:textId="77777777" w:rsidTr="00423812">
        <w:trPr>
          <w:trHeight w:val="531"/>
        </w:trPr>
        <w:tc>
          <w:tcPr>
            <w:tcW w:w="567" w:type="dxa"/>
            <w:vMerge w:val="restart"/>
            <w:tcBorders>
              <w:left w:val="single" w:sz="4" w:space="0" w:color="auto"/>
              <w:right w:val="single" w:sz="4" w:space="0" w:color="auto"/>
            </w:tcBorders>
            <w:shd w:val="clear" w:color="auto" w:fill="auto"/>
            <w:vAlign w:val="center"/>
          </w:tcPr>
          <w:p w14:paraId="6DA05E29" w14:textId="4311AD6F" w:rsidR="008B0302" w:rsidRPr="00FB488E" w:rsidRDefault="008B0302" w:rsidP="009110B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val="en-US" w:eastAsia="ru-RU"/>
              </w:rPr>
              <w:t>1</w:t>
            </w:r>
            <w:r w:rsidRPr="00FB488E">
              <w:rPr>
                <w:rFonts w:ascii="Arial" w:eastAsia="Times New Roman" w:hAnsi="Arial" w:cs="Arial"/>
                <w:color w:val="000000"/>
                <w:sz w:val="20"/>
                <w:szCs w:val="20"/>
                <w:lang w:eastAsia="ru-RU"/>
              </w:rPr>
              <w:t>.4</w:t>
            </w:r>
          </w:p>
        </w:tc>
        <w:tc>
          <w:tcPr>
            <w:tcW w:w="2693" w:type="dxa"/>
            <w:vMerge w:val="restart"/>
            <w:tcBorders>
              <w:left w:val="single" w:sz="4" w:space="0" w:color="auto"/>
              <w:right w:val="single" w:sz="4" w:space="0" w:color="auto"/>
            </w:tcBorders>
            <w:shd w:val="clear" w:color="auto" w:fill="auto"/>
            <w:vAlign w:val="center"/>
          </w:tcPr>
          <w:p w14:paraId="7C5818C4" w14:textId="77777777" w:rsidR="008B0302" w:rsidRPr="00FB488E" w:rsidRDefault="008B0302" w:rsidP="009110B7">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bCs/>
                <w:color w:val="000000"/>
                <w:sz w:val="20"/>
                <w:szCs w:val="20"/>
                <w:lang w:eastAsia="ru-RU"/>
              </w:rPr>
              <w:t>Мероприятие F2.07.</w:t>
            </w:r>
          </w:p>
          <w:p w14:paraId="3C492BA1" w14:textId="5ABB14DB" w:rsidR="008B0302" w:rsidRPr="00FB488E" w:rsidRDefault="008B0302" w:rsidP="009110B7">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bCs/>
                <w:color w:val="000000"/>
                <w:sz w:val="20"/>
                <w:szCs w:val="20"/>
                <w:lang w:eastAsia="ru-RU"/>
              </w:rPr>
              <w:t xml:space="preserve">Реализация программ формирования современной городской среды в части достижения основного результата по благоустройству </w:t>
            </w:r>
            <w:r w:rsidRPr="00FB488E">
              <w:rPr>
                <w:rFonts w:ascii="Arial" w:eastAsia="Times New Roman" w:hAnsi="Arial" w:cs="Arial"/>
                <w:bCs/>
                <w:color w:val="000000"/>
                <w:sz w:val="20"/>
                <w:szCs w:val="20"/>
                <w:lang w:eastAsia="ru-RU"/>
              </w:rPr>
              <w:lastRenderedPageBreak/>
              <w:t>общественных территорий (благоустройство детских скверов)</w:t>
            </w:r>
          </w:p>
        </w:tc>
        <w:tc>
          <w:tcPr>
            <w:tcW w:w="709" w:type="dxa"/>
            <w:vMerge w:val="restart"/>
            <w:tcBorders>
              <w:left w:val="single" w:sz="4" w:space="0" w:color="auto"/>
              <w:right w:val="single" w:sz="4" w:space="0" w:color="auto"/>
            </w:tcBorders>
            <w:shd w:val="clear" w:color="auto" w:fill="auto"/>
            <w:vAlign w:val="center"/>
          </w:tcPr>
          <w:p w14:paraId="5E1B8625" w14:textId="1CEA11EE" w:rsidR="008B0302" w:rsidRPr="00FB488E" w:rsidRDefault="00915A4A" w:rsidP="009110B7">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lastRenderedPageBreak/>
              <w:t>2024-2027</w:t>
            </w:r>
          </w:p>
        </w:tc>
        <w:tc>
          <w:tcPr>
            <w:tcW w:w="1276" w:type="dxa"/>
            <w:tcBorders>
              <w:left w:val="nil"/>
              <w:bottom w:val="single" w:sz="4" w:space="0" w:color="auto"/>
              <w:right w:val="single" w:sz="4" w:space="0" w:color="auto"/>
            </w:tcBorders>
            <w:shd w:val="clear" w:color="auto" w:fill="auto"/>
            <w:vAlign w:val="center"/>
          </w:tcPr>
          <w:p w14:paraId="60F61E4B" w14:textId="29F2294A" w:rsidR="008B0302" w:rsidRPr="00FB488E" w:rsidRDefault="008B0302" w:rsidP="009110B7">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CF50FD1" w14:textId="2F1EDD59" w:rsidR="008B0302" w:rsidRPr="00FB488E" w:rsidRDefault="008B0302" w:rsidP="009110B7">
            <w:pPr>
              <w:spacing w:after="0" w:line="240" w:lineRule="auto"/>
              <w:jc w:val="center"/>
              <w:rPr>
                <w:rFonts w:ascii="Arial" w:hAnsi="Arial" w:cs="Arial"/>
                <w:sz w:val="20"/>
                <w:szCs w:val="20"/>
              </w:rPr>
            </w:pPr>
            <w:r w:rsidRPr="00FB488E">
              <w:rPr>
                <w:rFonts w:ascii="Arial" w:hAnsi="Arial" w:cs="Arial"/>
                <w:color w:val="000000"/>
                <w:sz w:val="20"/>
                <w:szCs w:val="20"/>
              </w:rPr>
              <w:t>56 900,00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CA655" w14:textId="00FBEB98" w:rsidR="008B0302" w:rsidRPr="00FB488E" w:rsidRDefault="008B0302" w:rsidP="009110B7">
            <w:pPr>
              <w:spacing w:after="0" w:line="240" w:lineRule="auto"/>
              <w:jc w:val="center"/>
              <w:rPr>
                <w:rFonts w:ascii="Arial" w:hAnsi="Arial" w:cs="Arial"/>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04134603" w14:textId="5B89CF5A" w:rsidR="008B0302" w:rsidRPr="00FB488E" w:rsidRDefault="008B0302" w:rsidP="009110B7">
            <w:pPr>
              <w:spacing w:after="0" w:line="240" w:lineRule="auto"/>
              <w:jc w:val="center"/>
              <w:rPr>
                <w:rFonts w:ascii="Arial" w:hAnsi="Arial" w:cs="Arial"/>
                <w:sz w:val="20"/>
                <w:szCs w:val="20"/>
              </w:rPr>
            </w:pPr>
            <w:r w:rsidRPr="00FB488E">
              <w:rPr>
                <w:rFonts w:ascii="Arial" w:hAnsi="Arial" w:cs="Arial"/>
                <w:sz w:val="20"/>
                <w:szCs w:val="20"/>
              </w:rPr>
              <w:t>56 900,00</w:t>
            </w:r>
          </w:p>
        </w:tc>
        <w:tc>
          <w:tcPr>
            <w:tcW w:w="900" w:type="dxa"/>
            <w:tcBorders>
              <w:top w:val="nil"/>
              <w:left w:val="nil"/>
              <w:bottom w:val="single" w:sz="4" w:space="0" w:color="auto"/>
              <w:right w:val="single" w:sz="4" w:space="0" w:color="auto"/>
            </w:tcBorders>
            <w:shd w:val="clear" w:color="auto" w:fill="auto"/>
            <w:vAlign w:val="center"/>
          </w:tcPr>
          <w:p w14:paraId="727198FC" w14:textId="6EA1DA2E"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B06E8B9" w14:textId="6716D771"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31AA759" w14:textId="19DB76AA"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1806" w:type="dxa"/>
            <w:vMerge w:val="restart"/>
            <w:tcBorders>
              <w:left w:val="single" w:sz="4" w:space="0" w:color="auto"/>
              <w:right w:val="single" w:sz="4" w:space="0" w:color="auto"/>
            </w:tcBorders>
            <w:shd w:val="clear" w:color="auto" w:fill="auto"/>
            <w:vAlign w:val="center"/>
          </w:tcPr>
          <w:p w14:paraId="5092C644" w14:textId="0B8D4594" w:rsidR="008B0302" w:rsidRPr="00FB488E" w:rsidRDefault="008B0302" w:rsidP="009110B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8B0302" w:rsidRPr="00FB488E" w14:paraId="7D46894E" w14:textId="77777777" w:rsidTr="00423812">
        <w:trPr>
          <w:trHeight w:val="531"/>
        </w:trPr>
        <w:tc>
          <w:tcPr>
            <w:tcW w:w="567" w:type="dxa"/>
            <w:vMerge/>
            <w:tcBorders>
              <w:left w:val="single" w:sz="4" w:space="0" w:color="auto"/>
              <w:right w:val="single" w:sz="4" w:space="0" w:color="auto"/>
            </w:tcBorders>
            <w:shd w:val="clear" w:color="auto" w:fill="auto"/>
            <w:vAlign w:val="center"/>
          </w:tcPr>
          <w:p w14:paraId="3808B6ED" w14:textId="77777777" w:rsidR="008B0302" w:rsidRPr="00FB488E" w:rsidRDefault="008B0302" w:rsidP="009110B7">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15E7AE3" w14:textId="77777777" w:rsidR="008B0302" w:rsidRPr="00FB488E" w:rsidRDefault="008B0302" w:rsidP="009110B7">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09D39AB" w14:textId="77777777" w:rsidR="008B0302" w:rsidRPr="00FB488E" w:rsidRDefault="008B0302" w:rsidP="009110B7">
            <w:pPr>
              <w:spacing w:after="0" w:line="240" w:lineRule="auto"/>
              <w:rPr>
                <w:rFonts w:ascii="Arial" w:eastAsia="Times New Roman" w:hAnsi="Arial" w:cs="Arial"/>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0ABA41D8" w14:textId="4A26BA26" w:rsidR="008B0302" w:rsidRPr="00FB488E" w:rsidRDefault="008B0302" w:rsidP="009110B7">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67CC473" w14:textId="00438C25" w:rsidR="008B0302" w:rsidRPr="00FB488E" w:rsidRDefault="008B0302" w:rsidP="009110B7">
            <w:pPr>
              <w:spacing w:after="0" w:line="240" w:lineRule="auto"/>
              <w:jc w:val="center"/>
              <w:rPr>
                <w:rFonts w:ascii="Arial" w:hAnsi="Arial" w:cs="Arial"/>
                <w:sz w:val="20"/>
                <w:szCs w:val="20"/>
              </w:rPr>
            </w:pPr>
            <w:r w:rsidRPr="00FB488E">
              <w:rPr>
                <w:rFonts w:ascii="Arial" w:hAnsi="Arial" w:cs="Arial"/>
                <w:color w:val="000000"/>
                <w:sz w:val="20"/>
                <w:szCs w:val="20"/>
              </w:rPr>
              <w:t>36 871,20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94679" w14:textId="2DB9F76D" w:rsidR="008B0302" w:rsidRPr="00FB488E" w:rsidRDefault="008B0302" w:rsidP="009110B7">
            <w:pPr>
              <w:spacing w:after="0" w:line="240" w:lineRule="auto"/>
              <w:jc w:val="center"/>
              <w:rPr>
                <w:rFonts w:ascii="Arial" w:hAnsi="Arial" w:cs="Arial"/>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62689419" w14:textId="5255D1B6" w:rsidR="008B0302" w:rsidRPr="00FB488E" w:rsidRDefault="008B0302" w:rsidP="009110B7">
            <w:pPr>
              <w:spacing w:after="0" w:line="240" w:lineRule="auto"/>
              <w:jc w:val="center"/>
              <w:rPr>
                <w:rFonts w:ascii="Arial" w:hAnsi="Arial" w:cs="Arial"/>
                <w:sz w:val="20"/>
                <w:szCs w:val="20"/>
              </w:rPr>
            </w:pPr>
            <w:r w:rsidRPr="00FB488E">
              <w:rPr>
                <w:rFonts w:ascii="Arial" w:hAnsi="Arial" w:cs="Arial"/>
                <w:sz w:val="20"/>
                <w:szCs w:val="20"/>
              </w:rPr>
              <w:t>36 871,20</w:t>
            </w:r>
          </w:p>
        </w:tc>
        <w:tc>
          <w:tcPr>
            <w:tcW w:w="900" w:type="dxa"/>
            <w:tcBorders>
              <w:top w:val="nil"/>
              <w:left w:val="nil"/>
              <w:bottom w:val="single" w:sz="4" w:space="0" w:color="auto"/>
              <w:right w:val="single" w:sz="4" w:space="0" w:color="auto"/>
            </w:tcBorders>
            <w:shd w:val="clear" w:color="auto" w:fill="auto"/>
            <w:vAlign w:val="center"/>
          </w:tcPr>
          <w:p w14:paraId="61066264" w14:textId="5C29CEE4"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CF971F7" w14:textId="6476245D"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895F031" w14:textId="68223A36"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4B2C4B03" w14:textId="0D246032" w:rsidR="008B0302" w:rsidRPr="00FB488E" w:rsidRDefault="008B0302" w:rsidP="009110B7">
            <w:pPr>
              <w:spacing w:after="0" w:line="240" w:lineRule="auto"/>
              <w:jc w:val="center"/>
              <w:rPr>
                <w:rFonts w:ascii="Arial" w:eastAsia="Times New Roman" w:hAnsi="Arial" w:cs="Arial"/>
                <w:color w:val="000000"/>
                <w:sz w:val="20"/>
                <w:szCs w:val="20"/>
                <w:lang w:eastAsia="ru-RU"/>
              </w:rPr>
            </w:pPr>
          </w:p>
        </w:tc>
      </w:tr>
      <w:tr w:rsidR="008B0302" w:rsidRPr="00FB488E" w14:paraId="06EFABF8" w14:textId="77777777" w:rsidTr="00423812">
        <w:trPr>
          <w:trHeight w:val="531"/>
        </w:trPr>
        <w:tc>
          <w:tcPr>
            <w:tcW w:w="567" w:type="dxa"/>
            <w:vMerge/>
            <w:tcBorders>
              <w:left w:val="single" w:sz="4" w:space="0" w:color="auto"/>
              <w:right w:val="single" w:sz="4" w:space="0" w:color="auto"/>
            </w:tcBorders>
            <w:shd w:val="clear" w:color="auto" w:fill="auto"/>
            <w:vAlign w:val="center"/>
          </w:tcPr>
          <w:p w14:paraId="160E5FA9" w14:textId="77777777" w:rsidR="008B0302" w:rsidRPr="00FB488E" w:rsidRDefault="008B0302" w:rsidP="009110B7">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4078A6A5" w14:textId="77777777" w:rsidR="008B0302" w:rsidRPr="00FB488E" w:rsidRDefault="008B0302" w:rsidP="009110B7">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6F9DD005" w14:textId="77777777" w:rsidR="008B0302" w:rsidRPr="00FB488E" w:rsidRDefault="008B0302" w:rsidP="009110B7">
            <w:pPr>
              <w:spacing w:after="0" w:line="240" w:lineRule="auto"/>
              <w:rPr>
                <w:rFonts w:ascii="Arial" w:eastAsia="Times New Roman" w:hAnsi="Arial" w:cs="Arial"/>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144245FB" w14:textId="4AC01B78" w:rsidR="008B0302" w:rsidRPr="00FB488E" w:rsidRDefault="008B0302" w:rsidP="009110B7">
            <w:pPr>
              <w:spacing w:after="0" w:line="240" w:lineRule="auto"/>
              <w:rPr>
                <w:rFonts w:ascii="Arial" w:hAnsi="Arial" w:cs="Arial"/>
                <w:color w:val="000000"/>
                <w:sz w:val="20"/>
                <w:szCs w:val="20"/>
              </w:rPr>
            </w:pPr>
            <w:r w:rsidRPr="00FB488E">
              <w:rPr>
                <w:rFonts w:ascii="Arial" w:hAnsi="Arial" w:cs="Arial"/>
                <w:color w:val="000000"/>
                <w:sz w:val="20"/>
                <w:szCs w:val="20"/>
              </w:rPr>
              <w:t xml:space="preserve">Средства бюджета </w:t>
            </w:r>
            <w:r w:rsidRPr="00FB488E">
              <w:rPr>
                <w:rFonts w:ascii="Arial" w:hAnsi="Arial" w:cs="Arial"/>
                <w:color w:val="000000"/>
                <w:sz w:val="20"/>
                <w:szCs w:val="20"/>
              </w:rPr>
              <w:lastRenderedPageBreak/>
              <w:t>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D8372E4" w14:textId="5D117B94" w:rsidR="008B0302" w:rsidRPr="00FB488E" w:rsidRDefault="008B0302" w:rsidP="009110B7">
            <w:pPr>
              <w:spacing w:after="0" w:line="240" w:lineRule="auto"/>
              <w:jc w:val="center"/>
              <w:rPr>
                <w:rFonts w:ascii="Arial" w:hAnsi="Arial" w:cs="Arial"/>
                <w:sz w:val="20"/>
                <w:szCs w:val="20"/>
              </w:rPr>
            </w:pPr>
            <w:r w:rsidRPr="00FB488E">
              <w:rPr>
                <w:rFonts w:ascii="Arial" w:hAnsi="Arial" w:cs="Arial"/>
                <w:color w:val="000000"/>
                <w:sz w:val="20"/>
                <w:szCs w:val="20"/>
              </w:rPr>
              <w:lastRenderedPageBreak/>
              <w:t>20 028,80</w:t>
            </w:r>
          </w:p>
        </w:tc>
        <w:tc>
          <w:tcPr>
            <w:tcW w:w="851" w:type="dxa"/>
            <w:tcBorders>
              <w:top w:val="nil"/>
              <w:left w:val="single" w:sz="4" w:space="0" w:color="auto"/>
              <w:bottom w:val="single" w:sz="4" w:space="0" w:color="auto"/>
              <w:right w:val="single" w:sz="4" w:space="0" w:color="auto"/>
            </w:tcBorders>
            <w:shd w:val="clear" w:color="auto" w:fill="auto"/>
            <w:vAlign w:val="center"/>
          </w:tcPr>
          <w:p w14:paraId="46DB8452" w14:textId="69B806BF" w:rsidR="008B0302" w:rsidRPr="00FB488E" w:rsidRDefault="008B0302" w:rsidP="009110B7">
            <w:pPr>
              <w:spacing w:after="0" w:line="240" w:lineRule="auto"/>
              <w:jc w:val="center"/>
              <w:rPr>
                <w:rFonts w:ascii="Arial" w:hAnsi="Arial" w:cs="Arial"/>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56FF590E" w14:textId="53E7B2D7" w:rsidR="008B0302" w:rsidRPr="00FB488E" w:rsidRDefault="008B0302" w:rsidP="009110B7">
            <w:pPr>
              <w:spacing w:after="0" w:line="240" w:lineRule="auto"/>
              <w:jc w:val="center"/>
              <w:rPr>
                <w:rFonts w:ascii="Arial" w:hAnsi="Arial" w:cs="Arial"/>
                <w:sz w:val="20"/>
                <w:szCs w:val="20"/>
              </w:rPr>
            </w:pPr>
            <w:r w:rsidRPr="00FB488E">
              <w:rPr>
                <w:rFonts w:ascii="Arial" w:hAnsi="Arial" w:cs="Arial"/>
                <w:sz w:val="20"/>
                <w:szCs w:val="20"/>
              </w:rPr>
              <w:t>20 028,80</w:t>
            </w:r>
          </w:p>
        </w:tc>
        <w:tc>
          <w:tcPr>
            <w:tcW w:w="900" w:type="dxa"/>
            <w:tcBorders>
              <w:top w:val="nil"/>
              <w:left w:val="nil"/>
              <w:bottom w:val="single" w:sz="4" w:space="0" w:color="auto"/>
              <w:right w:val="single" w:sz="4" w:space="0" w:color="auto"/>
            </w:tcBorders>
            <w:shd w:val="clear" w:color="auto" w:fill="auto"/>
            <w:vAlign w:val="center"/>
          </w:tcPr>
          <w:p w14:paraId="1D085411" w14:textId="6B8740C3"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38DCBD1" w14:textId="40E59F70"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1D1013E" w14:textId="7838CB38" w:rsidR="008B0302" w:rsidRPr="00FB488E" w:rsidRDefault="008B0302" w:rsidP="009110B7">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A298C13" w14:textId="77777777" w:rsidR="008B0302" w:rsidRPr="00FB488E" w:rsidRDefault="008B0302" w:rsidP="009110B7">
            <w:pPr>
              <w:spacing w:after="0" w:line="240" w:lineRule="auto"/>
              <w:jc w:val="center"/>
              <w:rPr>
                <w:rFonts w:ascii="Arial" w:eastAsia="Times New Roman" w:hAnsi="Arial" w:cs="Arial"/>
                <w:color w:val="000000"/>
                <w:sz w:val="20"/>
                <w:szCs w:val="20"/>
                <w:lang w:eastAsia="ru-RU"/>
              </w:rPr>
            </w:pPr>
          </w:p>
        </w:tc>
      </w:tr>
      <w:tr w:rsidR="008B0302" w:rsidRPr="00FB488E" w14:paraId="0719D7FB" w14:textId="77777777" w:rsidTr="00423812">
        <w:trPr>
          <w:trHeight w:val="363"/>
        </w:trPr>
        <w:tc>
          <w:tcPr>
            <w:tcW w:w="567" w:type="dxa"/>
            <w:vMerge/>
            <w:tcBorders>
              <w:left w:val="single" w:sz="4" w:space="0" w:color="auto"/>
              <w:right w:val="single" w:sz="4" w:space="0" w:color="auto"/>
            </w:tcBorders>
            <w:shd w:val="clear" w:color="auto" w:fill="auto"/>
            <w:vAlign w:val="center"/>
          </w:tcPr>
          <w:p w14:paraId="33A4EE42" w14:textId="77777777" w:rsidR="008B0302" w:rsidRPr="00FB488E" w:rsidRDefault="008B0302" w:rsidP="0078697B">
            <w:pPr>
              <w:spacing w:after="0" w:line="240" w:lineRule="auto"/>
              <w:jc w:val="center"/>
              <w:rPr>
                <w:rFonts w:ascii="Arial" w:eastAsia="Times New Roman" w:hAnsi="Arial" w:cs="Arial"/>
                <w:color w:val="000000"/>
                <w:sz w:val="20"/>
                <w:szCs w:val="20"/>
                <w:lang w:eastAsia="ru-RU"/>
              </w:rPr>
            </w:pPr>
          </w:p>
        </w:tc>
        <w:tc>
          <w:tcPr>
            <w:tcW w:w="2693" w:type="dxa"/>
            <w:vMerge w:val="restart"/>
            <w:tcBorders>
              <w:left w:val="single" w:sz="4" w:space="0" w:color="auto"/>
              <w:right w:val="single" w:sz="4" w:space="0" w:color="auto"/>
            </w:tcBorders>
            <w:shd w:val="clear" w:color="auto" w:fill="auto"/>
            <w:vAlign w:val="center"/>
          </w:tcPr>
          <w:p w14:paraId="59553769" w14:textId="0709A1AE" w:rsidR="008B0302" w:rsidRPr="00FB488E" w:rsidRDefault="008B0302" w:rsidP="0078697B">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bCs/>
                <w:color w:val="000000"/>
                <w:sz w:val="20"/>
                <w:szCs w:val="20"/>
                <w:lang w:eastAsia="ru-RU"/>
              </w:rPr>
              <w:t>Благоустроены детские скверы, ед.</w:t>
            </w:r>
          </w:p>
        </w:tc>
        <w:tc>
          <w:tcPr>
            <w:tcW w:w="709" w:type="dxa"/>
            <w:vMerge w:val="restart"/>
            <w:tcBorders>
              <w:left w:val="single" w:sz="4" w:space="0" w:color="auto"/>
              <w:right w:val="single" w:sz="4" w:space="0" w:color="auto"/>
            </w:tcBorders>
            <w:shd w:val="clear" w:color="auto" w:fill="auto"/>
            <w:vAlign w:val="center"/>
          </w:tcPr>
          <w:p w14:paraId="353BA464" w14:textId="77777777" w:rsidR="008B0302" w:rsidRPr="00FB488E" w:rsidRDefault="008B0302" w:rsidP="0078697B">
            <w:pPr>
              <w:spacing w:after="0" w:line="240" w:lineRule="auto"/>
              <w:rPr>
                <w:rFonts w:ascii="Arial" w:eastAsia="Times New Roman" w:hAnsi="Arial" w:cs="Arial"/>
                <w:color w:val="000000"/>
                <w:sz w:val="20"/>
                <w:szCs w:val="20"/>
                <w:lang w:eastAsia="ru-RU"/>
              </w:rPr>
            </w:pPr>
          </w:p>
        </w:tc>
        <w:tc>
          <w:tcPr>
            <w:tcW w:w="1276" w:type="dxa"/>
            <w:vMerge w:val="restart"/>
            <w:tcBorders>
              <w:left w:val="nil"/>
              <w:right w:val="single" w:sz="4" w:space="0" w:color="auto"/>
            </w:tcBorders>
            <w:shd w:val="clear" w:color="auto" w:fill="auto"/>
            <w:vAlign w:val="center"/>
          </w:tcPr>
          <w:p w14:paraId="4C1E63B9" w14:textId="77777777" w:rsidR="008B0302" w:rsidRPr="00FB488E" w:rsidRDefault="008B0302" w:rsidP="0078697B">
            <w:pPr>
              <w:spacing w:after="0" w:line="240" w:lineRule="auto"/>
              <w:rPr>
                <w:rFonts w:ascii="Arial" w:hAnsi="Arial" w:cs="Arial"/>
                <w:color w:val="000000"/>
                <w:sz w:val="20"/>
                <w:szCs w:val="20"/>
              </w:rPr>
            </w:pPr>
          </w:p>
        </w:tc>
        <w:tc>
          <w:tcPr>
            <w:tcW w:w="992" w:type="dxa"/>
            <w:vMerge w:val="restart"/>
            <w:tcBorders>
              <w:top w:val="single" w:sz="4" w:space="0" w:color="auto"/>
              <w:left w:val="nil"/>
              <w:right w:val="single" w:sz="4" w:space="0" w:color="auto"/>
            </w:tcBorders>
            <w:vAlign w:val="center"/>
          </w:tcPr>
          <w:p w14:paraId="44E4906A" w14:textId="30866AC0"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0F85150B" w14:textId="2FBA1E71"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nil"/>
              <w:right w:val="single" w:sz="4" w:space="0" w:color="000000"/>
            </w:tcBorders>
            <w:shd w:val="clear" w:color="auto" w:fill="auto"/>
            <w:vAlign w:val="center"/>
          </w:tcPr>
          <w:p w14:paraId="7F84F500" w14:textId="122EB4F6"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14:paraId="2AB47A70" w14:textId="5E802905"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C9EF0E" w14:textId="5432DD7E" w:rsidR="008B0302" w:rsidRPr="00FB488E" w:rsidRDefault="008B0302" w:rsidP="0078697B">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5E4DA28" w14:textId="3E68086F" w:rsidR="008B0302" w:rsidRPr="00FB488E" w:rsidRDefault="008B0302" w:rsidP="0078697B">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579203DA" w14:textId="3818661D" w:rsidR="008B0302" w:rsidRPr="00FB488E" w:rsidRDefault="008B0302" w:rsidP="0078697B">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17AA9B70" w14:textId="036353B6" w:rsidR="008B0302" w:rsidRPr="00FB488E" w:rsidRDefault="008B0302" w:rsidP="0078697B">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8B0302" w:rsidRPr="00FB488E" w14:paraId="6472AC81" w14:textId="77777777" w:rsidTr="00423812">
        <w:trPr>
          <w:trHeight w:val="412"/>
        </w:trPr>
        <w:tc>
          <w:tcPr>
            <w:tcW w:w="567" w:type="dxa"/>
            <w:vMerge/>
            <w:tcBorders>
              <w:left w:val="single" w:sz="4" w:space="0" w:color="auto"/>
              <w:right w:val="single" w:sz="4" w:space="0" w:color="auto"/>
            </w:tcBorders>
            <w:shd w:val="clear" w:color="auto" w:fill="auto"/>
            <w:vAlign w:val="center"/>
          </w:tcPr>
          <w:p w14:paraId="057F65D2" w14:textId="77777777" w:rsidR="008B0302" w:rsidRPr="00FB488E" w:rsidRDefault="008B0302" w:rsidP="0078697B">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0371CE28" w14:textId="77777777" w:rsidR="008B0302" w:rsidRPr="00FB488E" w:rsidRDefault="008B0302" w:rsidP="0078697B">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FFE9618" w14:textId="77777777" w:rsidR="008B0302" w:rsidRPr="00FB488E" w:rsidRDefault="008B0302" w:rsidP="0078697B">
            <w:pPr>
              <w:spacing w:after="0" w:line="240" w:lineRule="auto"/>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24D0EE16" w14:textId="77777777" w:rsidR="008B0302" w:rsidRPr="00FB488E" w:rsidRDefault="008B0302" w:rsidP="0078697B">
            <w:pPr>
              <w:spacing w:after="0" w:line="240" w:lineRule="auto"/>
              <w:rPr>
                <w:rFonts w:ascii="Arial" w:hAnsi="Arial" w:cs="Arial"/>
                <w:color w:val="000000"/>
                <w:sz w:val="20"/>
                <w:szCs w:val="20"/>
              </w:rPr>
            </w:pPr>
          </w:p>
        </w:tc>
        <w:tc>
          <w:tcPr>
            <w:tcW w:w="992" w:type="dxa"/>
            <w:vMerge/>
            <w:tcBorders>
              <w:left w:val="nil"/>
              <w:bottom w:val="single" w:sz="4" w:space="0" w:color="auto"/>
              <w:right w:val="single" w:sz="4" w:space="0" w:color="auto"/>
            </w:tcBorders>
            <w:vAlign w:val="center"/>
          </w:tcPr>
          <w:p w14:paraId="7E4A93E3" w14:textId="77777777" w:rsidR="008B0302" w:rsidRPr="00FB488E" w:rsidRDefault="008B0302" w:rsidP="0078697B">
            <w:pPr>
              <w:spacing w:after="0" w:line="240" w:lineRule="auto"/>
              <w:jc w:val="center"/>
              <w:rPr>
                <w:rFonts w:ascii="Arial" w:hAnsi="Arial" w:cs="Arial"/>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E1859C3" w14:textId="77777777" w:rsidR="008B0302" w:rsidRPr="00FB488E" w:rsidRDefault="008B0302" w:rsidP="0078697B">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000000"/>
            </w:tcBorders>
            <w:shd w:val="clear" w:color="auto" w:fill="auto"/>
            <w:vAlign w:val="center"/>
          </w:tcPr>
          <w:p w14:paraId="57384FB3" w14:textId="77777777" w:rsidR="008B0302" w:rsidRPr="00FB488E" w:rsidRDefault="008B0302" w:rsidP="0078697B">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6567945" w14:textId="305A88A7"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770D7A" w14:textId="1C394BE2"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84CF11E" w14:textId="5D20CF14"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CABFAC" w14:textId="4EB51206" w:rsidR="008B0302" w:rsidRPr="00FB488E" w:rsidRDefault="008B0302" w:rsidP="0078697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F281708" w14:textId="77777777" w:rsidR="008B0302" w:rsidRPr="00FB488E" w:rsidRDefault="008B0302" w:rsidP="0078697B">
            <w:pPr>
              <w:spacing w:after="0" w:line="240" w:lineRule="auto"/>
              <w:jc w:val="center"/>
              <w:rPr>
                <w:rFonts w:ascii="Arial" w:hAnsi="Arial" w:cs="Arial"/>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300856D0" w14:textId="77777777" w:rsidR="008B0302" w:rsidRPr="00FB488E" w:rsidRDefault="008B0302" w:rsidP="0078697B">
            <w:pPr>
              <w:spacing w:after="0" w:line="240" w:lineRule="auto"/>
              <w:jc w:val="center"/>
              <w:rPr>
                <w:rFonts w:ascii="Arial" w:hAnsi="Arial" w:cs="Arial"/>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4AF73949" w14:textId="77777777" w:rsidR="008B0302" w:rsidRPr="00FB488E" w:rsidRDefault="008B0302" w:rsidP="0078697B">
            <w:pPr>
              <w:spacing w:after="0" w:line="240" w:lineRule="auto"/>
              <w:jc w:val="center"/>
              <w:rPr>
                <w:rFonts w:ascii="Arial" w:hAnsi="Arial" w:cs="Arial"/>
                <w:color w:val="000000"/>
                <w:sz w:val="20"/>
                <w:szCs w:val="20"/>
              </w:rPr>
            </w:pPr>
          </w:p>
        </w:tc>
        <w:tc>
          <w:tcPr>
            <w:tcW w:w="1806" w:type="dxa"/>
            <w:vMerge/>
            <w:tcBorders>
              <w:left w:val="single" w:sz="4" w:space="0" w:color="auto"/>
              <w:right w:val="single" w:sz="4" w:space="0" w:color="auto"/>
            </w:tcBorders>
            <w:shd w:val="clear" w:color="auto" w:fill="auto"/>
            <w:vAlign w:val="center"/>
          </w:tcPr>
          <w:p w14:paraId="095D898D" w14:textId="77777777" w:rsidR="008B0302" w:rsidRPr="00FB488E" w:rsidRDefault="008B0302" w:rsidP="0078697B">
            <w:pPr>
              <w:spacing w:after="0" w:line="240" w:lineRule="auto"/>
              <w:jc w:val="center"/>
              <w:rPr>
                <w:rFonts w:ascii="Arial" w:eastAsia="Times New Roman" w:hAnsi="Arial" w:cs="Arial"/>
                <w:color w:val="000000"/>
                <w:sz w:val="20"/>
                <w:szCs w:val="20"/>
                <w:lang w:eastAsia="ru-RU"/>
              </w:rPr>
            </w:pPr>
          </w:p>
        </w:tc>
      </w:tr>
      <w:tr w:rsidR="008B0302" w:rsidRPr="00FB488E" w14:paraId="0B29A872" w14:textId="77777777" w:rsidTr="00423812">
        <w:trPr>
          <w:trHeight w:val="531"/>
        </w:trPr>
        <w:tc>
          <w:tcPr>
            <w:tcW w:w="567" w:type="dxa"/>
            <w:vMerge/>
            <w:tcBorders>
              <w:left w:val="single" w:sz="4" w:space="0" w:color="auto"/>
              <w:bottom w:val="single" w:sz="4" w:space="0" w:color="000000"/>
              <w:right w:val="single" w:sz="4" w:space="0" w:color="auto"/>
            </w:tcBorders>
            <w:shd w:val="clear" w:color="auto" w:fill="auto"/>
            <w:vAlign w:val="center"/>
          </w:tcPr>
          <w:p w14:paraId="1E50B93E" w14:textId="77777777" w:rsidR="008B0302" w:rsidRPr="00FB488E" w:rsidRDefault="008B0302" w:rsidP="00481D77">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19DF33FA" w14:textId="77777777" w:rsidR="008B0302" w:rsidRPr="00FB488E" w:rsidRDefault="008B0302" w:rsidP="00481D77">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D9B6FE" w14:textId="77777777" w:rsidR="008B0302" w:rsidRPr="00FB488E" w:rsidRDefault="008B0302" w:rsidP="00481D77">
            <w:pPr>
              <w:spacing w:after="0" w:line="240" w:lineRule="auto"/>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54DF875" w14:textId="77777777" w:rsidR="008B0302" w:rsidRPr="00FB488E" w:rsidRDefault="008B0302" w:rsidP="00481D77">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6B414D3C" w14:textId="78548D11" w:rsidR="008B0302" w:rsidRPr="00FB488E" w:rsidRDefault="008B0302" w:rsidP="009F1F4D">
            <w:pPr>
              <w:spacing w:after="0" w:line="240" w:lineRule="auto"/>
              <w:jc w:val="center"/>
              <w:rPr>
                <w:rFonts w:ascii="Arial" w:hAnsi="Arial" w:cs="Arial"/>
                <w:sz w:val="20"/>
                <w:szCs w:val="20"/>
              </w:rPr>
            </w:pPr>
            <w:r w:rsidRPr="00FB488E">
              <w:rPr>
                <w:rFonts w:ascii="Arial" w:hAnsi="Arial" w:cs="Arial"/>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3CE17F" w14:textId="5EB4CB85" w:rsidR="008B0302" w:rsidRPr="00FB488E" w:rsidRDefault="008B0302"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1A391CB" w14:textId="58F0A161" w:rsidR="008B0302" w:rsidRPr="00FB488E" w:rsidRDefault="008B0302" w:rsidP="00481D77">
            <w:pPr>
              <w:spacing w:after="0" w:line="240" w:lineRule="auto"/>
              <w:jc w:val="center"/>
              <w:rPr>
                <w:rFonts w:ascii="Arial" w:hAnsi="Arial" w:cs="Arial"/>
                <w:sz w:val="20"/>
                <w:szCs w:val="20"/>
              </w:rPr>
            </w:pPr>
            <w:r w:rsidRPr="00FB488E">
              <w:rPr>
                <w:rFonts w:ascii="Arial" w:hAnsi="Arial" w:cs="Arial"/>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1CC541" w14:textId="226BEDF1" w:rsidR="008B0302" w:rsidRPr="00FB488E" w:rsidRDefault="008B0302"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9C82468" w14:textId="2193F904" w:rsidR="008B0302" w:rsidRPr="00FB488E" w:rsidRDefault="008B0302"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E2982CB" w14:textId="44C4C65A" w:rsidR="008B0302" w:rsidRPr="00FB488E" w:rsidRDefault="008B0302" w:rsidP="00481D77">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8B9DDC" w14:textId="4BFA3181" w:rsidR="008B0302" w:rsidRPr="00FB488E" w:rsidRDefault="008B0302" w:rsidP="00A63FF9">
            <w:pPr>
              <w:spacing w:after="0" w:line="240" w:lineRule="auto"/>
              <w:jc w:val="center"/>
              <w:rPr>
                <w:rFonts w:ascii="Arial" w:hAnsi="Arial" w:cs="Arial"/>
                <w:sz w:val="20"/>
                <w:szCs w:val="20"/>
              </w:rPr>
            </w:pPr>
            <w:r w:rsidRPr="00FB488E">
              <w:rPr>
                <w:rFonts w:ascii="Arial" w:hAnsi="Arial" w:cs="Arial"/>
                <w:sz w:val="20"/>
                <w:szCs w:val="20"/>
              </w:rPr>
              <w:t>1</w:t>
            </w:r>
          </w:p>
        </w:tc>
        <w:tc>
          <w:tcPr>
            <w:tcW w:w="900" w:type="dxa"/>
            <w:tcBorders>
              <w:top w:val="nil"/>
              <w:left w:val="nil"/>
              <w:bottom w:val="single" w:sz="4" w:space="0" w:color="auto"/>
              <w:right w:val="single" w:sz="4" w:space="0" w:color="auto"/>
            </w:tcBorders>
            <w:shd w:val="clear" w:color="auto" w:fill="auto"/>
            <w:vAlign w:val="center"/>
          </w:tcPr>
          <w:p w14:paraId="1C33BAFE" w14:textId="5849EE4A" w:rsidR="008B0302" w:rsidRPr="00FB488E" w:rsidRDefault="008B0302" w:rsidP="00481D77">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0799735A" w14:textId="27477137" w:rsidR="008B0302" w:rsidRPr="00FB488E" w:rsidRDefault="008B0302" w:rsidP="00481D77">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4EAE557" w14:textId="7ACF06C5" w:rsidR="008B0302" w:rsidRPr="00FB488E" w:rsidRDefault="008B0302" w:rsidP="00481D77">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26D036F" w14:textId="77777777" w:rsidR="008B0302" w:rsidRPr="00FB488E" w:rsidRDefault="008B0302" w:rsidP="00481D77">
            <w:pPr>
              <w:spacing w:after="0" w:line="240" w:lineRule="auto"/>
              <w:jc w:val="center"/>
              <w:rPr>
                <w:rFonts w:ascii="Arial" w:eastAsia="Times New Roman" w:hAnsi="Arial" w:cs="Arial"/>
                <w:color w:val="000000"/>
                <w:sz w:val="20"/>
                <w:szCs w:val="20"/>
                <w:lang w:eastAsia="ru-RU"/>
              </w:rPr>
            </w:pPr>
          </w:p>
        </w:tc>
      </w:tr>
      <w:tr w:rsidR="008B0302" w:rsidRPr="00FB488E" w14:paraId="0B2EE982" w14:textId="77777777" w:rsidTr="00423812">
        <w:trPr>
          <w:trHeight w:val="608"/>
        </w:trPr>
        <w:tc>
          <w:tcPr>
            <w:tcW w:w="567" w:type="dxa"/>
            <w:vMerge w:val="restart"/>
            <w:tcBorders>
              <w:top w:val="nil"/>
              <w:left w:val="single" w:sz="4" w:space="0" w:color="auto"/>
              <w:right w:val="single" w:sz="4" w:space="0" w:color="auto"/>
            </w:tcBorders>
            <w:shd w:val="clear" w:color="auto" w:fill="auto"/>
            <w:vAlign w:val="center"/>
          </w:tcPr>
          <w:p w14:paraId="41F24ADA" w14:textId="1CD6A8ED" w:rsidR="008B0302" w:rsidRPr="00FB488E" w:rsidRDefault="008B0302"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val="en-US" w:eastAsia="ru-RU"/>
              </w:rPr>
              <w:t>1.5</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8B0302" w:rsidRPr="00FB488E" w:rsidRDefault="008B0302" w:rsidP="00D9058B">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Мероприятие F2.08. </w:t>
            </w:r>
          </w:p>
          <w:p w14:paraId="072E7234" w14:textId="1AEA8AA9" w:rsidR="008B0302" w:rsidRPr="00FB488E" w:rsidRDefault="008B0302" w:rsidP="00D9058B">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BDFE2AD" w14:textId="709E08C5" w:rsidR="008B0302" w:rsidRPr="00FB488E" w:rsidRDefault="008B0302" w:rsidP="009535EE">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707B9A5" w14:textId="220E1D9D" w:rsidR="008B0302" w:rsidRPr="00FB488E" w:rsidRDefault="008B0302" w:rsidP="009535EE">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9656705" w14:textId="1F904EED" w:rsidR="008B0302" w:rsidRPr="00FB488E" w:rsidRDefault="008B0302" w:rsidP="0011221D">
            <w:pPr>
              <w:spacing w:after="0" w:line="240" w:lineRule="auto"/>
              <w:jc w:val="center"/>
              <w:rPr>
                <w:rFonts w:ascii="Arial" w:hAnsi="Arial" w:cs="Arial"/>
                <w:color w:val="000000"/>
                <w:sz w:val="20"/>
                <w:szCs w:val="20"/>
              </w:rPr>
            </w:pPr>
            <w:r w:rsidRPr="00FB488E">
              <w:rPr>
                <w:rFonts w:ascii="Arial" w:hAnsi="Arial" w:cs="Arial"/>
                <w:color w:val="000000"/>
                <w:sz w:val="20"/>
                <w:szCs w:val="20"/>
              </w:rPr>
              <w:t>40 000,00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290A22B0" w:rsidR="008B0302" w:rsidRPr="00FB488E" w:rsidRDefault="008B0302" w:rsidP="00A63FF9">
            <w:pPr>
              <w:spacing w:after="0" w:line="240" w:lineRule="auto"/>
              <w:jc w:val="center"/>
              <w:rPr>
                <w:rFonts w:ascii="Arial" w:hAnsi="Arial" w:cs="Arial"/>
                <w:color w:val="000000"/>
                <w:sz w:val="20"/>
                <w:szCs w:val="20"/>
              </w:rPr>
            </w:pPr>
            <w:r w:rsidRPr="00FB488E">
              <w:rPr>
                <w:rFonts w:ascii="Arial" w:hAnsi="Arial" w:cs="Arial"/>
                <w:sz w:val="20"/>
                <w:szCs w:val="20"/>
              </w:rPr>
              <w:t>40 000,00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585FFF78"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581C88E6" w14:textId="1006642B"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9BCC7C7" w14:textId="30D18BF6"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491089" w14:textId="1B48175C"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00C192F" w14:textId="224BD044" w:rsidR="008B0302" w:rsidRPr="00FB488E" w:rsidRDefault="008B0302"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8B0302" w:rsidRPr="00FB488E" w14:paraId="1ED3CFDA" w14:textId="77777777" w:rsidTr="00423812">
        <w:trPr>
          <w:trHeight w:val="983"/>
        </w:trPr>
        <w:tc>
          <w:tcPr>
            <w:tcW w:w="567" w:type="dxa"/>
            <w:vMerge/>
            <w:tcBorders>
              <w:left w:val="single" w:sz="4" w:space="0" w:color="auto"/>
              <w:right w:val="single" w:sz="4" w:space="0" w:color="auto"/>
            </w:tcBorders>
            <w:shd w:val="clear" w:color="auto" w:fill="auto"/>
            <w:vAlign w:val="center"/>
          </w:tcPr>
          <w:p w14:paraId="21C0D401"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D91F18B" w14:textId="77777777" w:rsidR="008B0302" w:rsidRPr="00FB488E" w:rsidRDefault="008B0302" w:rsidP="009535EE">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8B0302" w:rsidRPr="00FB488E" w:rsidRDefault="008B0302" w:rsidP="009535EE">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E33F01" w14:textId="32B6A823" w:rsidR="008B0302" w:rsidRPr="00FB488E" w:rsidRDefault="008B0302" w:rsidP="009535EE">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2FF346" w14:textId="3004E1A4" w:rsidR="008B0302" w:rsidRPr="00FB488E" w:rsidRDefault="008B0302" w:rsidP="0011221D">
            <w:pPr>
              <w:spacing w:after="0" w:line="240" w:lineRule="auto"/>
              <w:jc w:val="center"/>
              <w:rPr>
                <w:rFonts w:ascii="Arial" w:hAnsi="Arial" w:cs="Arial"/>
                <w:color w:val="000000"/>
                <w:sz w:val="20"/>
                <w:szCs w:val="20"/>
              </w:rPr>
            </w:pPr>
            <w:r w:rsidRPr="00FB488E">
              <w:rPr>
                <w:rFonts w:ascii="Arial" w:hAnsi="Arial" w:cs="Arial"/>
                <w:color w:val="000000"/>
                <w:sz w:val="20"/>
                <w:szCs w:val="20"/>
              </w:rPr>
              <w:t>25 040,00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31E96726" w:rsidR="008B0302" w:rsidRPr="00FB488E" w:rsidRDefault="008B0302" w:rsidP="00A63FF9">
            <w:pPr>
              <w:spacing w:after="0" w:line="240" w:lineRule="auto"/>
              <w:jc w:val="center"/>
              <w:rPr>
                <w:rFonts w:ascii="Arial" w:hAnsi="Arial" w:cs="Arial"/>
                <w:color w:val="000000"/>
                <w:sz w:val="20"/>
                <w:szCs w:val="20"/>
              </w:rPr>
            </w:pPr>
            <w:r w:rsidRPr="00FB488E">
              <w:rPr>
                <w:rFonts w:ascii="Arial" w:hAnsi="Arial" w:cs="Arial"/>
                <w:sz w:val="20"/>
                <w:szCs w:val="20"/>
              </w:rPr>
              <w:t>25 040,00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0AA5F711"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0F5A23D" w14:textId="609F5FBC"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A5DA2CC" w14:textId="782A497C"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53B657F" w14:textId="2E611404"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2B181F7"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r>
      <w:tr w:rsidR="008B0302" w:rsidRPr="00FB488E" w14:paraId="1A5A546F" w14:textId="77777777" w:rsidTr="00423812">
        <w:trPr>
          <w:trHeight w:val="1322"/>
        </w:trPr>
        <w:tc>
          <w:tcPr>
            <w:tcW w:w="567" w:type="dxa"/>
            <w:vMerge/>
            <w:tcBorders>
              <w:left w:val="single" w:sz="4" w:space="0" w:color="auto"/>
              <w:right w:val="single" w:sz="4" w:space="0" w:color="auto"/>
            </w:tcBorders>
            <w:shd w:val="clear" w:color="auto" w:fill="auto"/>
            <w:vAlign w:val="center"/>
          </w:tcPr>
          <w:p w14:paraId="1F67E579"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6FDB0741" w14:textId="77777777" w:rsidR="008B0302" w:rsidRPr="00FB488E" w:rsidRDefault="008B0302" w:rsidP="009535EE">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8B0302" w:rsidRPr="00FB488E" w:rsidRDefault="008B0302" w:rsidP="009535EE">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16419E7" w14:textId="2BB28577" w:rsidR="008B0302" w:rsidRPr="00FB488E" w:rsidRDefault="008B0302" w:rsidP="009535EE">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5CA19419" w14:textId="6C6913B0" w:rsidR="008B0302" w:rsidRPr="00FB488E" w:rsidRDefault="008B0302" w:rsidP="0011221D">
            <w:pPr>
              <w:spacing w:after="0" w:line="240" w:lineRule="auto"/>
              <w:jc w:val="center"/>
              <w:rPr>
                <w:rFonts w:ascii="Arial" w:hAnsi="Arial" w:cs="Arial"/>
                <w:color w:val="000000"/>
                <w:sz w:val="20"/>
                <w:szCs w:val="20"/>
              </w:rPr>
            </w:pPr>
            <w:r w:rsidRPr="00FB488E">
              <w:rPr>
                <w:rFonts w:ascii="Arial" w:hAnsi="Arial" w:cs="Arial"/>
                <w:color w:val="000000"/>
                <w:sz w:val="20"/>
                <w:szCs w:val="20"/>
              </w:rPr>
              <w:t>14 960,00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D5836B9" w:rsidR="008B0302" w:rsidRPr="00FB488E" w:rsidRDefault="008B0302" w:rsidP="00A63FF9">
            <w:pPr>
              <w:spacing w:after="0" w:line="240" w:lineRule="auto"/>
              <w:jc w:val="center"/>
              <w:rPr>
                <w:rFonts w:ascii="Arial" w:hAnsi="Arial" w:cs="Arial"/>
                <w:color w:val="000000"/>
                <w:sz w:val="20"/>
                <w:szCs w:val="20"/>
              </w:rPr>
            </w:pPr>
            <w:r w:rsidRPr="00FB488E">
              <w:rPr>
                <w:rFonts w:ascii="Arial" w:hAnsi="Arial" w:cs="Arial"/>
                <w:sz w:val="20"/>
                <w:szCs w:val="20"/>
              </w:rPr>
              <w:t>14 960,00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00B62272"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29A0F228" w14:textId="4186DC23"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E76A6A6" w14:textId="44F8AB43"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8E3F809" w14:textId="2A3B5313"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6CAF40EA"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r>
      <w:tr w:rsidR="008B0302" w:rsidRPr="00FB488E" w14:paraId="3E9AE9AE" w14:textId="77777777" w:rsidTr="00423812">
        <w:trPr>
          <w:trHeight w:val="271"/>
        </w:trPr>
        <w:tc>
          <w:tcPr>
            <w:tcW w:w="567" w:type="dxa"/>
            <w:vMerge/>
            <w:tcBorders>
              <w:left w:val="single" w:sz="4" w:space="0" w:color="auto"/>
              <w:right w:val="single" w:sz="4" w:space="0" w:color="auto"/>
            </w:tcBorders>
            <w:shd w:val="clear" w:color="auto" w:fill="auto"/>
            <w:vAlign w:val="center"/>
          </w:tcPr>
          <w:p w14:paraId="04648625"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8B0302" w:rsidRPr="00FB488E" w:rsidRDefault="008B0302" w:rsidP="009535EE">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8B0302" w:rsidRPr="00FB488E" w:rsidRDefault="008B0302" w:rsidP="009535EE">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67464708" w14:textId="77777777" w:rsidR="008B0302" w:rsidRPr="00FB488E" w:rsidRDefault="008B0302" w:rsidP="009535EE">
            <w:pPr>
              <w:spacing w:after="0" w:line="240" w:lineRule="auto"/>
              <w:rPr>
                <w:rFonts w:ascii="Arial" w:hAnsi="Arial" w:cs="Arial"/>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14:paraId="5A35E0E5" w14:textId="2D9A61D1" w:rsidR="008B0302" w:rsidRPr="00FB488E" w:rsidRDefault="008B0302" w:rsidP="0011221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E1FE815" w14:textId="2CCA5724" w:rsidR="008B0302" w:rsidRPr="00FB488E" w:rsidRDefault="008B0302" w:rsidP="00A63FF9">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single" w:sz="4" w:space="0" w:color="auto"/>
              <w:right w:val="single" w:sz="4" w:space="0" w:color="000000"/>
            </w:tcBorders>
            <w:shd w:val="clear" w:color="auto" w:fill="auto"/>
            <w:vAlign w:val="center"/>
          </w:tcPr>
          <w:p w14:paraId="16CA7A25" w14:textId="171617FC" w:rsidR="008B0302" w:rsidRPr="00FB488E" w:rsidRDefault="008B0302"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8B0302" w:rsidRPr="00FB488E" w:rsidRDefault="008B0302"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12C2F69D" w14:textId="7EE02D3C" w:rsidR="008B0302" w:rsidRPr="00FB488E" w:rsidRDefault="008B0302"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5C7B90F1" w14:textId="79346622" w:rsidR="008B0302" w:rsidRPr="00FB488E" w:rsidRDefault="008B0302"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B745854" w14:textId="6A3F129F" w:rsidR="008B0302" w:rsidRPr="00FB488E" w:rsidRDefault="008B0302"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096D3BC7" w14:textId="21910B67" w:rsidR="008B0302" w:rsidRPr="00FB488E" w:rsidRDefault="008B0302"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8B0302" w:rsidRPr="00FB488E" w14:paraId="5A8812A6" w14:textId="77777777" w:rsidTr="00423812">
        <w:trPr>
          <w:trHeight w:val="365"/>
        </w:trPr>
        <w:tc>
          <w:tcPr>
            <w:tcW w:w="567" w:type="dxa"/>
            <w:vMerge/>
            <w:tcBorders>
              <w:left w:val="single" w:sz="4" w:space="0" w:color="auto"/>
              <w:right w:val="single" w:sz="4" w:space="0" w:color="auto"/>
            </w:tcBorders>
            <w:shd w:val="clear" w:color="auto" w:fill="auto"/>
            <w:vAlign w:val="center"/>
          </w:tcPr>
          <w:p w14:paraId="667A100B"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3C664D0" w14:textId="77777777" w:rsidR="008B0302" w:rsidRPr="00FB488E" w:rsidRDefault="008B0302" w:rsidP="009535EE">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8B0302" w:rsidRPr="00FB488E" w:rsidRDefault="008B0302" w:rsidP="009535EE">
            <w:pPr>
              <w:spacing w:after="0" w:line="240" w:lineRule="auto"/>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01280B70" w14:textId="77777777" w:rsidR="008B0302" w:rsidRPr="00FB488E" w:rsidRDefault="008B0302" w:rsidP="009535EE">
            <w:pPr>
              <w:spacing w:after="0" w:line="240" w:lineRule="auto"/>
              <w:rPr>
                <w:rFonts w:ascii="Arial" w:hAnsi="Arial" w:cs="Arial"/>
                <w:color w:val="000000"/>
                <w:sz w:val="20"/>
                <w:szCs w:val="20"/>
              </w:rPr>
            </w:pPr>
          </w:p>
        </w:tc>
        <w:tc>
          <w:tcPr>
            <w:tcW w:w="992" w:type="dxa"/>
            <w:vMerge/>
            <w:tcBorders>
              <w:left w:val="single" w:sz="4" w:space="0" w:color="auto"/>
              <w:bottom w:val="single" w:sz="4" w:space="0" w:color="auto"/>
              <w:right w:val="single" w:sz="4" w:space="0" w:color="auto"/>
            </w:tcBorders>
            <w:vAlign w:val="center"/>
          </w:tcPr>
          <w:p w14:paraId="360EA5C7" w14:textId="77777777" w:rsidR="008B0302" w:rsidRPr="00FB488E" w:rsidRDefault="008B0302" w:rsidP="0011221D">
            <w:pPr>
              <w:spacing w:after="0" w:line="240" w:lineRule="auto"/>
              <w:jc w:val="center"/>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84B734B" w14:textId="600189C1" w:rsidR="008B0302" w:rsidRPr="00FB488E" w:rsidRDefault="008B0302" w:rsidP="00A63FF9">
            <w:pPr>
              <w:spacing w:after="0" w:line="240" w:lineRule="auto"/>
              <w:jc w:val="center"/>
              <w:rPr>
                <w:rFonts w:ascii="Arial" w:hAnsi="Arial" w:cs="Arial"/>
                <w:color w:val="000000"/>
                <w:sz w:val="20"/>
                <w:szCs w:val="20"/>
              </w:rPr>
            </w:pPr>
          </w:p>
        </w:tc>
        <w:tc>
          <w:tcPr>
            <w:tcW w:w="850" w:type="dxa"/>
            <w:vMerge/>
            <w:tcBorders>
              <w:left w:val="single" w:sz="4" w:space="0" w:color="auto"/>
              <w:bottom w:val="single" w:sz="4" w:space="0" w:color="auto"/>
              <w:right w:val="single" w:sz="4" w:space="0" w:color="000000"/>
            </w:tcBorders>
            <w:shd w:val="clear" w:color="auto" w:fill="auto"/>
            <w:vAlign w:val="center"/>
          </w:tcPr>
          <w:p w14:paraId="0D0DC33E" w14:textId="77777777" w:rsidR="008B0302" w:rsidRPr="00FB488E" w:rsidRDefault="008B0302" w:rsidP="009535EE">
            <w:pPr>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8B0302" w:rsidRPr="00FB488E" w:rsidRDefault="008B0302"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8B0302" w:rsidRPr="00FB488E" w:rsidRDefault="008B0302"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8B0302" w:rsidRPr="00FB488E" w:rsidRDefault="008B0302"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8B0302" w:rsidRPr="00FB488E" w:rsidRDefault="008B0302"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4AEE1A16" w14:textId="77777777" w:rsidR="008B0302" w:rsidRPr="00FB488E" w:rsidRDefault="008B0302" w:rsidP="009535EE">
            <w:pPr>
              <w:spacing w:after="0" w:line="240" w:lineRule="auto"/>
              <w:jc w:val="center"/>
              <w:rPr>
                <w:rFonts w:ascii="Arial" w:hAnsi="Arial" w:cs="Arial"/>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2B6B94D6" w14:textId="77777777" w:rsidR="008B0302" w:rsidRPr="00FB488E" w:rsidRDefault="008B0302" w:rsidP="009535EE">
            <w:pPr>
              <w:spacing w:after="0" w:line="240" w:lineRule="auto"/>
              <w:jc w:val="center"/>
              <w:rPr>
                <w:rFonts w:ascii="Arial" w:hAnsi="Arial" w:cs="Arial"/>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59399D39" w14:textId="77777777" w:rsidR="008B0302" w:rsidRPr="00FB488E" w:rsidRDefault="008B0302" w:rsidP="009535EE">
            <w:pPr>
              <w:spacing w:after="0" w:line="240" w:lineRule="auto"/>
              <w:jc w:val="center"/>
              <w:rPr>
                <w:rFonts w:ascii="Arial" w:hAnsi="Arial" w:cs="Arial"/>
                <w:color w:val="000000"/>
                <w:sz w:val="20"/>
                <w:szCs w:val="20"/>
              </w:rPr>
            </w:pPr>
          </w:p>
        </w:tc>
        <w:tc>
          <w:tcPr>
            <w:tcW w:w="1806" w:type="dxa"/>
            <w:vMerge/>
            <w:tcBorders>
              <w:left w:val="single" w:sz="4" w:space="0" w:color="auto"/>
              <w:right w:val="single" w:sz="4" w:space="0" w:color="auto"/>
            </w:tcBorders>
            <w:shd w:val="clear" w:color="auto" w:fill="auto"/>
            <w:vAlign w:val="center"/>
          </w:tcPr>
          <w:p w14:paraId="1251787D"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r>
      <w:tr w:rsidR="008B0302" w:rsidRPr="00FB488E" w14:paraId="0E2F9359" w14:textId="77777777" w:rsidTr="00423812">
        <w:trPr>
          <w:trHeight w:val="489"/>
        </w:trPr>
        <w:tc>
          <w:tcPr>
            <w:tcW w:w="567" w:type="dxa"/>
            <w:vMerge/>
            <w:tcBorders>
              <w:left w:val="single" w:sz="4" w:space="0" w:color="auto"/>
              <w:bottom w:val="single" w:sz="4" w:space="0" w:color="000000"/>
              <w:right w:val="single" w:sz="4" w:space="0" w:color="auto"/>
            </w:tcBorders>
            <w:shd w:val="clear" w:color="auto" w:fill="auto"/>
            <w:vAlign w:val="center"/>
          </w:tcPr>
          <w:p w14:paraId="56212625"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50C12D23" w14:textId="77777777" w:rsidR="008B0302" w:rsidRPr="00FB488E" w:rsidRDefault="008B0302" w:rsidP="009535EE">
            <w:pPr>
              <w:spacing w:after="0" w:line="240" w:lineRule="auto"/>
              <w:rPr>
                <w:rFonts w:ascii="Arial" w:eastAsia="Times New Roman" w:hAnsi="Arial" w:cs="Arial"/>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8B0302" w:rsidRPr="00FB488E" w:rsidRDefault="008B0302" w:rsidP="009535EE">
            <w:pPr>
              <w:spacing w:after="0" w:line="240" w:lineRule="auto"/>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88C0D5F" w14:textId="77777777" w:rsidR="008B0302" w:rsidRPr="00FB488E" w:rsidRDefault="008B0302" w:rsidP="009535EE">
            <w:pPr>
              <w:spacing w:after="0" w:line="240" w:lineRule="auto"/>
              <w:rPr>
                <w:rFonts w:ascii="Arial" w:hAnsi="Arial"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59DF50" w14:textId="45A2D65E" w:rsidR="008B0302" w:rsidRPr="00FB488E" w:rsidRDefault="008B0302" w:rsidP="0011221D">
            <w:pPr>
              <w:spacing w:after="0" w:line="240" w:lineRule="auto"/>
              <w:jc w:val="center"/>
              <w:rPr>
                <w:rFonts w:ascii="Arial" w:hAnsi="Arial" w:cs="Arial"/>
                <w:color w:val="000000"/>
                <w:sz w:val="20"/>
                <w:szCs w:val="20"/>
              </w:rPr>
            </w:pPr>
            <w:r w:rsidRPr="00FB488E">
              <w:rPr>
                <w:rFonts w:ascii="Arial" w:hAnsi="Arial" w:cs="Arial"/>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6AFA9603" w:rsidR="008B0302" w:rsidRPr="00FB488E" w:rsidRDefault="008B0302" w:rsidP="00A63FF9">
            <w:pPr>
              <w:spacing w:after="0" w:line="240" w:lineRule="auto"/>
              <w:jc w:val="center"/>
              <w:rPr>
                <w:rFonts w:ascii="Arial" w:hAnsi="Arial" w:cs="Arial"/>
                <w:color w:val="000000"/>
                <w:sz w:val="20"/>
                <w:szCs w:val="20"/>
              </w:rPr>
            </w:pPr>
            <w:r w:rsidRPr="00FB488E">
              <w:rPr>
                <w:rFonts w:ascii="Arial" w:hAnsi="Arial" w:cs="Arial"/>
                <w:color w:val="000000"/>
                <w:sz w:val="20"/>
                <w:szCs w:val="20"/>
              </w:rPr>
              <w:t>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0427DF3F"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50F2FAFF" w:rsidR="008B0302" w:rsidRPr="00FB488E" w:rsidRDefault="008B0302"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2020DD8F" w14:textId="161D5D7A"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27E08075" w14:textId="7F97BBE0"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6AACC33F" w14:textId="7B0F872B" w:rsidR="008B0302" w:rsidRPr="00FB488E" w:rsidRDefault="008B0302"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00CB3151" w14:textId="77777777" w:rsidR="008B0302" w:rsidRPr="00FB488E" w:rsidRDefault="008B0302" w:rsidP="009535EE">
            <w:pPr>
              <w:spacing w:after="0" w:line="240" w:lineRule="auto"/>
              <w:jc w:val="center"/>
              <w:rPr>
                <w:rFonts w:ascii="Arial" w:eastAsia="Times New Roman" w:hAnsi="Arial" w:cs="Arial"/>
                <w:color w:val="000000"/>
                <w:sz w:val="20"/>
                <w:szCs w:val="20"/>
                <w:lang w:eastAsia="ru-RU"/>
              </w:rPr>
            </w:pPr>
          </w:p>
        </w:tc>
      </w:tr>
      <w:tr w:rsidR="001327CF" w:rsidRPr="00FB488E" w14:paraId="0019C687" w14:textId="77777777" w:rsidTr="00423812">
        <w:trPr>
          <w:trHeight w:val="70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1327CF" w:rsidRPr="00FB488E" w:rsidRDefault="001327CF" w:rsidP="00307ED6">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bCs/>
                <w:color w:val="000000"/>
                <w:sz w:val="20"/>
                <w:szCs w:val="20"/>
                <w:lang w:eastAsia="ru-RU"/>
              </w:rPr>
              <w:t xml:space="preserve">Основное </w:t>
            </w:r>
          </w:p>
          <w:p w14:paraId="75B7E16B" w14:textId="74F6CBBA" w:rsidR="001327CF" w:rsidRPr="00FB488E" w:rsidRDefault="001327CF" w:rsidP="00307ED6">
            <w:pPr>
              <w:spacing w:after="0" w:line="240" w:lineRule="auto"/>
              <w:rPr>
                <w:rFonts w:ascii="Arial" w:eastAsia="Times New Roman" w:hAnsi="Arial" w:cs="Arial"/>
                <w:bCs/>
                <w:color w:val="000000"/>
                <w:sz w:val="20"/>
                <w:szCs w:val="20"/>
                <w:lang w:eastAsia="ru-RU"/>
              </w:rPr>
            </w:pPr>
            <w:r w:rsidRPr="00FB488E">
              <w:rPr>
                <w:rFonts w:ascii="Arial" w:eastAsia="Times New Roman" w:hAnsi="Arial" w:cs="Arial"/>
                <w:bCs/>
                <w:color w:val="000000"/>
                <w:sz w:val="20"/>
                <w:szCs w:val="20"/>
                <w:lang w:eastAsia="ru-RU"/>
              </w:rPr>
              <w:t xml:space="preserve">мероприятие 01. Благоустройство общественных территорий муниципальных образований Московской </w:t>
            </w:r>
            <w:r w:rsidRPr="00FB488E">
              <w:rPr>
                <w:rFonts w:ascii="Arial" w:eastAsia="Times New Roman" w:hAnsi="Arial" w:cs="Arial"/>
                <w:bCs/>
                <w:color w:val="000000"/>
                <w:sz w:val="20"/>
                <w:szCs w:val="20"/>
                <w:lang w:eastAsia="ru-RU"/>
              </w:rPr>
              <w:lastRenderedPageBreak/>
              <w:t>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1327CF" w:rsidRPr="00FB488E" w:rsidRDefault="001327CF" w:rsidP="00307ED6">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lastRenderedPageBreak/>
              <w:t>2023-2027</w:t>
            </w:r>
          </w:p>
        </w:tc>
        <w:tc>
          <w:tcPr>
            <w:tcW w:w="1276" w:type="dxa"/>
            <w:tcBorders>
              <w:top w:val="nil"/>
              <w:left w:val="nil"/>
              <w:bottom w:val="single" w:sz="4" w:space="0" w:color="auto"/>
              <w:right w:val="single" w:sz="4" w:space="0" w:color="auto"/>
            </w:tcBorders>
            <w:shd w:val="clear" w:color="auto" w:fill="auto"/>
            <w:vAlign w:val="center"/>
            <w:hideMark/>
          </w:tcPr>
          <w:p w14:paraId="4DB72361" w14:textId="77777777" w:rsidR="001327CF" w:rsidRPr="00FB488E" w:rsidRDefault="001327CF" w:rsidP="00307ED6">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8BF9E0" w14:textId="04A3F526" w:rsidR="001327CF" w:rsidRPr="00FB488E" w:rsidRDefault="001327CF"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1 597 274,88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2A26A9E3" w:rsidR="001327CF" w:rsidRPr="00FB488E" w:rsidRDefault="001327CF" w:rsidP="00307ED6">
            <w:pPr>
              <w:spacing w:after="0" w:line="240" w:lineRule="auto"/>
              <w:jc w:val="center"/>
              <w:rPr>
                <w:rFonts w:ascii="Arial" w:hAnsi="Arial" w:cs="Arial"/>
                <w:color w:val="000000"/>
                <w:sz w:val="20"/>
                <w:szCs w:val="20"/>
              </w:rPr>
            </w:pPr>
            <w:r w:rsidRPr="00FB488E">
              <w:rPr>
                <w:rFonts w:ascii="Arial" w:hAnsi="Arial" w:cs="Arial"/>
                <w:sz w:val="20"/>
                <w:szCs w:val="20"/>
              </w:rPr>
              <w:t>588 696,31</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83EDB" w14:textId="2710DD17" w:rsidR="001327CF" w:rsidRPr="00FB488E" w:rsidRDefault="001327CF" w:rsidP="00307ED6">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486 911,37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65DC68F" w14:textId="5D72138D"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521 667,20</w:t>
            </w:r>
          </w:p>
        </w:tc>
        <w:tc>
          <w:tcPr>
            <w:tcW w:w="694" w:type="dxa"/>
            <w:tcBorders>
              <w:top w:val="nil"/>
              <w:left w:val="nil"/>
              <w:bottom w:val="single" w:sz="4" w:space="0" w:color="auto"/>
              <w:right w:val="single" w:sz="4" w:space="0" w:color="auto"/>
            </w:tcBorders>
            <w:shd w:val="clear" w:color="auto" w:fill="auto"/>
            <w:vAlign w:val="center"/>
            <w:hideMark/>
          </w:tcPr>
          <w:p w14:paraId="06975CFB" w14:textId="46A8A152"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7D6B490" w14:textId="44382F21"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1327CF" w:rsidRPr="00FB488E" w14:paraId="04B83B90" w14:textId="77777777" w:rsidTr="00A84C46">
        <w:trPr>
          <w:trHeight w:val="1015"/>
        </w:trPr>
        <w:tc>
          <w:tcPr>
            <w:tcW w:w="567" w:type="dxa"/>
            <w:vMerge/>
            <w:tcBorders>
              <w:top w:val="nil"/>
              <w:left w:val="single" w:sz="4" w:space="0" w:color="auto"/>
              <w:bottom w:val="single" w:sz="4" w:space="0" w:color="000000"/>
              <w:right w:val="single" w:sz="4" w:space="0" w:color="auto"/>
            </w:tcBorders>
            <w:vAlign w:val="center"/>
            <w:hideMark/>
          </w:tcPr>
          <w:p w14:paraId="77E1DCBE" w14:textId="77777777" w:rsidR="001327CF" w:rsidRPr="00FB488E" w:rsidRDefault="001327CF" w:rsidP="00307ED6">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EDE6299" w14:textId="77777777" w:rsidR="001327CF" w:rsidRPr="00FB488E" w:rsidRDefault="001327CF" w:rsidP="00307ED6">
            <w:pPr>
              <w:spacing w:after="0" w:line="240" w:lineRule="auto"/>
              <w:rPr>
                <w:rFonts w:ascii="Arial" w:eastAsia="Times New Roman" w:hAnsi="Arial" w:cs="Arial"/>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1327CF" w:rsidRPr="00FB488E" w:rsidRDefault="001327CF" w:rsidP="00307ED6">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F89FEAE" w14:textId="77777777" w:rsidR="001327CF" w:rsidRPr="00FB488E" w:rsidRDefault="001327CF" w:rsidP="00307ED6">
            <w:pPr>
              <w:spacing w:after="0" w:line="240" w:lineRule="auto"/>
              <w:ind w:right="-145"/>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739E193" w14:textId="30DFF954" w:rsidR="001327CF" w:rsidRPr="00FB488E" w:rsidRDefault="001327CF"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350 346,58</w:t>
            </w:r>
          </w:p>
        </w:tc>
        <w:tc>
          <w:tcPr>
            <w:tcW w:w="851" w:type="dxa"/>
            <w:tcBorders>
              <w:top w:val="nil"/>
              <w:left w:val="single" w:sz="4" w:space="0" w:color="auto"/>
              <w:bottom w:val="single" w:sz="4" w:space="0" w:color="auto"/>
              <w:right w:val="single" w:sz="4" w:space="0" w:color="auto"/>
            </w:tcBorders>
            <w:shd w:val="clear" w:color="auto" w:fill="auto"/>
            <w:vAlign w:val="center"/>
          </w:tcPr>
          <w:p w14:paraId="4BFC4B54" w14:textId="37075B03"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15 213,06</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A17F" w14:textId="71ACBAD6" w:rsidR="001327CF" w:rsidRPr="00FB488E" w:rsidRDefault="001327CF" w:rsidP="00307ED6">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648E48D" w14:textId="33E170E0"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hideMark/>
          </w:tcPr>
          <w:p w14:paraId="2574CADE" w14:textId="16323072"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9771BB" w14:textId="2D851D9C"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8F2C690" w14:textId="77777777" w:rsidR="001327CF" w:rsidRPr="00FB488E" w:rsidRDefault="001327CF" w:rsidP="00307ED6">
            <w:pPr>
              <w:spacing w:after="0" w:line="240" w:lineRule="auto"/>
              <w:rPr>
                <w:rFonts w:ascii="Arial" w:eastAsia="Times New Roman" w:hAnsi="Arial" w:cs="Arial"/>
                <w:color w:val="000000"/>
                <w:sz w:val="20"/>
                <w:szCs w:val="20"/>
                <w:lang w:eastAsia="ru-RU"/>
              </w:rPr>
            </w:pPr>
          </w:p>
        </w:tc>
      </w:tr>
      <w:tr w:rsidR="001327CF" w:rsidRPr="00FB488E" w14:paraId="24FCC3BF" w14:textId="77777777" w:rsidTr="00A84C46">
        <w:trPr>
          <w:trHeight w:val="1256"/>
        </w:trPr>
        <w:tc>
          <w:tcPr>
            <w:tcW w:w="567" w:type="dxa"/>
            <w:vMerge/>
            <w:tcBorders>
              <w:top w:val="nil"/>
              <w:left w:val="single" w:sz="4" w:space="0" w:color="auto"/>
              <w:bottom w:val="single" w:sz="4" w:space="0" w:color="auto"/>
              <w:right w:val="single" w:sz="4" w:space="0" w:color="auto"/>
            </w:tcBorders>
            <w:vAlign w:val="center"/>
            <w:hideMark/>
          </w:tcPr>
          <w:p w14:paraId="2AD1AE19" w14:textId="77777777" w:rsidR="001327CF" w:rsidRPr="00FB488E" w:rsidRDefault="001327CF" w:rsidP="00307ED6">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4910C40E" w14:textId="77777777" w:rsidR="001327CF" w:rsidRPr="00FB488E" w:rsidRDefault="001327CF" w:rsidP="00307ED6">
            <w:pPr>
              <w:spacing w:after="0" w:line="240" w:lineRule="auto"/>
              <w:rPr>
                <w:rFonts w:ascii="Arial" w:eastAsia="Times New Roman" w:hAnsi="Arial" w:cs="Arial"/>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E3829" w14:textId="77777777" w:rsidR="001327CF" w:rsidRPr="00FB488E" w:rsidRDefault="001327CF" w:rsidP="00307ED6">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FD4607" w14:textId="77777777" w:rsidR="001327CF" w:rsidRPr="00FB488E" w:rsidRDefault="001327CF" w:rsidP="00307ED6">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6791A668" w14:textId="7EACEBF0" w:rsidR="001327CF" w:rsidRPr="00FB488E" w:rsidRDefault="001327CF"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1 246 928,30</w:t>
            </w:r>
          </w:p>
        </w:tc>
        <w:tc>
          <w:tcPr>
            <w:tcW w:w="851" w:type="dxa"/>
            <w:tcBorders>
              <w:top w:val="nil"/>
              <w:left w:val="single" w:sz="4" w:space="0" w:color="auto"/>
              <w:bottom w:val="single" w:sz="4" w:space="0" w:color="auto"/>
              <w:right w:val="single" w:sz="4" w:space="0" w:color="auto"/>
            </w:tcBorders>
            <w:shd w:val="clear" w:color="auto" w:fill="auto"/>
            <w:vAlign w:val="center"/>
          </w:tcPr>
          <w:p w14:paraId="237438CF" w14:textId="37095286"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573 483,25</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34DE" w14:textId="1E46C380" w:rsidR="001327CF" w:rsidRPr="00FB488E" w:rsidRDefault="001327CF" w:rsidP="00307ED6">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427 825,85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7226E5" w14:textId="34DDBC06"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245 619,20</w:t>
            </w:r>
          </w:p>
        </w:tc>
        <w:tc>
          <w:tcPr>
            <w:tcW w:w="694" w:type="dxa"/>
            <w:tcBorders>
              <w:top w:val="nil"/>
              <w:left w:val="nil"/>
              <w:bottom w:val="single" w:sz="4" w:space="0" w:color="auto"/>
              <w:right w:val="single" w:sz="4" w:space="0" w:color="auto"/>
            </w:tcBorders>
            <w:shd w:val="clear" w:color="auto" w:fill="auto"/>
            <w:vAlign w:val="center"/>
            <w:hideMark/>
          </w:tcPr>
          <w:p w14:paraId="464B08EA" w14:textId="71B081A9"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7A1DE29" w14:textId="78BE8023" w:rsidR="001327CF" w:rsidRPr="00FB488E" w:rsidRDefault="001327CF" w:rsidP="00307ED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D4ACFA" w14:textId="77777777" w:rsidR="001327CF" w:rsidRPr="00FB488E" w:rsidRDefault="001327CF" w:rsidP="00307ED6">
            <w:pPr>
              <w:spacing w:after="0" w:line="240" w:lineRule="auto"/>
              <w:rPr>
                <w:rFonts w:ascii="Arial" w:eastAsia="Times New Roman" w:hAnsi="Arial" w:cs="Arial"/>
                <w:color w:val="000000"/>
                <w:sz w:val="20"/>
                <w:szCs w:val="20"/>
                <w:lang w:eastAsia="ru-RU"/>
              </w:rPr>
            </w:pPr>
          </w:p>
        </w:tc>
      </w:tr>
      <w:tr w:rsidR="00A84C46" w:rsidRPr="00FB488E" w14:paraId="4C11280E" w14:textId="77777777" w:rsidTr="00423812">
        <w:trPr>
          <w:trHeight w:val="167"/>
        </w:trPr>
        <w:tc>
          <w:tcPr>
            <w:tcW w:w="567" w:type="dxa"/>
            <w:vMerge w:val="restart"/>
            <w:tcBorders>
              <w:top w:val="single" w:sz="4" w:space="0" w:color="auto"/>
              <w:left w:val="single" w:sz="4" w:space="0" w:color="auto"/>
              <w:right w:val="single" w:sz="4" w:space="0" w:color="auto"/>
            </w:tcBorders>
            <w:shd w:val="clear" w:color="auto" w:fill="auto"/>
            <w:vAlign w:val="center"/>
          </w:tcPr>
          <w:p w14:paraId="3E710906" w14:textId="09397F10" w:rsidR="00A84C46" w:rsidRPr="00FB488E" w:rsidRDefault="00A84C46" w:rsidP="00307ED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7BEA2075" w14:textId="77777777" w:rsidR="00A84C46" w:rsidRPr="00FB488E" w:rsidRDefault="00A84C46" w:rsidP="00307ED6">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01.02.</w:t>
            </w:r>
          </w:p>
          <w:p w14:paraId="11741342" w14:textId="5FEC1DEA" w:rsidR="00A84C46" w:rsidRPr="00FB488E" w:rsidRDefault="00A84C46" w:rsidP="00307ED6">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Благоустройство лесопарковых зон</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1389EB" w14:textId="2BDF016A" w:rsidR="00A84C46" w:rsidRPr="00FB488E" w:rsidRDefault="00A84C46" w:rsidP="00307ED6">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619EC606" w14:textId="56EE1D80" w:rsidR="00A84C46" w:rsidRPr="00FB488E" w:rsidRDefault="00A84C46" w:rsidP="00307ED6">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603E0A09" w14:textId="5D64A9C6"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520 411,37</w:t>
            </w:r>
          </w:p>
        </w:tc>
        <w:tc>
          <w:tcPr>
            <w:tcW w:w="851" w:type="dxa"/>
            <w:tcBorders>
              <w:top w:val="nil"/>
              <w:left w:val="single" w:sz="4" w:space="0" w:color="auto"/>
              <w:bottom w:val="single" w:sz="4" w:space="0" w:color="auto"/>
              <w:right w:val="single" w:sz="4" w:space="0" w:color="auto"/>
            </w:tcBorders>
            <w:shd w:val="clear" w:color="auto" w:fill="auto"/>
            <w:vAlign w:val="center"/>
          </w:tcPr>
          <w:p w14:paraId="231FC33A" w14:textId="0578D59F"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9142E4" w14:textId="4F6E3EDE" w:rsidR="00A84C46" w:rsidRPr="00FB488E" w:rsidRDefault="00A84C46" w:rsidP="00307ED6">
            <w:pPr>
              <w:spacing w:after="0" w:line="240" w:lineRule="auto"/>
              <w:jc w:val="center"/>
              <w:rPr>
                <w:rFonts w:ascii="Arial" w:hAnsi="Arial" w:cs="Arial"/>
                <w:sz w:val="20"/>
                <w:szCs w:val="20"/>
              </w:rPr>
            </w:pPr>
            <w:r w:rsidRPr="00FB488E">
              <w:rPr>
                <w:rFonts w:ascii="Arial" w:hAnsi="Arial" w:cs="Arial"/>
                <w:color w:val="000000"/>
                <w:sz w:val="20"/>
                <w:szCs w:val="20"/>
              </w:rPr>
              <w:t>94 411,37</w:t>
            </w:r>
          </w:p>
        </w:tc>
        <w:tc>
          <w:tcPr>
            <w:tcW w:w="900" w:type="dxa"/>
            <w:tcBorders>
              <w:top w:val="nil"/>
              <w:left w:val="single" w:sz="4" w:space="0" w:color="auto"/>
              <w:bottom w:val="single" w:sz="4" w:space="0" w:color="auto"/>
              <w:right w:val="single" w:sz="4" w:space="0" w:color="auto"/>
            </w:tcBorders>
            <w:shd w:val="clear" w:color="auto" w:fill="auto"/>
            <w:vAlign w:val="center"/>
          </w:tcPr>
          <w:p w14:paraId="153B3315" w14:textId="55C8EB2B"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426 000,00</w:t>
            </w:r>
          </w:p>
        </w:tc>
        <w:tc>
          <w:tcPr>
            <w:tcW w:w="694" w:type="dxa"/>
            <w:tcBorders>
              <w:top w:val="nil"/>
              <w:left w:val="nil"/>
              <w:bottom w:val="single" w:sz="4" w:space="0" w:color="auto"/>
              <w:right w:val="single" w:sz="4" w:space="0" w:color="auto"/>
            </w:tcBorders>
            <w:shd w:val="clear" w:color="auto" w:fill="auto"/>
            <w:vAlign w:val="center"/>
          </w:tcPr>
          <w:p w14:paraId="1B237935" w14:textId="5D30BAAD"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EDB228" w14:textId="25ECF5D3"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val="restart"/>
            <w:tcBorders>
              <w:top w:val="single" w:sz="4" w:space="0" w:color="auto"/>
              <w:left w:val="single" w:sz="4" w:space="0" w:color="auto"/>
              <w:right w:val="single" w:sz="4" w:space="0" w:color="auto"/>
            </w:tcBorders>
            <w:shd w:val="clear" w:color="auto" w:fill="auto"/>
            <w:vAlign w:val="center"/>
          </w:tcPr>
          <w:p w14:paraId="4BD88272" w14:textId="79B0831F" w:rsidR="00A84C46" w:rsidRPr="00FB488E" w:rsidRDefault="00A84C46" w:rsidP="00307ED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МБУК "Единая Дирекция Парков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r>
      <w:tr w:rsidR="00A84C46" w:rsidRPr="00FB488E" w14:paraId="66ED71E7" w14:textId="77777777" w:rsidTr="00423812">
        <w:trPr>
          <w:trHeight w:val="436"/>
        </w:trPr>
        <w:tc>
          <w:tcPr>
            <w:tcW w:w="567" w:type="dxa"/>
            <w:vMerge/>
            <w:tcBorders>
              <w:left w:val="single" w:sz="4" w:space="0" w:color="auto"/>
              <w:right w:val="single" w:sz="4" w:space="0" w:color="auto"/>
            </w:tcBorders>
            <w:shd w:val="clear" w:color="auto" w:fill="auto"/>
            <w:vAlign w:val="center"/>
          </w:tcPr>
          <w:p w14:paraId="493A765B" w14:textId="77777777" w:rsidR="00A84C46" w:rsidRPr="00FB488E" w:rsidRDefault="00A84C46" w:rsidP="00307ED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62DB4FA8"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882ADDD" w14:textId="07EEA499" w:rsidR="00A84C46" w:rsidRPr="00FB488E" w:rsidRDefault="00A84C46" w:rsidP="00307ED6">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0D1CE99" w14:textId="559EAA3A"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335 133,52</w:t>
            </w:r>
          </w:p>
        </w:tc>
        <w:tc>
          <w:tcPr>
            <w:tcW w:w="851" w:type="dxa"/>
            <w:tcBorders>
              <w:top w:val="nil"/>
              <w:left w:val="single" w:sz="4" w:space="0" w:color="auto"/>
              <w:bottom w:val="single" w:sz="4" w:space="0" w:color="auto"/>
              <w:right w:val="single" w:sz="4" w:space="0" w:color="auto"/>
            </w:tcBorders>
            <w:shd w:val="clear" w:color="auto" w:fill="auto"/>
            <w:vAlign w:val="center"/>
          </w:tcPr>
          <w:p w14:paraId="6854B3AD" w14:textId="5663A606"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7DDD20" w14:textId="3B7F8EA9" w:rsidR="00A84C46" w:rsidRPr="00FB488E" w:rsidRDefault="00A84C46" w:rsidP="00307ED6">
            <w:pPr>
              <w:spacing w:after="0" w:line="240" w:lineRule="auto"/>
              <w:jc w:val="center"/>
              <w:rPr>
                <w:rFonts w:ascii="Arial" w:hAnsi="Arial" w:cs="Arial"/>
                <w:sz w:val="20"/>
                <w:szCs w:val="20"/>
              </w:rPr>
            </w:pPr>
            <w:r w:rsidRPr="00FB488E">
              <w:rPr>
                <w:rFonts w:ascii="Arial" w:hAnsi="Arial" w:cs="Arial"/>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tcPr>
          <w:p w14:paraId="706F3189" w14:textId="73F590A0"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tcPr>
          <w:p w14:paraId="74CC49CE" w14:textId="536B8E54"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C38598C" w14:textId="165CDEE9"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8D0377B" w14:textId="77777777" w:rsidR="00A84C46" w:rsidRPr="00FB488E" w:rsidRDefault="00A84C46" w:rsidP="00307ED6">
            <w:pPr>
              <w:spacing w:after="0" w:line="240" w:lineRule="auto"/>
              <w:jc w:val="center"/>
              <w:rPr>
                <w:rFonts w:ascii="Arial" w:eastAsia="Times New Roman" w:hAnsi="Arial" w:cs="Arial"/>
                <w:color w:val="000000"/>
                <w:sz w:val="20"/>
                <w:szCs w:val="20"/>
                <w:lang w:eastAsia="ru-RU"/>
              </w:rPr>
            </w:pPr>
          </w:p>
        </w:tc>
      </w:tr>
      <w:tr w:rsidR="00A84C46" w:rsidRPr="00FB488E" w14:paraId="00E18F7F" w14:textId="77777777" w:rsidTr="00423812">
        <w:trPr>
          <w:trHeight w:val="1317"/>
        </w:trPr>
        <w:tc>
          <w:tcPr>
            <w:tcW w:w="567" w:type="dxa"/>
            <w:vMerge/>
            <w:tcBorders>
              <w:left w:val="single" w:sz="4" w:space="0" w:color="auto"/>
              <w:right w:val="single" w:sz="4" w:space="0" w:color="auto"/>
            </w:tcBorders>
            <w:shd w:val="clear" w:color="auto" w:fill="auto"/>
            <w:vAlign w:val="center"/>
          </w:tcPr>
          <w:p w14:paraId="3E378D73" w14:textId="77777777" w:rsidR="00A84C46" w:rsidRPr="00FB488E" w:rsidRDefault="00A84C46" w:rsidP="00307ED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43A4925"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B14FE82"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F74BAFC" w14:textId="692D470A" w:rsidR="00A84C46" w:rsidRPr="00FB488E" w:rsidRDefault="00A84C46" w:rsidP="00307ED6">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682805" w14:textId="3BCDC9BF"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182 047,85</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635D4" w14:textId="7895F9F0"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6BBEF96" w14:textId="6FBA57C3" w:rsidR="00A84C46" w:rsidRPr="00FB488E" w:rsidRDefault="00A84C46" w:rsidP="00307ED6">
            <w:pPr>
              <w:spacing w:after="0" w:line="240" w:lineRule="auto"/>
              <w:jc w:val="center"/>
              <w:rPr>
                <w:rFonts w:ascii="Arial" w:hAnsi="Arial" w:cs="Arial"/>
                <w:sz w:val="20"/>
                <w:szCs w:val="20"/>
              </w:rPr>
            </w:pPr>
            <w:r w:rsidRPr="00FB488E">
              <w:rPr>
                <w:rFonts w:ascii="Arial" w:hAnsi="Arial" w:cs="Arial"/>
                <w:color w:val="000000"/>
                <w:sz w:val="20"/>
                <w:szCs w:val="20"/>
              </w:rPr>
              <w:t>32 095,85</w:t>
            </w:r>
          </w:p>
        </w:tc>
        <w:tc>
          <w:tcPr>
            <w:tcW w:w="900" w:type="dxa"/>
            <w:tcBorders>
              <w:top w:val="nil"/>
              <w:left w:val="single" w:sz="4" w:space="0" w:color="auto"/>
              <w:bottom w:val="single" w:sz="4" w:space="0" w:color="auto"/>
              <w:right w:val="single" w:sz="4" w:space="0" w:color="auto"/>
            </w:tcBorders>
            <w:shd w:val="clear" w:color="auto" w:fill="auto"/>
            <w:vAlign w:val="center"/>
          </w:tcPr>
          <w:p w14:paraId="04C6BBD0" w14:textId="717BA64A"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149 952,00</w:t>
            </w:r>
          </w:p>
        </w:tc>
        <w:tc>
          <w:tcPr>
            <w:tcW w:w="694" w:type="dxa"/>
            <w:tcBorders>
              <w:top w:val="nil"/>
              <w:left w:val="nil"/>
              <w:bottom w:val="single" w:sz="4" w:space="0" w:color="auto"/>
              <w:right w:val="single" w:sz="4" w:space="0" w:color="auto"/>
            </w:tcBorders>
            <w:shd w:val="clear" w:color="auto" w:fill="auto"/>
            <w:vAlign w:val="center"/>
          </w:tcPr>
          <w:p w14:paraId="571FC738" w14:textId="51D30C63"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792A9312" w14:textId="123D9597"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715910AC" w14:textId="77777777" w:rsidR="00A84C46" w:rsidRPr="00FB488E" w:rsidRDefault="00A84C46" w:rsidP="00307ED6">
            <w:pPr>
              <w:spacing w:after="0" w:line="240" w:lineRule="auto"/>
              <w:jc w:val="center"/>
              <w:rPr>
                <w:rFonts w:ascii="Arial" w:eastAsia="Times New Roman" w:hAnsi="Arial" w:cs="Arial"/>
                <w:color w:val="000000"/>
                <w:sz w:val="20"/>
                <w:szCs w:val="20"/>
                <w:lang w:eastAsia="ru-RU"/>
              </w:rPr>
            </w:pPr>
          </w:p>
        </w:tc>
      </w:tr>
      <w:tr w:rsidR="00A84C46" w:rsidRPr="00FB488E" w14:paraId="20711A5D" w14:textId="77777777" w:rsidTr="00A84C46">
        <w:trPr>
          <w:trHeight w:val="706"/>
        </w:trPr>
        <w:tc>
          <w:tcPr>
            <w:tcW w:w="567" w:type="dxa"/>
            <w:vMerge/>
            <w:tcBorders>
              <w:left w:val="single" w:sz="4" w:space="0" w:color="auto"/>
              <w:right w:val="single" w:sz="4" w:space="0" w:color="auto"/>
            </w:tcBorders>
            <w:shd w:val="clear" w:color="auto" w:fill="auto"/>
            <w:vAlign w:val="center"/>
          </w:tcPr>
          <w:p w14:paraId="65B01ED9" w14:textId="77777777" w:rsidR="00A84C46" w:rsidRPr="00FB488E" w:rsidRDefault="00A84C46" w:rsidP="00307ED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309C5109"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7DD96D0"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AEFB3E2" w14:textId="3203449E" w:rsidR="00A84C46" w:rsidRPr="00FB488E" w:rsidRDefault="00A84C46" w:rsidP="00307ED6">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8D4A491" w14:textId="2FA7671C"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3 000,00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BA22C0" w14:textId="442B6B52" w:rsidR="00A84C46" w:rsidRPr="00FB488E" w:rsidRDefault="00A84C46" w:rsidP="00307ED6">
            <w:pPr>
              <w:spacing w:after="0" w:line="240" w:lineRule="auto"/>
              <w:jc w:val="center"/>
              <w:rPr>
                <w:rFonts w:ascii="Arial" w:hAnsi="Arial" w:cs="Arial"/>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FD3CB94" w14:textId="50C113F0"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3 000,00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7B35F6EE" w14:textId="1A26AE4A"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04F121A" w14:textId="3DC266B0"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4766335" w14:textId="65EA3F62"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5CC8DA71" w14:textId="036F7F5F" w:rsidR="00A84C46" w:rsidRPr="00FB488E" w:rsidRDefault="00A84C46" w:rsidP="00307ED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МБУК "Единая Дирекция Парков          </w:t>
            </w:r>
            <w:proofErr w:type="spellStart"/>
            <w:r w:rsidRPr="00FB488E">
              <w:rPr>
                <w:rFonts w:ascii="Arial" w:eastAsia="Times New Roman" w:hAnsi="Arial" w:cs="Arial"/>
                <w:color w:val="000000"/>
                <w:sz w:val="20"/>
                <w:szCs w:val="20"/>
                <w:lang w:eastAsia="ru-RU"/>
              </w:rPr>
              <w:t>г.о</w:t>
            </w:r>
            <w:proofErr w:type="spellEnd"/>
            <w:r w:rsidRPr="00FB488E">
              <w:rPr>
                <w:rFonts w:ascii="Arial" w:eastAsia="Times New Roman" w:hAnsi="Arial" w:cs="Arial"/>
                <w:color w:val="000000"/>
                <w:sz w:val="20"/>
                <w:szCs w:val="20"/>
                <w:lang w:eastAsia="ru-RU"/>
              </w:rPr>
              <w:t>. Мытищи"</w:t>
            </w:r>
          </w:p>
        </w:tc>
      </w:tr>
      <w:tr w:rsidR="00A84C46" w:rsidRPr="00FB488E" w14:paraId="0FA99D9D" w14:textId="77777777" w:rsidTr="00A84C46">
        <w:trPr>
          <w:trHeight w:val="689"/>
        </w:trPr>
        <w:tc>
          <w:tcPr>
            <w:tcW w:w="567" w:type="dxa"/>
            <w:vMerge/>
            <w:tcBorders>
              <w:left w:val="single" w:sz="4" w:space="0" w:color="auto"/>
              <w:right w:val="single" w:sz="4" w:space="0" w:color="auto"/>
            </w:tcBorders>
            <w:shd w:val="clear" w:color="auto" w:fill="auto"/>
            <w:vAlign w:val="center"/>
          </w:tcPr>
          <w:p w14:paraId="27B57879" w14:textId="77777777" w:rsidR="00A84C46" w:rsidRPr="00FB488E" w:rsidRDefault="00A84C46" w:rsidP="00307ED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7DB8D46"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CC7B608" w14:textId="77777777" w:rsidR="00A84C46" w:rsidRPr="00FB488E" w:rsidRDefault="00A84C46" w:rsidP="00307ED6">
            <w:pPr>
              <w:spacing w:after="0" w:line="240" w:lineRule="auto"/>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49F37A2" w14:textId="02113FAD" w:rsidR="00A84C46" w:rsidRPr="00FB488E" w:rsidRDefault="00A84C46" w:rsidP="00307ED6">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B261CD0" w14:textId="648F6F95"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230,00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2C4509" w14:textId="5CADFF71"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D612C48" w14:textId="5E3CFCB8" w:rsidR="00A84C46" w:rsidRPr="00FB488E" w:rsidRDefault="00A84C46" w:rsidP="00307ED6">
            <w:pPr>
              <w:spacing w:after="0" w:line="240" w:lineRule="auto"/>
              <w:jc w:val="center"/>
              <w:rPr>
                <w:rFonts w:ascii="Arial" w:hAnsi="Arial" w:cs="Arial"/>
                <w:sz w:val="20"/>
                <w:szCs w:val="20"/>
              </w:rPr>
            </w:pPr>
            <w:r w:rsidRPr="00FB488E">
              <w:rPr>
                <w:rFonts w:ascii="Arial" w:hAnsi="Arial" w:cs="Arial"/>
                <w:color w:val="000000"/>
                <w:sz w:val="20"/>
                <w:szCs w:val="20"/>
              </w:rPr>
              <w:t>230,00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3ECA0F8" w14:textId="03390751"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37E83804" w14:textId="2FA7C6E2"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2B9B6D6" w14:textId="6A8F937D" w:rsidR="00A84C46" w:rsidRPr="00FB488E" w:rsidRDefault="00A84C46" w:rsidP="00307ED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09A8113A" w14:textId="04D88CA2" w:rsidR="00A84C46" w:rsidRPr="00FB488E" w:rsidRDefault="00A84C46" w:rsidP="00307ED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«ТУ «</w:t>
            </w:r>
            <w:proofErr w:type="spellStart"/>
            <w:r w:rsidRPr="00FB488E">
              <w:rPr>
                <w:rFonts w:ascii="Arial" w:eastAsia="Times New Roman" w:hAnsi="Arial" w:cs="Arial"/>
                <w:color w:val="000000"/>
                <w:sz w:val="20"/>
                <w:szCs w:val="20"/>
                <w:lang w:eastAsia="ru-RU"/>
              </w:rPr>
              <w:t>Пироговский</w:t>
            </w:r>
            <w:proofErr w:type="spellEnd"/>
            <w:r w:rsidRPr="00FB488E">
              <w:rPr>
                <w:rFonts w:ascii="Arial" w:eastAsia="Times New Roman" w:hAnsi="Arial" w:cs="Arial"/>
                <w:color w:val="000000"/>
                <w:sz w:val="20"/>
                <w:szCs w:val="20"/>
                <w:lang w:eastAsia="ru-RU"/>
              </w:rPr>
              <w:t>»</w:t>
            </w:r>
          </w:p>
        </w:tc>
      </w:tr>
      <w:tr w:rsidR="00A84C46" w:rsidRPr="00FB488E" w14:paraId="23A628D6" w14:textId="77777777" w:rsidTr="00423812">
        <w:trPr>
          <w:trHeight w:val="167"/>
        </w:trPr>
        <w:tc>
          <w:tcPr>
            <w:tcW w:w="567" w:type="dxa"/>
            <w:vMerge/>
            <w:tcBorders>
              <w:left w:val="single" w:sz="4" w:space="0" w:color="auto"/>
              <w:right w:val="single" w:sz="4" w:space="0" w:color="auto"/>
            </w:tcBorders>
            <w:shd w:val="clear" w:color="auto" w:fill="auto"/>
            <w:vAlign w:val="center"/>
          </w:tcPr>
          <w:p w14:paraId="684ABC19"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161EF76F" w14:textId="418CDF75" w:rsidR="00A84C46" w:rsidRPr="00FB488E" w:rsidRDefault="00A84C46" w:rsidP="009535EE">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2D47D60" w14:textId="77777777" w:rsidR="00A84C46" w:rsidRPr="00FB488E" w:rsidRDefault="00A84C46" w:rsidP="009535EE">
            <w:pPr>
              <w:spacing w:after="0" w:line="240" w:lineRule="auto"/>
              <w:rPr>
                <w:rFonts w:ascii="Arial" w:hAnsi="Arial" w:cs="Arial"/>
                <w:color w:val="000000"/>
                <w:sz w:val="20"/>
                <w:szCs w:val="20"/>
              </w:rPr>
            </w:pPr>
          </w:p>
        </w:tc>
        <w:tc>
          <w:tcPr>
            <w:tcW w:w="992" w:type="dxa"/>
            <w:vMerge w:val="restart"/>
            <w:tcBorders>
              <w:top w:val="single" w:sz="4" w:space="0" w:color="auto"/>
              <w:left w:val="nil"/>
              <w:right w:val="single" w:sz="4" w:space="0" w:color="auto"/>
            </w:tcBorders>
            <w:vAlign w:val="center"/>
          </w:tcPr>
          <w:p w14:paraId="54F5C3D5" w14:textId="1C48731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3CDABF91" w14:textId="56E3BB6F"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10FA46A" w14:textId="364A0232"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E289" w14:textId="10502C1A"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73968620" w14:textId="07359977"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0A47867" w14:textId="2E4D1F6E"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70ABEE24" w14:textId="5FBB9773"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0EDBDC7C" w14:textId="4404D8FC"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r>
      <w:tr w:rsidR="00A84C46" w:rsidRPr="00FB488E" w14:paraId="2B398204" w14:textId="77777777" w:rsidTr="00423812">
        <w:trPr>
          <w:trHeight w:val="317"/>
        </w:trPr>
        <w:tc>
          <w:tcPr>
            <w:tcW w:w="567" w:type="dxa"/>
            <w:vMerge/>
            <w:tcBorders>
              <w:left w:val="single" w:sz="4" w:space="0" w:color="auto"/>
              <w:right w:val="single" w:sz="4" w:space="0" w:color="auto"/>
            </w:tcBorders>
            <w:shd w:val="clear" w:color="auto" w:fill="auto"/>
            <w:vAlign w:val="center"/>
          </w:tcPr>
          <w:p w14:paraId="38795E87"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32C3125"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73E3DC88" w14:textId="77777777" w:rsidR="00A84C46" w:rsidRPr="00FB488E" w:rsidRDefault="00A84C46" w:rsidP="009535EE">
            <w:pPr>
              <w:spacing w:after="0" w:line="240" w:lineRule="auto"/>
              <w:rPr>
                <w:rFonts w:ascii="Arial" w:hAnsi="Arial" w:cs="Arial"/>
                <w:color w:val="000000"/>
                <w:sz w:val="20"/>
                <w:szCs w:val="20"/>
              </w:rPr>
            </w:pPr>
          </w:p>
        </w:tc>
        <w:tc>
          <w:tcPr>
            <w:tcW w:w="992" w:type="dxa"/>
            <w:vMerge/>
            <w:tcBorders>
              <w:left w:val="nil"/>
              <w:bottom w:val="single" w:sz="4" w:space="0" w:color="auto"/>
              <w:right w:val="single" w:sz="4" w:space="0" w:color="auto"/>
            </w:tcBorders>
          </w:tcPr>
          <w:p w14:paraId="45DC7B7A" w14:textId="77777777" w:rsidR="00A84C46" w:rsidRPr="00FB488E" w:rsidRDefault="00A84C46" w:rsidP="009535EE">
            <w:pPr>
              <w:spacing w:after="0" w:line="240" w:lineRule="auto"/>
              <w:jc w:val="center"/>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79037BC" w14:textId="7366B28B" w:rsidR="00A84C46" w:rsidRPr="00FB488E" w:rsidRDefault="00A84C46" w:rsidP="009535EE">
            <w:pPr>
              <w:spacing w:after="0" w:line="240" w:lineRule="auto"/>
              <w:jc w:val="center"/>
              <w:rPr>
                <w:rFonts w:ascii="Arial" w:hAnsi="Arial" w:cs="Arial"/>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475A25" w14:textId="77777777" w:rsidR="00A84C46" w:rsidRPr="00FB488E" w:rsidRDefault="00A84C46" w:rsidP="009535EE">
            <w:pPr>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A0B5D" w14:textId="2E3960D4"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2EB64" w14:textId="6A447423"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BD37DE" w14:textId="5F285BB9"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6D12F" w14:textId="2A53AF76"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2B6F8E55" w14:textId="77777777" w:rsidR="00A84C46" w:rsidRPr="00FB488E" w:rsidRDefault="00A84C46" w:rsidP="009535EE">
            <w:pPr>
              <w:spacing w:after="0" w:line="240" w:lineRule="auto"/>
              <w:jc w:val="center"/>
              <w:rPr>
                <w:rFonts w:ascii="Arial" w:hAnsi="Arial" w:cs="Arial"/>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1B41796" w14:textId="77777777" w:rsidR="00A84C46" w:rsidRPr="00FB488E" w:rsidRDefault="00A84C46" w:rsidP="009535EE">
            <w:pPr>
              <w:spacing w:after="0" w:line="240" w:lineRule="auto"/>
              <w:jc w:val="center"/>
              <w:rPr>
                <w:rFonts w:ascii="Arial" w:hAnsi="Arial" w:cs="Arial"/>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24F9C4FD" w14:textId="77777777" w:rsidR="00A84C46" w:rsidRPr="00FB488E" w:rsidRDefault="00A84C46" w:rsidP="009535EE">
            <w:pPr>
              <w:spacing w:after="0" w:line="240" w:lineRule="auto"/>
              <w:jc w:val="center"/>
              <w:rPr>
                <w:rFonts w:ascii="Arial" w:hAnsi="Arial" w:cs="Arial"/>
                <w:color w:val="000000"/>
                <w:sz w:val="20"/>
                <w:szCs w:val="20"/>
              </w:rPr>
            </w:pPr>
          </w:p>
        </w:tc>
        <w:tc>
          <w:tcPr>
            <w:tcW w:w="1806" w:type="dxa"/>
            <w:vMerge/>
            <w:tcBorders>
              <w:left w:val="single" w:sz="4" w:space="0" w:color="auto"/>
              <w:right w:val="single" w:sz="4" w:space="0" w:color="auto"/>
            </w:tcBorders>
            <w:shd w:val="clear" w:color="auto" w:fill="auto"/>
            <w:vAlign w:val="center"/>
          </w:tcPr>
          <w:p w14:paraId="1D06DC2E"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r>
      <w:tr w:rsidR="00A84C46" w:rsidRPr="00FB488E" w14:paraId="7643790C" w14:textId="77777777" w:rsidTr="00A84C46">
        <w:trPr>
          <w:trHeight w:val="691"/>
        </w:trPr>
        <w:tc>
          <w:tcPr>
            <w:tcW w:w="567" w:type="dxa"/>
            <w:vMerge/>
            <w:tcBorders>
              <w:left w:val="single" w:sz="4" w:space="0" w:color="auto"/>
              <w:bottom w:val="single" w:sz="4" w:space="0" w:color="000000"/>
              <w:right w:val="single" w:sz="4" w:space="0" w:color="auto"/>
            </w:tcBorders>
            <w:shd w:val="clear" w:color="auto" w:fill="auto"/>
            <w:vAlign w:val="center"/>
          </w:tcPr>
          <w:p w14:paraId="583D9ADC"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4E6AC7BB"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6C40242F" w14:textId="77777777" w:rsidR="00A84C46" w:rsidRPr="00FB488E" w:rsidRDefault="00A84C46" w:rsidP="009535EE">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37651D" w14:textId="7F4E5460" w:rsidR="00A84C46" w:rsidRPr="00FB488E" w:rsidRDefault="00A84C46" w:rsidP="00984C79">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73B9014D" w14:textId="08118650" w:rsidR="00A84C46" w:rsidRPr="00FB488E" w:rsidRDefault="00A84C46" w:rsidP="00984C79">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50EE1" w14:textId="0C69D406" w:rsidR="00A84C46" w:rsidRPr="00FB488E" w:rsidRDefault="00A84C46" w:rsidP="00984C79">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89586" w14:textId="4DF02D04" w:rsidR="00A84C46" w:rsidRPr="00FB488E" w:rsidRDefault="00A84C46" w:rsidP="00984C79">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CE99A" w14:textId="11FBCC25" w:rsidR="00A84C46" w:rsidRPr="00FB488E" w:rsidRDefault="00A84C46" w:rsidP="00984C79">
            <w:pPr>
              <w:spacing w:after="0" w:line="240" w:lineRule="auto"/>
              <w:jc w:val="center"/>
              <w:rPr>
                <w:rFonts w:ascii="Arial" w:hAnsi="Arial" w:cs="Arial"/>
                <w:sz w:val="20"/>
                <w:szCs w:val="20"/>
              </w:rPr>
            </w:pPr>
            <w:r w:rsidRPr="00FB488E">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B46C" w14:textId="03D36B2E" w:rsidR="00A84C46" w:rsidRPr="00FB488E" w:rsidRDefault="00A84C46"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3EC46" w14:textId="1161BFC4" w:rsidR="00A84C46" w:rsidRPr="00FB488E" w:rsidRDefault="00A84C46"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900" w:type="dxa"/>
            <w:tcBorders>
              <w:top w:val="nil"/>
              <w:left w:val="single" w:sz="4" w:space="0" w:color="auto"/>
              <w:bottom w:val="single" w:sz="4" w:space="0" w:color="auto"/>
              <w:right w:val="single" w:sz="4" w:space="0" w:color="auto"/>
            </w:tcBorders>
            <w:shd w:val="clear" w:color="auto" w:fill="auto"/>
            <w:vAlign w:val="center"/>
          </w:tcPr>
          <w:p w14:paraId="1BCB48A5" w14:textId="36BB9D48"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1</w:t>
            </w:r>
          </w:p>
        </w:tc>
        <w:tc>
          <w:tcPr>
            <w:tcW w:w="694" w:type="dxa"/>
            <w:tcBorders>
              <w:top w:val="nil"/>
              <w:left w:val="nil"/>
              <w:bottom w:val="single" w:sz="4" w:space="0" w:color="auto"/>
              <w:right w:val="single" w:sz="4" w:space="0" w:color="auto"/>
            </w:tcBorders>
            <w:shd w:val="clear" w:color="auto" w:fill="auto"/>
            <w:vAlign w:val="center"/>
          </w:tcPr>
          <w:p w14:paraId="60AE9F28" w14:textId="42ACA4A0"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61CAABC" w14:textId="74346B42"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34CEA2AC"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r>
      <w:tr w:rsidR="00A84C46" w:rsidRPr="00FB488E" w14:paraId="33D94295" w14:textId="77777777" w:rsidTr="00423812">
        <w:trPr>
          <w:trHeight w:val="466"/>
        </w:trPr>
        <w:tc>
          <w:tcPr>
            <w:tcW w:w="567" w:type="dxa"/>
            <w:vMerge w:val="restart"/>
            <w:tcBorders>
              <w:top w:val="nil"/>
              <w:left w:val="single" w:sz="4" w:space="0" w:color="auto"/>
              <w:right w:val="single" w:sz="4" w:space="0" w:color="auto"/>
            </w:tcBorders>
            <w:shd w:val="clear" w:color="auto" w:fill="auto"/>
            <w:vAlign w:val="center"/>
            <w:hideMark/>
          </w:tcPr>
          <w:p w14:paraId="0FEE3076" w14:textId="7DCC340B" w:rsidR="00A84C46" w:rsidRPr="00FB488E" w:rsidRDefault="00A84C46" w:rsidP="00AD40E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A84C46" w:rsidRPr="00FB488E" w:rsidRDefault="00A84C46" w:rsidP="009535EE">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01.03.</w:t>
            </w:r>
            <w:r w:rsidRPr="00FB488E">
              <w:rPr>
                <w:rFonts w:ascii="Arial" w:eastAsia="Times New Roman" w:hAnsi="Arial" w:cs="Arial"/>
                <w:color w:val="000000"/>
                <w:sz w:val="20"/>
                <w:szCs w:val="20"/>
                <w:lang w:eastAsia="ru-RU"/>
              </w:rPr>
              <w:br w:type="page"/>
              <w:t xml:space="preserve"> 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A84C46" w:rsidRPr="00FB488E" w:rsidRDefault="00A84C46" w:rsidP="009535EE">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35EB46C3" w14:textId="77777777" w:rsidR="00A84C46" w:rsidRPr="00FB488E" w:rsidRDefault="00A84C46" w:rsidP="009535EE">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B2D970B" w14:textId="478B1AA3"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50 710,22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6F99" w14:textId="4719A26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50 710,22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7F4025E" w14:textId="42A5E6E7"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4840D8" w14:textId="6EF3E2BA"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16EC6E7F" w14:textId="4F40E30B"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757B151" w14:textId="16D10A8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2639"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4FFFDA69" w14:textId="77777777" w:rsidTr="00423812">
        <w:trPr>
          <w:trHeight w:val="399"/>
        </w:trPr>
        <w:tc>
          <w:tcPr>
            <w:tcW w:w="567" w:type="dxa"/>
            <w:vMerge/>
            <w:tcBorders>
              <w:left w:val="single" w:sz="4" w:space="0" w:color="auto"/>
              <w:right w:val="single" w:sz="4" w:space="0" w:color="auto"/>
            </w:tcBorders>
            <w:shd w:val="clear" w:color="auto" w:fill="auto"/>
            <w:vAlign w:val="center"/>
            <w:hideMark/>
          </w:tcPr>
          <w:p w14:paraId="30DC1ADB"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6FF1D67"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F0EFF6" w14:textId="77777777" w:rsidR="00A84C46" w:rsidRPr="00FB488E" w:rsidRDefault="00A84C46" w:rsidP="00017B8F">
            <w:pPr>
              <w:spacing w:after="0" w:line="240" w:lineRule="auto"/>
              <w:ind w:right="-145"/>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5E15FAF9" w14:textId="0DC8B1AC"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15 213,06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327E98" w14:textId="3C9AC36F"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15 213,06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B2F58F8" w14:textId="280D568E"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9DC75C" w14:textId="79408E38"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FF5D084" w14:textId="6C6A286F"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44D255C" w14:textId="2DFE1AF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1E9EDFE3"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r>
      <w:tr w:rsidR="00A84C46" w:rsidRPr="00FB488E" w14:paraId="0E4A7F13" w14:textId="77777777" w:rsidTr="00423812">
        <w:trPr>
          <w:trHeight w:val="1097"/>
        </w:trPr>
        <w:tc>
          <w:tcPr>
            <w:tcW w:w="567" w:type="dxa"/>
            <w:vMerge/>
            <w:tcBorders>
              <w:left w:val="single" w:sz="4" w:space="0" w:color="auto"/>
              <w:right w:val="single" w:sz="4" w:space="0" w:color="auto"/>
            </w:tcBorders>
            <w:shd w:val="clear" w:color="auto" w:fill="auto"/>
            <w:vAlign w:val="center"/>
            <w:hideMark/>
          </w:tcPr>
          <w:p w14:paraId="256ACAE8"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CF6FB2E"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D43B6F" w14:textId="77777777" w:rsidR="00A84C46" w:rsidRPr="00FB488E" w:rsidRDefault="00A84C46" w:rsidP="009535EE">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0DEB910" w14:textId="085D4EE6"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35 497,16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F8C6E6" w14:textId="224B177E"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35 497,16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CF33A86" w14:textId="2F1E7093"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90148" w14:textId="28B5AC1D"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6530364" w14:textId="685AEB10"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9B6042B" w14:textId="195262AB"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6CAD496"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r>
      <w:tr w:rsidR="00A84C46" w:rsidRPr="00FB488E" w14:paraId="6B769566" w14:textId="77777777" w:rsidTr="00423812">
        <w:trPr>
          <w:trHeight w:val="128"/>
        </w:trPr>
        <w:tc>
          <w:tcPr>
            <w:tcW w:w="567" w:type="dxa"/>
            <w:vMerge/>
            <w:tcBorders>
              <w:left w:val="single" w:sz="4" w:space="0" w:color="auto"/>
              <w:right w:val="single" w:sz="4" w:space="0" w:color="auto"/>
            </w:tcBorders>
            <w:shd w:val="clear" w:color="auto" w:fill="auto"/>
            <w:vAlign w:val="center"/>
            <w:hideMark/>
          </w:tcPr>
          <w:p w14:paraId="5AF9A3B0"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A84C46" w:rsidRPr="00FB488E" w:rsidRDefault="00A84C46" w:rsidP="009535EE">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6513F825" w14:textId="6ABB51B4"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6943232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C867" w14:textId="10D5FE15"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19B4DDB0" w14:textId="77777777" w:rsidTr="00423812">
        <w:trPr>
          <w:trHeight w:val="393"/>
        </w:trPr>
        <w:tc>
          <w:tcPr>
            <w:tcW w:w="567" w:type="dxa"/>
            <w:vMerge/>
            <w:tcBorders>
              <w:left w:val="single" w:sz="4" w:space="0" w:color="auto"/>
              <w:right w:val="single" w:sz="4" w:space="0" w:color="auto"/>
            </w:tcBorders>
            <w:shd w:val="clear" w:color="auto" w:fill="auto"/>
            <w:vAlign w:val="center"/>
            <w:hideMark/>
          </w:tcPr>
          <w:p w14:paraId="3F4E60E4"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3CE7E7F7" w14:textId="77777777" w:rsidR="00A84C46" w:rsidRPr="00FB488E" w:rsidRDefault="00A84C46" w:rsidP="009535EE">
            <w:pPr>
              <w:spacing w:after="0" w:line="240" w:lineRule="auto"/>
              <w:rPr>
                <w:rFonts w:ascii="Arial" w:eastAsia="Times New Roman" w:hAnsi="Arial" w:cs="Arial"/>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2688953"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4F059F44"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F6913DD" w14:textId="4A238081"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BCF8A" w14:textId="77777777" w:rsidR="00A84C46" w:rsidRPr="00FB488E" w:rsidRDefault="00A84C46" w:rsidP="009535EE">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5BB32" w14:textId="77777777"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B53BE" w14:textId="77777777"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86D0E" w14:textId="77777777"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3C5B12" w14:textId="77777777"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3529B23F"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1BA7DB07"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118A619B"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r>
      <w:tr w:rsidR="00A84C46" w:rsidRPr="00FB488E" w14:paraId="0E7235B6" w14:textId="77777777" w:rsidTr="00423812">
        <w:trPr>
          <w:trHeight w:val="343"/>
        </w:trPr>
        <w:tc>
          <w:tcPr>
            <w:tcW w:w="567" w:type="dxa"/>
            <w:vMerge/>
            <w:tcBorders>
              <w:left w:val="single" w:sz="4" w:space="0" w:color="auto"/>
              <w:bottom w:val="single" w:sz="4" w:space="0" w:color="auto"/>
              <w:right w:val="single" w:sz="4" w:space="0" w:color="auto"/>
            </w:tcBorders>
            <w:shd w:val="clear" w:color="auto" w:fill="auto"/>
            <w:vAlign w:val="center"/>
            <w:hideMark/>
          </w:tcPr>
          <w:p w14:paraId="4AA960FC"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5EFA784A" w14:textId="77777777" w:rsidR="00A84C46" w:rsidRPr="00FB488E" w:rsidRDefault="00A84C46" w:rsidP="009535EE">
            <w:pPr>
              <w:spacing w:after="0" w:line="240" w:lineRule="auto"/>
              <w:rPr>
                <w:rFonts w:ascii="Arial" w:eastAsia="Times New Roman" w:hAnsi="Arial" w:cs="Arial"/>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83BF60B"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2E866BA" w14:textId="1D14C51D" w:rsidR="00A84C46" w:rsidRPr="00FB488E" w:rsidRDefault="00A84C46" w:rsidP="00984C7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5AB8BE" w14:textId="25BBDBB5" w:rsidR="00A84C46" w:rsidRPr="00FB488E" w:rsidRDefault="00A84C46" w:rsidP="00984C7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6E4C6E" w14:textId="2213533C" w:rsidR="00A84C46" w:rsidRPr="00FB488E" w:rsidRDefault="00A84C46" w:rsidP="00984C79">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6F818" w14:textId="684011C1" w:rsidR="00A84C46" w:rsidRPr="00FB488E" w:rsidRDefault="00A84C46" w:rsidP="00984C79">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88C48" w14:textId="20329EC1" w:rsidR="00A84C46" w:rsidRPr="00FB488E" w:rsidRDefault="00A84C46" w:rsidP="00BE3C04">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A7EA5" w14:textId="31F7E43B"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96DA3" w14:textId="0529209F"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2CF04FEF" w14:textId="7B6DC742"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A37423E" w14:textId="45B7D0B3"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4F503C3" w14:textId="7F12F608"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r>
      <w:tr w:rsidR="00A84C46" w:rsidRPr="00FB488E" w14:paraId="0D920739" w14:textId="77777777" w:rsidTr="00423812">
        <w:trPr>
          <w:trHeight w:val="415"/>
        </w:trPr>
        <w:tc>
          <w:tcPr>
            <w:tcW w:w="567" w:type="dxa"/>
            <w:vMerge w:val="restart"/>
            <w:tcBorders>
              <w:top w:val="single" w:sz="4" w:space="0" w:color="auto"/>
              <w:left w:val="single" w:sz="4" w:space="0" w:color="auto"/>
              <w:right w:val="single" w:sz="4" w:space="0" w:color="auto"/>
            </w:tcBorders>
            <w:shd w:val="clear" w:color="auto" w:fill="auto"/>
            <w:vAlign w:val="center"/>
          </w:tcPr>
          <w:p w14:paraId="2AD9E801" w14:textId="362BCB82" w:rsidR="00A84C46" w:rsidRPr="00FB488E" w:rsidRDefault="00A84C46" w:rsidP="00AD40E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2.3</w:t>
            </w:r>
          </w:p>
        </w:tc>
        <w:tc>
          <w:tcPr>
            <w:tcW w:w="2693" w:type="dxa"/>
            <w:vMerge w:val="restart"/>
            <w:tcBorders>
              <w:top w:val="nil"/>
              <w:left w:val="single" w:sz="4" w:space="0" w:color="auto"/>
              <w:right w:val="single" w:sz="4" w:space="0" w:color="auto"/>
            </w:tcBorders>
            <w:shd w:val="clear" w:color="auto" w:fill="auto"/>
            <w:vAlign w:val="center"/>
          </w:tcPr>
          <w:p w14:paraId="269E19F0" w14:textId="77777777" w:rsidR="00A84C46" w:rsidRPr="00FB488E" w:rsidRDefault="00A84C46" w:rsidP="006F791D">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01.04.</w:t>
            </w:r>
          </w:p>
          <w:p w14:paraId="04A646EF" w14:textId="1A55E3DB" w:rsidR="00A84C46" w:rsidRPr="00FB488E" w:rsidRDefault="00A84C46" w:rsidP="006F791D">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A84C46" w:rsidRPr="00FB488E" w:rsidRDefault="00A84C46" w:rsidP="009535EE">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FD0998F" w14:textId="61FF7FCA" w:rsidR="00A84C46" w:rsidRPr="00FB488E" w:rsidRDefault="00A84C46" w:rsidP="009535EE">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8550DA4" w14:textId="2F4C0F67"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9FF12C" w14:textId="1EFBA44F"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62F3DFE0" w14:textId="1399828D" w:rsidR="00A84C46" w:rsidRPr="00FB488E" w:rsidRDefault="00A84C46" w:rsidP="006F791D">
            <w:pPr>
              <w:spacing w:after="0" w:line="240" w:lineRule="auto"/>
              <w:jc w:val="center"/>
              <w:rPr>
                <w:rFonts w:ascii="Arial" w:hAnsi="Arial" w:cs="Arial"/>
                <w:sz w:val="20"/>
                <w:szCs w:val="20"/>
              </w:rPr>
            </w:pPr>
            <w:r w:rsidRPr="00FB488E">
              <w:rPr>
                <w:rFonts w:ascii="Arial" w:hAnsi="Arial" w:cs="Arial"/>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015D92B4" w14:textId="33C3AB2E"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DD1A9FA" w14:textId="0EF20C6F"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F72CA90" w14:textId="348C3DCC"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1D1ED87" w14:textId="45B4A8D3"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617F9482" w14:textId="77777777" w:rsidTr="00423812">
        <w:trPr>
          <w:trHeight w:val="459"/>
        </w:trPr>
        <w:tc>
          <w:tcPr>
            <w:tcW w:w="567" w:type="dxa"/>
            <w:vMerge/>
            <w:tcBorders>
              <w:left w:val="single" w:sz="4" w:space="0" w:color="auto"/>
              <w:right w:val="single" w:sz="4" w:space="0" w:color="auto"/>
            </w:tcBorders>
            <w:shd w:val="clear" w:color="auto" w:fill="auto"/>
            <w:vAlign w:val="center"/>
          </w:tcPr>
          <w:p w14:paraId="3A764D09" w14:textId="77777777" w:rsidR="00A84C46" w:rsidRPr="00FB488E" w:rsidRDefault="00A84C46" w:rsidP="00FB4FF9">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67762BF5"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8850713" w14:textId="21D645E5" w:rsidR="00A84C46" w:rsidRPr="00FB488E" w:rsidRDefault="00A84C46" w:rsidP="009535EE">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A24B802" w14:textId="032B928E"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526D57BE" w14:textId="1783AA2C"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7CBE6D2" w14:textId="4F0E3A93" w:rsidR="00A84C46" w:rsidRPr="00FB488E" w:rsidRDefault="00A84C46" w:rsidP="006F791D">
            <w:pPr>
              <w:spacing w:after="0" w:line="240" w:lineRule="auto"/>
              <w:jc w:val="center"/>
              <w:rPr>
                <w:rFonts w:ascii="Arial" w:hAnsi="Arial" w:cs="Arial"/>
                <w:sz w:val="20"/>
                <w:szCs w:val="20"/>
              </w:rPr>
            </w:pPr>
            <w:r w:rsidRPr="00FB488E">
              <w:rPr>
                <w:rFonts w:ascii="Arial" w:hAnsi="Arial" w:cs="Arial"/>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0E9696AD" w14:textId="7C452D48"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21F15EE" w14:textId="2EA0FC12"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D99364F" w14:textId="38D5B498"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39C54F4A"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r>
      <w:tr w:rsidR="00A84C46" w:rsidRPr="00FB488E" w14:paraId="103A19FD" w14:textId="77777777" w:rsidTr="00423812">
        <w:trPr>
          <w:trHeight w:val="1096"/>
        </w:trPr>
        <w:tc>
          <w:tcPr>
            <w:tcW w:w="567" w:type="dxa"/>
            <w:vMerge/>
            <w:tcBorders>
              <w:left w:val="single" w:sz="4" w:space="0" w:color="auto"/>
              <w:right w:val="single" w:sz="4" w:space="0" w:color="auto"/>
            </w:tcBorders>
            <w:shd w:val="clear" w:color="auto" w:fill="auto"/>
            <w:vAlign w:val="center"/>
          </w:tcPr>
          <w:p w14:paraId="76713C21" w14:textId="77777777" w:rsidR="00A84C46" w:rsidRPr="00FB488E" w:rsidRDefault="00A84C46" w:rsidP="00FB4FF9">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11CB652"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E835FA4" w14:textId="3444300B" w:rsidR="00A84C46" w:rsidRPr="00FB488E" w:rsidRDefault="00A84C46" w:rsidP="009535EE">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D89946" w14:textId="797DED87"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908FF" w14:textId="1255B6FC"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CDAE033" w14:textId="745A2EF2" w:rsidR="00A84C46" w:rsidRPr="00FB488E" w:rsidRDefault="00A84C46" w:rsidP="006F791D">
            <w:pPr>
              <w:spacing w:after="0" w:line="240" w:lineRule="auto"/>
              <w:jc w:val="center"/>
              <w:rPr>
                <w:rFonts w:ascii="Arial" w:hAnsi="Arial" w:cs="Arial"/>
                <w:sz w:val="20"/>
                <w:szCs w:val="20"/>
              </w:rPr>
            </w:pPr>
            <w:r w:rsidRPr="00FB488E">
              <w:rPr>
                <w:rFonts w:ascii="Arial" w:hAnsi="Arial" w:cs="Arial"/>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7B1BB216" w14:textId="0DE7163C"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08BE449" w14:textId="191B0B8C"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1C1ACBF" w14:textId="578D5909"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3E0CE857"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r>
      <w:tr w:rsidR="00A84C46" w:rsidRPr="00FB488E" w14:paraId="0CE48834" w14:textId="77777777" w:rsidTr="00423812">
        <w:trPr>
          <w:trHeight w:val="240"/>
        </w:trPr>
        <w:tc>
          <w:tcPr>
            <w:tcW w:w="567" w:type="dxa"/>
            <w:vMerge/>
            <w:tcBorders>
              <w:left w:val="single" w:sz="4" w:space="0" w:color="auto"/>
              <w:right w:val="single" w:sz="4" w:space="0" w:color="auto"/>
            </w:tcBorders>
            <w:shd w:val="clear" w:color="auto" w:fill="auto"/>
            <w:vAlign w:val="center"/>
          </w:tcPr>
          <w:p w14:paraId="416DB9D8" w14:textId="77777777" w:rsidR="00A84C46" w:rsidRPr="00FB488E" w:rsidRDefault="00A84C46" w:rsidP="00FB4FF9">
            <w:pPr>
              <w:spacing w:after="0" w:line="240" w:lineRule="auto"/>
              <w:jc w:val="center"/>
              <w:rPr>
                <w:rFonts w:ascii="Arial" w:eastAsia="Times New Roman" w:hAnsi="Arial" w:cs="Arial"/>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297F6238" w14:textId="3F789A8E" w:rsidR="00A84C46" w:rsidRPr="00FB488E" w:rsidRDefault="00A84C46" w:rsidP="009535EE">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6D07B15" w14:textId="77777777" w:rsidR="00A84C46" w:rsidRPr="00FB488E" w:rsidRDefault="00A84C46" w:rsidP="009535EE">
            <w:pPr>
              <w:spacing w:after="0" w:line="240" w:lineRule="auto"/>
              <w:rPr>
                <w:rFonts w:ascii="Arial" w:hAnsi="Arial" w:cs="Arial"/>
                <w:color w:val="000000"/>
                <w:sz w:val="20"/>
                <w:szCs w:val="20"/>
              </w:rPr>
            </w:pPr>
          </w:p>
        </w:tc>
        <w:tc>
          <w:tcPr>
            <w:tcW w:w="992" w:type="dxa"/>
            <w:vMerge w:val="restart"/>
            <w:tcBorders>
              <w:top w:val="single" w:sz="4" w:space="0" w:color="auto"/>
              <w:left w:val="nil"/>
              <w:right w:val="single" w:sz="4" w:space="0" w:color="auto"/>
            </w:tcBorders>
            <w:vAlign w:val="center"/>
          </w:tcPr>
          <w:p w14:paraId="065B2F67" w14:textId="55E259B5" w:rsidR="00A84C46" w:rsidRPr="00FB488E" w:rsidRDefault="00A84C46" w:rsidP="006F791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70EB823" w14:textId="5AFD3884"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335073E4" w14:textId="7B67B7A5"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6518A" w14:textId="77777777" w:rsidR="00A84C46" w:rsidRPr="00FB488E" w:rsidRDefault="00A84C46" w:rsidP="009535EE">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w:t>
            </w:r>
          </w:p>
          <w:p w14:paraId="2ABAD296" w14:textId="7C02D26D"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 xml:space="preserve"> кварталам:</w:t>
            </w:r>
          </w:p>
        </w:tc>
        <w:tc>
          <w:tcPr>
            <w:tcW w:w="900" w:type="dxa"/>
            <w:vMerge w:val="restart"/>
            <w:tcBorders>
              <w:top w:val="nil"/>
              <w:left w:val="single" w:sz="4" w:space="0" w:color="auto"/>
              <w:right w:val="single" w:sz="4" w:space="0" w:color="auto"/>
            </w:tcBorders>
            <w:shd w:val="clear" w:color="auto" w:fill="auto"/>
            <w:vAlign w:val="center"/>
          </w:tcPr>
          <w:p w14:paraId="5820CE19" w14:textId="2C310DF7"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D8F8D43" w14:textId="70F17FF0"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72B5108" w14:textId="7BC617C4" w:rsidR="00A84C46" w:rsidRPr="00FB488E" w:rsidRDefault="00A84C46" w:rsidP="009535EE">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23D065F7" w14:textId="377C77BF" w:rsidR="00A84C46" w:rsidRPr="00FB488E" w:rsidRDefault="00A84C46" w:rsidP="009535EE">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69474368" w14:textId="77777777" w:rsidTr="00423812">
        <w:trPr>
          <w:trHeight w:val="309"/>
        </w:trPr>
        <w:tc>
          <w:tcPr>
            <w:tcW w:w="567" w:type="dxa"/>
            <w:vMerge/>
            <w:tcBorders>
              <w:left w:val="single" w:sz="4" w:space="0" w:color="auto"/>
              <w:right w:val="single" w:sz="4" w:space="0" w:color="auto"/>
            </w:tcBorders>
            <w:shd w:val="clear" w:color="auto" w:fill="auto"/>
            <w:vAlign w:val="center"/>
          </w:tcPr>
          <w:p w14:paraId="3649F3B4" w14:textId="77777777" w:rsidR="00A84C46" w:rsidRPr="00FB488E" w:rsidRDefault="00A84C46" w:rsidP="00FB4FF9">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E171ECD"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3421EF88" w14:textId="77777777" w:rsidR="00A84C46" w:rsidRPr="00FB488E" w:rsidRDefault="00A84C46" w:rsidP="009535EE">
            <w:pPr>
              <w:spacing w:after="0" w:line="240" w:lineRule="auto"/>
              <w:rPr>
                <w:rFonts w:ascii="Arial" w:hAnsi="Arial" w:cs="Arial"/>
                <w:color w:val="000000"/>
                <w:sz w:val="20"/>
                <w:szCs w:val="20"/>
              </w:rPr>
            </w:pPr>
          </w:p>
        </w:tc>
        <w:tc>
          <w:tcPr>
            <w:tcW w:w="992" w:type="dxa"/>
            <w:vMerge/>
            <w:tcBorders>
              <w:left w:val="nil"/>
              <w:bottom w:val="single" w:sz="4" w:space="0" w:color="auto"/>
              <w:right w:val="single" w:sz="4" w:space="0" w:color="auto"/>
            </w:tcBorders>
            <w:vAlign w:val="center"/>
          </w:tcPr>
          <w:p w14:paraId="03427269" w14:textId="77777777" w:rsidR="00A84C46" w:rsidRPr="00FB488E" w:rsidRDefault="00A84C46" w:rsidP="006F791D">
            <w:pPr>
              <w:spacing w:after="0" w:line="240" w:lineRule="auto"/>
              <w:jc w:val="center"/>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14EEF320" w14:textId="73364002" w:rsidR="00A84C46" w:rsidRPr="00FB488E" w:rsidRDefault="00A84C46" w:rsidP="009535EE">
            <w:pPr>
              <w:spacing w:after="0" w:line="240" w:lineRule="auto"/>
              <w:jc w:val="center"/>
              <w:rPr>
                <w:rFonts w:ascii="Arial" w:hAnsi="Arial" w:cs="Arial"/>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DCC6CA" w14:textId="77777777" w:rsidR="00A84C46" w:rsidRPr="00FB488E" w:rsidRDefault="00A84C46" w:rsidP="009535EE">
            <w:pPr>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CB26" w14:textId="10AEB12A"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702F" w14:textId="18CF5015"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68CD2" w14:textId="643FF577"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1C760" w14:textId="04B8CD25" w:rsidR="00A84C46" w:rsidRPr="00FB488E" w:rsidRDefault="00A84C46" w:rsidP="009535EE">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9FD516F" w14:textId="77777777" w:rsidR="00A84C46" w:rsidRPr="00FB488E" w:rsidRDefault="00A84C46" w:rsidP="009535EE">
            <w:pPr>
              <w:spacing w:after="0" w:line="240" w:lineRule="auto"/>
              <w:jc w:val="center"/>
              <w:rPr>
                <w:rFonts w:ascii="Arial" w:hAnsi="Arial" w:cs="Arial"/>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5629BD8E" w14:textId="77777777" w:rsidR="00A84C46" w:rsidRPr="00FB488E" w:rsidRDefault="00A84C46" w:rsidP="009535EE">
            <w:pPr>
              <w:spacing w:after="0" w:line="240" w:lineRule="auto"/>
              <w:jc w:val="center"/>
              <w:rPr>
                <w:rFonts w:ascii="Arial" w:hAnsi="Arial" w:cs="Arial"/>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1A59CD33" w14:textId="77777777" w:rsidR="00A84C46" w:rsidRPr="00FB488E" w:rsidRDefault="00A84C46" w:rsidP="009535EE">
            <w:pPr>
              <w:spacing w:after="0" w:line="240" w:lineRule="auto"/>
              <w:jc w:val="center"/>
              <w:rPr>
                <w:rFonts w:ascii="Arial" w:hAnsi="Arial" w:cs="Arial"/>
                <w:color w:val="000000"/>
                <w:sz w:val="20"/>
                <w:szCs w:val="20"/>
              </w:rPr>
            </w:pPr>
          </w:p>
        </w:tc>
        <w:tc>
          <w:tcPr>
            <w:tcW w:w="1806" w:type="dxa"/>
            <w:vMerge/>
            <w:tcBorders>
              <w:left w:val="single" w:sz="4" w:space="0" w:color="auto"/>
              <w:right w:val="single" w:sz="4" w:space="0" w:color="auto"/>
            </w:tcBorders>
            <w:shd w:val="clear" w:color="auto" w:fill="auto"/>
            <w:vAlign w:val="center"/>
          </w:tcPr>
          <w:p w14:paraId="0221E47D"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r>
      <w:tr w:rsidR="00A84C46" w:rsidRPr="00FB488E" w14:paraId="54442B5F" w14:textId="77777777" w:rsidTr="00423812">
        <w:trPr>
          <w:trHeight w:val="395"/>
        </w:trPr>
        <w:tc>
          <w:tcPr>
            <w:tcW w:w="567" w:type="dxa"/>
            <w:vMerge/>
            <w:tcBorders>
              <w:left w:val="single" w:sz="4" w:space="0" w:color="auto"/>
              <w:bottom w:val="single" w:sz="4" w:space="0" w:color="000000"/>
              <w:right w:val="single" w:sz="4" w:space="0" w:color="auto"/>
            </w:tcBorders>
            <w:shd w:val="clear" w:color="auto" w:fill="auto"/>
            <w:vAlign w:val="center"/>
          </w:tcPr>
          <w:p w14:paraId="6DF1EF3B" w14:textId="77777777" w:rsidR="00A84C46" w:rsidRPr="00FB488E" w:rsidRDefault="00A84C46" w:rsidP="00FB4FF9">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573A457"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A84C46" w:rsidRPr="00FB488E" w:rsidRDefault="00A84C46" w:rsidP="009535EE">
            <w:pPr>
              <w:spacing w:after="0" w:line="240" w:lineRule="auto"/>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224FEFC" w14:textId="77777777" w:rsidR="00A84C46" w:rsidRPr="00FB488E" w:rsidRDefault="00A84C46" w:rsidP="009535EE">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55575C51" w14:textId="54FD2BA0"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056E197" w14:textId="272BC5FE"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A458" w14:textId="2B8C0FD0" w:rsidR="00A84C46" w:rsidRPr="00FB488E" w:rsidRDefault="00A84C46" w:rsidP="00FB4FF9">
            <w:pPr>
              <w:spacing w:after="0" w:line="240" w:lineRule="auto"/>
              <w:jc w:val="center"/>
              <w:rPr>
                <w:rFonts w:ascii="Arial" w:hAnsi="Arial" w:cs="Arial"/>
                <w:sz w:val="20"/>
                <w:szCs w:val="20"/>
              </w:rPr>
            </w:pPr>
            <w:r w:rsidRPr="00FB488E">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2AE41" w14:textId="3B64CB26" w:rsidR="00A84C46" w:rsidRPr="00FB488E" w:rsidRDefault="00A84C46"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3DC4A" w14:textId="300B2A32" w:rsidR="00A84C46" w:rsidRPr="00FB488E" w:rsidRDefault="00A84C46"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6D334" w14:textId="41B75C03" w:rsidR="00A84C46" w:rsidRPr="00FB488E" w:rsidRDefault="00A84C46" w:rsidP="009535E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921BE" w14:textId="48C3BD0B" w:rsidR="00A84C46" w:rsidRPr="00FB488E" w:rsidRDefault="00A84C46" w:rsidP="009535EE">
            <w:pPr>
              <w:spacing w:after="0" w:line="240" w:lineRule="auto"/>
              <w:jc w:val="center"/>
              <w:rPr>
                <w:rFonts w:ascii="Arial" w:hAnsi="Arial" w:cs="Arial"/>
                <w:sz w:val="20"/>
                <w:szCs w:val="20"/>
              </w:rPr>
            </w:pPr>
            <w:r w:rsidRPr="00FB488E">
              <w:rPr>
                <w:rFonts w:ascii="Arial" w:hAnsi="Arial" w:cs="Arial"/>
                <w:sz w:val="20"/>
                <w:szCs w:val="20"/>
              </w:rPr>
              <w:t>3</w:t>
            </w:r>
          </w:p>
        </w:tc>
        <w:tc>
          <w:tcPr>
            <w:tcW w:w="900" w:type="dxa"/>
            <w:tcBorders>
              <w:top w:val="nil"/>
              <w:left w:val="single" w:sz="4" w:space="0" w:color="auto"/>
              <w:bottom w:val="single" w:sz="4" w:space="0" w:color="auto"/>
              <w:right w:val="single" w:sz="4" w:space="0" w:color="auto"/>
            </w:tcBorders>
            <w:shd w:val="clear" w:color="auto" w:fill="auto"/>
            <w:vAlign w:val="center"/>
          </w:tcPr>
          <w:p w14:paraId="18F67FAC" w14:textId="3730EFF0"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438C96AB" w14:textId="6B718CDF"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037CE5E8" w14:textId="7E363A2C" w:rsidR="00A84C46" w:rsidRPr="00FB488E" w:rsidRDefault="00A84C46" w:rsidP="009535EE">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98CA934" w14:textId="77777777" w:rsidR="00A84C46" w:rsidRPr="00FB488E" w:rsidRDefault="00A84C46" w:rsidP="009535EE">
            <w:pPr>
              <w:spacing w:after="0" w:line="240" w:lineRule="auto"/>
              <w:jc w:val="center"/>
              <w:rPr>
                <w:rFonts w:ascii="Arial" w:eastAsia="Times New Roman" w:hAnsi="Arial" w:cs="Arial"/>
                <w:color w:val="000000"/>
                <w:sz w:val="20"/>
                <w:szCs w:val="20"/>
                <w:lang w:eastAsia="ru-RU"/>
              </w:rPr>
            </w:pPr>
          </w:p>
        </w:tc>
      </w:tr>
      <w:tr w:rsidR="00A84C46" w:rsidRPr="00FB488E" w14:paraId="1CD3A8F1" w14:textId="77777777" w:rsidTr="00423812">
        <w:trPr>
          <w:trHeight w:val="135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85D3B46" w14:textId="14F52B3E" w:rsidR="00A84C46" w:rsidRPr="00FB488E" w:rsidRDefault="00A84C46" w:rsidP="001A1BE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2.4</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14:paraId="1BB7C3E0" w14:textId="1C88B7E7" w:rsidR="00A84C46" w:rsidRPr="00FB488E" w:rsidRDefault="00A84C46" w:rsidP="001A1BE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01.06. Благоустройство пространств для активного отдыха</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3E21AE0" w14:textId="60BF509F" w:rsidR="00A84C46" w:rsidRPr="00FB488E" w:rsidRDefault="00A84C46" w:rsidP="001A1BE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42DED8C" w14:textId="77777777" w:rsidR="00A84C46" w:rsidRPr="00FB488E" w:rsidRDefault="00A84C46" w:rsidP="001A1BEA">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D38EDED" w14:textId="259427BB" w:rsidR="00A84C46" w:rsidRPr="00FB488E" w:rsidRDefault="00A84C46" w:rsidP="006F791D">
            <w:pPr>
              <w:spacing w:after="0" w:line="240" w:lineRule="auto"/>
              <w:jc w:val="center"/>
              <w:rPr>
                <w:rFonts w:ascii="Arial" w:hAnsi="Arial" w:cs="Arial"/>
                <w:color w:val="000000"/>
                <w:sz w:val="20"/>
                <w:szCs w:val="20"/>
              </w:rPr>
            </w:pPr>
            <w:r w:rsidRPr="00FB488E">
              <w:rPr>
                <w:rFonts w:ascii="Arial" w:hAnsi="Arial" w:cs="Arial"/>
                <w:color w:val="000000"/>
                <w:sz w:val="20"/>
                <w:szCs w:val="20"/>
              </w:rPr>
              <w:t>70 228,89</w:t>
            </w:r>
          </w:p>
        </w:tc>
        <w:tc>
          <w:tcPr>
            <w:tcW w:w="851" w:type="dxa"/>
            <w:tcBorders>
              <w:top w:val="nil"/>
              <w:left w:val="single" w:sz="4" w:space="0" w:color="auto"/>
              <w:bottom w:val="single" w:sz="4" w:space="0" w:color="auto"/>
              <w:right w:val="single" w:sz="4" w:space="0" w:color="auto"/>
            </w:tcBorders>
            <w:shd w:val="clear" w:color="auto" w:fill="auto"/>
            <w:vAlign w:val="center"/>
          </w:tcPr>
          <w:p w14:paraId="30FEFC89" w14:textId="7F926C48"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44 702,71</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12AE418" w14:textId="4F9C498E"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25 526,18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6AC03E" w14:textId="61BB9880"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A5DF5E6" w14:textId="5E4ECEA9"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1AF3731" w14:textId="0E306B21"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14:paraId="69E54D4E" w14:textId="5889216A" w:rsidR="00A84C46" w:rsidRPr="00FB488E" w:rsidRDefault="00A84C46" w:rsidP="00D6034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692FD516" w14:textId="77777777" w:rsidTr="00423812">
        <w:trPr>
          <w:trHeight w:val="225"/>
        </w:trPr>
        <w:tc>
          <w:tcPr>
            <w:tcW w:w="567" w:type="dxa"/>
            <w:tcBorders>
              <w:top w:val="single" w:sz="4" w:space="0" w:color="auto"/>
              <w:left w:val="single" w:sz="4" w:space="0" w:color="auto"/>
              <w:right w:val="single" w:sz="4" w:space="0" w:color="auto"/>
            </w:tcBorders>
            <w:shd w:val="clear" w:color="auto" w:fill="auto"/>
            <w:vAlign w:val="center"/>
            <w:hideMark/>
          </w:tcPr>
          <w:p w14:paraId="7F04E5D6"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5A867858" w:rsidR="00A84C46" w:rsidRPr="00FB488E" w:rsidRDefault="00A84C46" w:rsidP="00773CCE">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A014FE5" w14:textId="04EFD7AA"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F7EA284"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6F95" w14:textId="47515415"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2D6C1A04" w14:textId="77777777" w:rsidTr="00423812">
        <w:trPr>
          <w:trHeight w:val="228"/>
        </w:trPr>
        <w:tc>
          <w:tcPr>
            <w:tcW w:w="567" w:type="dxa"/>
            <w:tcBorders>
              <w:left w:val="single" w:sz="4" w:space="0" w:color="auto"/>
              <w:right w:val="single" w:sz="4" w:space="0" w:color="auto"/>
            </w:tcBorders>
            <w:shd w:val="clear" w:color="auto" w:fill="auto"/>
            <w:vAlign w:val="center"/>
            <w:hideMark/>
          </w:tcPr>
          <w:p w14:paraId="6B0E912B"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8E41935" w14:textId="77777777" w:rsidR="00A84C46" w:rsidRPr="00FB488E" w:rsidRDefault="00A84C46" w:rsidP="001A1BEA">
            <w:pPr>
              <w:spacing w:after="0" w:line="240" w:lineRule="auto"/>
              <w:rPr>
                <w:rFonts w:ascii="Arial" w:eastAsia="Times New Roman" w:hAnsi="Arial" w:cs="Arial"/>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B7E81BE"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10D83477"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442E84" w14:textId="7F62EAD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94548" w14:textId="77777777" w:rsidR="00A84C46" w:rsidRPr="00FB488E" w:rsidRDefault="00A84C46" w:rsidP="001A1BEA">
            <w:pPr>
              <w:spacing w:after="0" w:line="240" w:lineRule="auto"/>
              <w:rPr>
                <w:rFonts w:ascii="Arial" w:eastAsia="Times New Roman" w:hAnsi="Arial" w:cs="Arial"/>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3D85D"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02F45"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2287B"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7DC49"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51B324EB"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609C2E0D"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629FA208"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2117E9AB"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r>
      <w:tr w:rsidR="00A84C46" w:rsidRPr="00FB488E" w14:paraId="1FD1D5F5" w14:textId="77777777" w:rsidTr="00423812">
        <w:trPr>
          <w:trHeight w:val="476"/>
        </w:trPr>
        <w:tc>
          <w:tcPr>
            <w:tcW w:w="567" w:type="dxa"/>
            <w:tcBorders>
              <w:left w:val="single" w:sz="4" w:space="0" w:color="auto"/>
              <w:bottom w:val="single" w:sz="4" w:space="0" w:color="auto"/>
              <w:right w:val="single" w:sz="4" w:space="0" w:color="auto"/>
            </w:tcBorders>
            <w:shd w:val="clear" w:color="auto" w:fill="auto"/>
            <w:vAlign w:val="center"/>
            <w:hideMark/>
          </w:tcPr>
          <w:p w14:paraId="272EDD94"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4BF72D3D" w14:textId="77777777" w:rsidR="00A84C46" w:rsidRPr="00FB488E" w:rsidRDefault="00A84C46" w:rsidP="001A1BEA">
            <w:pPr>
              <w:spacing w:after="0" w:line="240" w:lineRule="auto"/>
              <w:rPr>
                <w:rFonts w:ascii="Arial" w:eastAsia="Times New Roman" w:hAnsi="Arial" w:cs="Arial"/>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A57092E"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526444D" w14:textId="44266FBD" w:rsidR="00A84C46" w:rsidRPr="00FB488E" w:rsidRDefault="00A84C46" w:rsidP="00D1633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80806EC" w14:textId="51618488" w:rsidR="00A84C46" w:rsidRPr="00FB488E" w:rsidRDefault="00A84C46" w:rsidP="00D1633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E6413" w14:textId="53A0FA7E" w:rsidR="00A84C46" w:rsidRPr="00FB488E" w:rsidRDefault="00A84C46" w:rsidP="00D1633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20CA8" w14:textId="60DA3F93" w:rsidR="00A84C46" w:rsidRPr="00FB488E" w:rsidRDefault="00A84C46" w:rsidP="00D1633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C8E7A" w14:textId="5C754DD9" w:rsidR="00A84C46" w:rsidRPr="00FB488E" w:rsidRDefault="00A84C46" w:rsidP="00D1633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B2CB7E" w14:textId="600BBF2A" w:rsidR="00A84C46" w:rsidRPr="00FB488E" w:rsidRDefault="00A84C46" w:rsidP="00D1633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56D47" w14:textId="3449875D" w:rsidR="00A84C46" w:rsidRPr="00FB488E" w:rsidRDefault="00A84C46" w:rsidP="00D16337">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1A851A9C" w14:textId="51CD5FE0" w:rsidR="00A84C46" w:rsidRPr="00FB488E" w:rsidRDefault="00A84C46" w:rsidP="00D16337">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7F5A8492" w14:textId="1C8F1F1E"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4E9CD431" w14:textId="34E6371A"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vMerge/>
            <w:tcBorders>
              <w:top w:val="nil"/>
              <w:left w:val="single" w:sz="4" w:space="0" w:color="auto"/>
              <w:bottom w:val="single" w:sz="4" w:space="0" w:color="auto"/>
              <w:right w:val="single" w:sz="4" w:space="0" w:color="auto"/>
            </w:tcBorders>
            <w:vAlign w:val="center"/>
            <w:hideMark/>
          </w:tcPr>
          <w:p w14:paraId="71853F14"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r>
      <w:tr w:rsidR="00A84C46" w:rsidRPr="00FB488E" w14:paraId="7318FE0F" w14:textId="77777777" w:rsidTr="00423812">
        <w:trPr>
          <w:trHeight w:val="1120"/>
        </w:trPr>
        <w:tc>
          <w:tcPr>
            <w:tcW w:w="567"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A84C46" w:rsidRPr="00FB488E" w:rsidRDefault="00A84C46" w:rsidP="00FB4FF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lastRenderedPageBreak/>
              <w:t>2.5</w:t>
            </w:r>
          </w:p>
        </w:tc>
        <w:tc>
          <w:tcPr>
            <w:tcW w:w="2693" w:type="dxa"/>
            <w:tcBorders>
              <w:top w:val="nil"/>
              <w:left w:val="single" w:sz="4" w:space="0" w:color="auto"/>
              <w:bottom w:val="single" w:sz="4" w:space="0" w:color="auto"/>
              <w:right w:val="single" w:sz="4" w:space="0" w:color="auto"/>
            </w:tcBorders>
            <w:shd w:val="clear" w:color="auto" w:fill="auto"/>
            <w:vAlign w:val="center"/>
          </w:tcPr>
          <w:p w14:paraId="1B7B9C6B" w14:textId="77777777" w:rsidR="00A84C46" w:rsidRPr="00FB488E" w:rsidRDefault="00A84C46" w:rsidP="001A1BE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Мероприятие 01.08. </w:t>
            </w:r>
          </w:p>
          <w:p w14:paraId="0D557ECA" w14:textId="132D7149" w:rsidR="00A84C46" w:rsidRPr="00FB488E" w:rsidRDefault="00A84C46" w:rsidP="00773CCE">
            <w:pPr>
              <w:spacing w:after="0" w:line="240" w:lineRule="auto"/>
              <w:rPr>
                <w:rFonts w:ascii="Arial" w:eastAsia="Times New Roman" w:hAnsi="Arial" w:cs="Arial"/>
                <w:color w:val="000000"/>
                <w:sz w:val="19"/>
                <w:szCs w:val="19"/>
                <w:lang w:eastAsia="ru-RU"/>
              </w:rPr>
            </w:pPr>
            <w:r w:rsidRPr="00FB488E">
              <w:rPr>
                <w:rFonts w:ascii="Arial" w:eastAsia="Times New Roman" w:hAnsi="Arial" w:cs="Arial"/>
                <w:color w:val="000000"/>
                <w:sz w:val="20"/>
                <w:szCs w:val="20"/>
                <w:lang w:eastAsia="ru-RU"/>
              </w:rPr>
              <w:t>Обустройство велосипедной инфраструктуры</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A84C46" w:rsidRPr="00FB488E" w:rsidRDefault="00A84C46" w:rsidP="001A1BEA">
            <w:pPr>
              <w:spacing w:after="0" w:line="240" w:lineRule="auto"/>
              <w:rPr>
                <w:rFonts w:ascii="Arial" w:eastAsia="Times New Roman" w:hAnsi="Arial" w:cs="Arial"/>
                <w:color w:val="000000"/>
                <w:sz w:val="19"/>
                <w:szCs w:val="19"/>
                <w:lang w:eastAsia="ru-RU"/>
              </w:rPr>
            </w:pPr>
            <w:r w:rsidRPr="00FB488E">
              <w:rPr>
                <w:rFonts w:ascii="Arial" w:eastAsia="Times New Roman" w:hAnsi="Arial" w:cs="Arial"/>
                <w:color w:val="000000"/>
                <w:sz w:val="19"/>
                <w:szCs w:val="19"/>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2EDCD86" w14:textId="64AF9EDF" w:rsidR="00A84C46" w:rsidRPr="00FB488E" w:rsidRDefault="00A84C46" w:rsidP="001A1BEA">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37FC639E" w14:textId="77F3999F"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14 274,44</w:t>
            </w:r>
          </w:p>
        </w:tc>
        <w:tc>
          <w:tcPr>
            <w:tcW w:w="851" w:type="dxa"/>
            <w:tcBorders>
              <w:top w:val="nil"/>
              <w:left w:val="single" w:sz="4" w:space="0" w:color="auto"/>
              <w:bottom w:val="single" w:sz="4" w:space="0" w:color="auto"/>
              <w:right w:val="single" w:sz="4" w:space="0" w:color="auto"/>
            </w:tcBorders>
            <w:shd w:val="clear" w:color="auto" w:fill="auto"/>
            <w:vAlign w:val="center"/>
          </w:tcPr>
          <w:p w14:paraId="27F271DC" w14:textId="1B95837C"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sz w:val="20"/>
                <w:szCs w:val="20"/>
              </w:rPr>
              <w:t>14 274,44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B06D938" w14:textId="617F86E5" w:rsidR="00A84C46" w:rsidRPr="00FB488E" w:rsidRDefault="00A84C46" w:rsidP="001A1BEA">
            <w:pPr>
              <w:spacing w:after="0" w:line="240" w:lineRule="auto"/>
              <w:jc w:val="center"/>
              <w:rPr>
                <w:rFonts w:ascii="Arial" w:hAnsi="Arial" w:cs="Arial"/>
                <w:sz w:val="20"/>
                <w:szCs w:val="20"/>
              </w:rPr>
            </w:pPr>
            <w:r w:rsidRPr="00FB488E">
              <w:rPr>
                <w:rFonts w:ascii="Arial" w:hAnsi="Arial" w:cs="Arial"/>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D1CF12" w14:textId="28533D12"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601BE7C" w14:textId="5E4C2327"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BF53F77" w14:textId="13E80325"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A907658" w14:textId="12294A5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МКУ «Управление благоустройства»</w:t>
            </w:r>
          </w:p>
        </w:tc>
      </w:tr>
      <w:tr w:rsidR="00A84C46" w:rsidRPr="00FB488E" w14:paraId="75181D54" w14:textId="77777777" w:rsidTr="00423812">
        <w:trPr>
          <w:trHeight w:val="342"/>
        </w:trPr>
        <w:tc>
          <w:tcPr>
            <w:tcW w:w="567" w:type="dxa"/>
            <w:vMerge/>
            <w:tcBorders>
              <w:left w:val="single" w:sz="4" w:space="0" w:color="auto"/>
              <w:right w:val="single" w:sz="4" w:space="0" w:color="auto"/>
            </w:tcBorders>
            <w:shd w:val="clear" w:color="auto" w:fill="auto"/>
            <w:vAlign w:val="center"/>
          </w:tcPr>
          <w:p w14:paraId="3F7820DE" w14:textId="0F6DF6BC"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7E91C2D4" w14:textId="55C48CFF" w:rsidR="00A84C46" w:rsidRPr="00FB488E" w:rsidRDefault="00A84C46" w:rsidP="001A1BEA">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Обустроены велосипедные маршруты, </w:t>
            </w:r>
            <w:proofErr w:type="spellStart"/>
            <w:r w:rsidRPr="00FB488E">
              <w:rPr>
                <w:rFonts w:ascii="Arial" w:eastAsia="Times New Roman" w:hAnsi="Arial" w:cs="Arial"/>
                <w:color w:val="000000"/>
                <w:sz w:val="20"/>
                <w:szCs w:val="20"/>
                <w:lang w:eastAsia="ru-RU"/>
              </w:rPr>
              <w:t>ед</w:t>
            </w:r>
            <w:proofErr w:type="spellEnd"/>
          </w:p>
        </w:tc>
        <w:tc>
          <w:tcPr>
            <w:tcW w:w="709" w:type="dxa"/>
            <w:vMerge w:val="restart"/>
            <w:tcBorders>
              <w:top w:val="nil"/>
              <w:left w:val="nil"/>
              <w:right w:val="single" w:sz="4" w:space="0" w:color="auto"/>
            </w:tcBorders>
            <w:shd w:val="clear" w:color="auto" w:fill="auto"/>
            <w:vAlign w:val="center"/>
          </w:tcPr>
          <w:p w14:paraId="38EC4B95" w14:textId="1C6A067D"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C1C63AD" w14:textId="77777777" w:rsidR="00A84C46" w:rsidRPr="00FB488E" w:rsidRDefault="00A84C46" w:rsidP="001A1BEA">
            <w:pPr>
              <w:spacing w:after="0" w:line="240" w:lineRule="auto"/>
              <w:rPr>
                <w:rFonts w:ascii="Arial" w:hAnsi="Arial" w:cs="Arial"/>
                <w:color w:val="000000"/>
                <w:sz w:val="20"/>
                <w:szCs w:val="20"/>
              </w:rPr>
            </w:pPr>
          </w:p>
        </w:tc>
        <w:tc>
          <w:tcPr>
            <w:tcW w:w="992" w:type="dxa"/>
            <w:vMerge w:val="restart"/>
            <w:tcBorders>
              <w:top w:val="single" w:sz="4" w:space="0" w:color="auto"/>
              <w:left w:val="nil"/>
              <w:right w:val="single" w:sz="4" w:space="0" w:color="auto"/>
            </w:tcBorders>
            <w:vAlign w:val="center"/>
          </w:tcPr>
          <w:p w14:paraId="076FA0D3" w14:textId="574DD654"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828C7CD" w14:textId="6812FF38" w:rsidR="00A84C46" w:rsidRPr="00FB488E" w:rsidRDefault="00A84C46" w:rsidP="001A1BEA">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B6C0D" w14:textId="19A21D6D"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78BB69" w14:textId="0B1700A2" w:rsidR="00A84C46" w:rsidRPr="00FB488E" w:rsidRDefault="00A84C46" w:rsidP="001A1BEA">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ABA8E32" w14:textId="0C7FFBC1" w:rsidR="00A84C46" w:rsidRPr="00FB488E" w:rsidRDefault="00A84C46" w:rsidP="001A1BEA">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DA9388C" w14:textId="77777777"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2027</w:t>
            </w:r>
          </w:p>
          <w:p w14:paraId="61EE194F" w14:textId="78F6E509"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год</w:t>
            </w:r>
          </w:p>
        </w:tc>
        <w:tc>
          <w:tcPr>
            <w:tcW w:w="1806" w:type="dxa"/>
            <w:vMerge w:val="restart"/>
            <w:tcBorders>
              <w:top w:val="nil"/>
              <w:left w:val="nil"/>
              <w:right w:val="single" w:sz="4" w:space="0" w:color="auto"/>
            </w:tcBorders>
            <w:shd w:val="clear" w:color="auto" w:fill="auto"/>
            <w:vAlign w:val="center"/>
          </w:tcPr>
          <w:p w14:paraId="064DE35D" w14:textId="2D78CA11"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МКУ «Управление благоустройства»</w:t>
            </w:r>
          </w:p>
        </w:tc>
      </w:tr>
      <w:tr w:rsidR="00A84C46" w:rsidRPr="00FB488E" w14:paraId="3B90B3E4" w14:textId="77777777" w:rsidTr="00423812">
        <w:trPr>
          <w:trHeight w:val="417"/>
        </w:trPr>
        <w:tc>
          <w:tcPr>
            <w:tcW w:w="567" w:type="dxa"/>
            <w:vMerge/>
            <w:tcBorders>
              <w:left w:val="single" w:sz="4" w:space="0" w:color="auto"/>
              <w:right w:val="single" w:sz="4" w:space="0" w:color="auto"/>
            </w:tcBorders>
            <w:shd w:val="clear" w:color="auto" w:fill="auto"/>
            <w:vAlign w:val="center"/>
          </w:tcPr>
          <w:p w14:paraId="490FF1B5" w14:textId="7FEB17A4"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2693" w:type="dxa"/>
            <w:vMerge/>
            <w:tcBorders>
              <w:top w:val="nil"/>
              <w:left w:val="single" w:sz="4" w:space="0" w:color="auto"/>
              <w:right w:val="single" w:sz="4" w:space="0" w:color="auto"/>
            </w:tcBorders>
            <w:shd w:val="clear" w:color="auto" w:fill="auto"/>
            <w:vAlign w:val="center"/>
          </w:tcPr>
          <w:p w14:paraId="03B882A0"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1276" w:type="dxa"/>
            <w:vMerge/>
            <w:tcBorders>
              <w:top w:val="nil"/>
              <w:left w:val="nil"/>
              <w:right w:val="single" w:sz="4" w:space="0" w:color="auto"/>
            </w:tcBorders>
            <w:shd w:val="clear" w:color="auto" w:fill="auto"/>
            <w:vAlign w:val="center"/>
          </w:tcPr>
          <w:p w14:paraId="0BE88604" w14:textId="77777777" w:rsidR="00A84C46" w:rsidRPr="00FB488E" w:rsidRDefault="00A84C46" w:rsidP="001A1BEA">
            <w:pPr>
              <w:spacing w:after="0" w:line="240" w:lineRule="auto"/>
              <w:rPr>
                <w:rFonts w:ascii="Arial" w:hAnsi="Arial" w:cs="Arial"/>
                <w:color w:val="000000"/>
                <w:sz w:val="20"/>
                <w:szCs w:val="20"/>
              </w:rPr>
            </w:pPr>
          </w:p>
        </w:tc>
        <w:tc>
          <w:tcPr>
            <w:tcW w:w="992" w:type="dxa"/>
            <w:vMerge/>
            <w:tcBorders>
              <w:left w:val="nil"/>
              <w:bottom w:val="single" w:sz="4" w:space="0" w:color="auto"/>
              <w:right w:val="single" w:sz="4" w:space="0" w:color="auto"/>
            </w:tcBorders>
          </w:tcPr>
          <w:p w14:paraId="2C72C0CD" w14:textId="77777777" w:rsidR="00A84C46" w:rsidRPr="00FB488E" w:rsidRDefault="00A84C46" w:rsidP="001A1BEA">
            <w:pPr>
              <w:spacing w:after="0" w:line="240" w:lineRule="auto"/>
              <w:jc w:val="center"/>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26A01D2" w14:textId="60796709" w:rsidR="00A84C46" w:rsidRPr="00FB488E" w:rsidRDefault="00A84C46" w:rsidP="001A1BEA">
            <w:pPr>
              <w:spacing w:after="0" w:line="240" w:lineRule="auto"/>
              <w:jc w:val="center"/>
              <w:rPr>
                <w:rFonts w:ascii="Arial" w:hAnsi="Arial" w:cs="Arial"/>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4C23C" w14:textId="77777777" w:rsidR="00A84C46" w:rsidRPr="00FB488E" w:rsidRDefault="00A84C46" w:rsidP="001A1BEA">
            <w:pPr>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IV</w:t>
            </w:r>
          </w:p>
        </w:tc>
        <w:tc>
          <w:tcPr>
            <w:tcW w:w="900" w:type="dxa"/>
            <w:vMerge/>
            <w:tcBorders>
              <w:top w:val="nil"/>
              <w:left w:val="nil"/>
              <w:bottom w:val="single" w:sz="4" w:space="0" w:color="auto"/>
              <w:right w:val="single" w:sz="4" w:space="0" w:color="auto"/>
            </w:tcBorders>
            <w:shd w:val="clear" w:color="auto" w:fill="auto"/>
            <w:vAlign w:val="center"/>
          </w:tcPr>
          <w:p w14:paraId="107FDFAC" w14:textId="77777777" w:rsidR="00A84C46" w:rsidRPr="00FB488E" w:rsidRDefault="00A84C46" w:rsidP="001A1BEA">
            <w:pPr>
              <w:spacing w:after="0" w:line="240" w:lineRule="auto"/>
              <w:jc w:val="center"/>
              <w:rPr>
                <w:rFonts w:ascii="Arial" w:hAnsi="Arial" w:cs="Arial"/>
                <w:color w:val="000000"/>
                <w:sz w:val="20"/>
                <w:szCs w:val="20"/>
              </w:rPr>
            </w:pPr>
          </w:p>
        </w:tc>
        <w:tc>
          <w:tcPr>
            <w:tcW w:w="694" w:type="dxa"/>
            <w:vMerge/>
            <w:tcBorders>
              <w:top w:val="nil"/>
              <w:left w:val="nil"/>
              <w:bottom w:val="single" w:sz="4" w:space="0" w:color="auto"/>
              <w:right w:val="single" w:sz="4" w:space="0" w:color="auto"/>
            </w:tcBorders>
            <w:shd w:val="clear" w:color="auto" w:fill="auto"/>
            <w:vAlign w:val="center"/>
          </w:tcPr>
          <w:p w14:paraId="14B479D1" w14:textId="77777777" w:rsidR="00A84C46" w:rsidRPr="00FB488E" w:rsidRDefault="00A84C46" w:rsidP="001A1BEA">
            <w:pPr>
              <w:spacing w:after="0" w:line="240" w:lineRule="auto"/>
              <w:jc w:val="center"/>
              <w:rPr>
                <w:rFonts w:ascii="Arial" w:hAnsi="Arial" w:cs="Arial"/>
                <w:color w:val="000000"/>
                <w:sz w:val="20"/>
                <w:szCs w:val="20"/>
              </w:rPr>
            </w:pPr>
          </w:p>
        </w:tc>
        <w:tc>
          <w:tcPr>
            <w:tcW w:w="695" w:type="dxa"/>
            <w:vMerge/>
            <w:tcBorders>
              <w:top w:val="nil"/>
              <w:left w:val="nil"/>
              <w:bottom w:val="single" w:sz="4" w:space="0" w:color="auto"/>
              <w:right w:val="single" w:sz="4" w:space="0" w:color="auto"/>
            </w:tcBorders>
            <w:shd w:val="clear" w:color="auto" w:fill="auto"/>
            <w:vAlign w:val="center"/>
          </w:tcPr>
          <w:p w14:paraId="6AB20078" w14:textId="77777777" w:rsidR="00A84C46" w:rsidRPr="00FB488E" w:rsidRDefault="00A84C46" w:rsidP="001A1BEA">
            <w:pPr>
              <w:spacing w:after="0" w:line="240" w:lineRule="auto"/>
              <w:jc w:val="center"/>
              <w:rPr>
                <w:rFonts w:ascii="Arial" w:hAnsi="Arial" w:cs="Arial"/>
                <w:color w:val="000000"/>
                <w:sz w:val="20"/>
                <w:szCs w:val="20"/>
              </w:rPr>
            </w:pPr>
          </w:p>
        </w:tc>
        <w:tc>
          <w:tcPr>
            <w:tcW w:w="1806" w:type="dxa"/>
            <w:vMerge/>
            <w:tcBorders>
              <w:top w:val="nil"/>
              <w:left w:val="nil"/>
              <w:right w:val="single" w:sz="4" w:space="0" w:color="auto"/>
            </w:tcBorders>
            <w:shd w:val="clear" w:color="auto" w:fill="auto"/>
            <w:vAlign w:val="center"/>
          </w:tcPr>
          <w:p w14:paraId="49C8E89D"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r>
      <w:tr w:rsidR="00A84C46" w:rsidRPr="00FB488E" w14:paraId="797D9B88" w14:textId="77777777" w:rsidTr="00423812">
        <w:trPr>
          <w:trHeight w:val="453"/>
        </w:trPr>
        <w:tc>
          <w:tcPr>
            <w:tcW w:w="567" w:type="dxa"/>
            <w:vMerge/>
            <w:tcBorders>
              <w:left w:val="single" w:sz="4" w:space="0" w:color="auto"/>
              <w:bottom w:val="single" w:sz="4" w:space="0" w:color="auto"/>
              <w:right w:val="single" w:sz="4" w:space="0" w:color="auto"/>
            </w:tcBorders>
            <w:shd w:val="clear" w:color="auto" w:fill="auto"/>
            <w:vAlign w:val="center"/>
          </w:tcPr>
          <w:p w14:paraId="7C39A8AF"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4B092D52"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A84C46" w:rsidRPr="00FB488E" w:rsidRDefault="00A84C46" w:rsidP="001A1BEA">
            <w:pPr>
              <w:spacing w:after="0" w:line="240" w:lineRule="auto"/>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7310F0B5" w14:textId="77777777" w:rsidR="00A84C46" w:rsidRPr="00FB488E" w:rsidRDefault="00A84C46" w:rsidP="001A1BEA">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4ECAE03C" w14:textId="0299049E"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BEF48E9" w14:textId="495B4DF7"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5BAC27D3" w:rsidR="00A84C46" w:rsidRPr="00FB488E" w:rsidRDefault="00A84C46" w:rsidP="001A1BEA">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A84C46" w:rsidRPr="00FB488E" w:rsidRDefault="00A84C46" w:rsidP="001A1BEA">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A84C46" w:rsidRPr="00FB488E" w:rsidRDefault="00A84C46" w:rsidP="001A1BEA">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4162FB0E" w:rsidR="00A84C46" w:rsidRPr="00FB488E" w:rsidRDefault="00A84C46" w:rsidP="00BB775D">
            <w:pPr>
              <w:spacing w:after="0" w:line="240" w:lineRule="auto"/>
              <w:jc w:val="center"/>
              <w:rPr>
                <w:rFonts w:ascii="Arial" w:hAnsi="Arial" w:cs="Arial"/>
                <w:sz w:val="20"/>
                <w:szCs w:val="20"/>
              </w:rPr>
            </w:pPr>
            <w:r w:rsidRPr="00FB488E">
              <w:rPr>
                <w:rFonts w:ascii="Arial" w:hAnsi="Arial" w:cs="Arial"/>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3CE1F" w14:textId="7AE32F39"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95" w:type="dxa"/>
            <w:tcBorders>
              <w:top w:val="single" w:sz="4" w:space="0" w:color="auto"/>
              <w:left w:val="nil"/>
              <w:bottom w:val="single" w:sz="4" w:space="0" w:color="auto"/>
              <w:right w:val="single" w:sz="4" w:space="0" w:color="auto"/>
            </w:tcBorders>
            <w:shd w:val="clear" w:color="auto" w:fill="auto"/>
            <w:vAlign w:val="center"/>
          </w:tcPr>
          <w:p w14:paraId="0A877D31" w14:textId="789789C0" w:rsidR="00A84C46" w:rsidRPr="00FB488E" w:rsidRDefault="00A84C46" w:rsidP="001A1BEA">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806" w:type="dxa"/>
            <w:vMerge/>
            <w:tcBorders>
              <w:left w:val="nil"/>
              <w:bottom w:val="single" w:sz="4" w:space="0" w:color="auto"/>
              <w:right w:val="single" w:sz="4" w:space="0" w:color="auto"/>
            </w:tcBorders>
            <w:shd w:val="clear" w:color="auto" w:fill="auto"/>
            <w:vAlign w:val="center"/>
          </w:tcPr>
          <w:p w14:paraId="0ADA7315"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r>
      <w:tr w:rsidR="00511F13" w:rsidRPr="00FB488E" w14:paraId="1AD42B3D" w14:textId="77777777" w:rsidTr="00907A26">
        <w:trPr>
          <w:trHeight w:val="51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009DCDD" w14:textId="6A7E22B2"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2.6</w:t>
            </w:r>
          </w:p>
        </w:tc>
        <w:tc>
          <w:tcPr>
            <w:tcW w:w="2693" w:type="dxa"/>
            <w:vMerge w:val="restart"/>
            <w:tcBorders>
              <w:top w:val="nil"/>
              <w:left w:val="single" w:sz="4" w:space="0" w:color="auto"/>
              <w:right w:val="single" w:sz="4" w:space="0" w:color="auto"/>
            </w:tcBorders>
            <w:shd w:val="clear" w:color="auto" w:fill="auto"/>
            <w:vAlign w:val="center"/>
            <w:hideMark/>
          </w:tcPr>
          <w:p w14:paraId="256AE15B" w14:textId="77777777" w:rsidR="00511F13" w:rsidRPr="00FB488E" w:rsidRDefault="00511F13" w:rsidP="00E73A66">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01.20.</w:t>
            </w:r>
          </w:p>
          <w:p w14:paraId="10541616" w14:textId="77777777" w:rsidR="00511F13" w:rsidRPr="00FB488E" w:rsidRDefault="00511F13" w:rsidP="00E73A66">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511F13" w:rsidRPr="00FB488E" w:rsidRDefault="00511F13" w:rsidP="00E73A66">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1FD518BA" w14:textId="4C02FC7C" w:rsidR="00511F13" w:rsidRPr="00FB488E" w:rsidRDefault="00511F13" w:rsidP="00E73A66">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5EA2B66" w14:textId="1FE75C92"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885 516,00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24C2B" w14:textId="1866B7B0"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426 952,12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7D0FB18" w14:textId="4E0C1138" w:rsidR="00511F13" w:rsidRPr="00FB488E" w:rsidRDefault="00511F13" w:rsidP="00E73A66">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362 896,68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D6C5E0" w14:textId="797E4ACD"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95 667,20</w:t>
            </w:r>
          </w:p>
        </w:tc>
        <w:tc>
          <w:tcPr>
            <w:tcW w:w="694" w:type="dxa"/>
            <w:tcBorders>
              <w:top w:val="nil"/>
              <w:left w:val="nil"/>
              <w:bottom w:val="single" w:sz="4" w:space="0" w:color="auto"/>
              <w:right w:val="single" w:sz="4" w:space="0" w:color="auto"/>
            </w:tcBorders>
            <w:shd w:val="clear" w:color="auto" w:fill="auto"/>
            <w:vAlign w:val="center"/>
            <w:hideMark/>
          </w:tcPr>
          <w:p w14:paraId="50720607" w14:textId="4DA71614"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15E2AB6" w14:textId="0AF7D022"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54995EBC" w14:textId="67955495"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r>
      <w:tr w:rsidR="00511F13" w:rsidRPr="00FB488E" w14:paraId="044C4C75" w14:textId="77777777" w:rsidTr="00907A26">
        <w:trPr>
          <w:trHeight w:val="551"/>
        </w:trPr>
        <w:tc>
          <w:tcPr>
            <w:tcW w:w="567" w:type="dxa"/>
            <w:vMerge/>
            <w:tcBorders>
              <w:left w:val="single" w:sz="4" w:space="0" w:color="auto"/>
              <w:right w:val="single" w:sz="4" w:space="0" w:color="auto"/>
            </w:tcBorders>
            <w:shd w:val="clear" w:color="auto" w:fill="auto"/>
            <w:vAlign w:val="center"/>
          </w:tcPr>
          <w:p w14:paraId="4600DF40" w14:textId="3734DBA0" w:rsidR="00511F13" w:rsidRPr="00FB488E" w:rsidRDefault="00511F13" w:rsidP="00E73A66">
            <w:pPr>
              <w:spacing w:after="0" w:line="240" w:lineRule="auto"/>
              <w:ind w:left="-108" w:firstLine="108"/>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A817F2E" w14:textId="0DEA75D3" w:rsidR="00511F13" w:rsidRPr="00FB488E" w:rsidRDefault="00511F13" w:rsidP="00E73A66">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1DB83DFC" w14:textId="77777777" w:rsidR="00511F13" w:rsidRPr="00FB488E" w:rsidRDefault="00511F13" w:rsidP="00E73A66">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p w14:paraId="190BE5C1" w14:textId="329113E8" w:rsidR="00511F13" w:rsidRPr="00FB488E" w:rsidRDefault="00511F13" w:rsidP="00E73A66">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28EC092" w14:textId="589F4664"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777 049,93</w:t>
            </w:r>
          </w:p>
        </w:tc>
        <w:tc>
          <w:tcPr>
            <w:tcW w:w="851" w:type="dxa"/>
            <w:tcBorders>
              <w:top w:val="nil"/>
              <w:left w:val="single" w:sz="4" w:space="0" w:color="auto"/>
              <w:bottom w:val="single" w:sz="4" w:space="0" w:color="auto"/>
              <w:right w:val="single" w:sz="4" w:space="0" w:color="auto"/>
            </w:tcBorders>
            <w:shd w:val="clear" w:color="auto" w:fill="auto"/>
            <w:vAlign w:val="center"/>
          </w:tcPr>
          <w:p w14:paraId="7879D60E" w14:textId="7BA477CF"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sz w:val="20"/>
                <w:szCs w:val="20"/>
              </w:rPr>
              <w:t>410 454,47</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515D915" w14:textId="4881A772" w:rsidR="00511F13" w:rsidRPr="00FB488E" w:rsidRDefault="00511F13" w:rsidP="00E73A66">
            <w:pPr>
              <w:spacing w:after="0" w:line="240" w:lineRule="auto"/>
              <w:jc w:val="center"/>
              <w:rPr>
                <w:rFonts w:ascii="Arial" w:hAnsi="Arial" w:cs="Arial"/>
                <w:sz w:val="20"/>
                <w:szCs w:val="20"/>
              </w:rPr>
            </w:pPr>
            <w:r w:rsidRPr="00FB488E">
              <w:rPr>
                <w:rFonts w:ascii="Arial" w:hAnsi="Arial" w:cs="Arial"/>
                <w:sz w:val="20"/>
                <w:szCs w:val="20"/>
              </w:rPr>
              <w:t>270 928,26</w:t>
            </w:r>
          </w:p>
        </w:tc>
        <w:tc>
          <w:tcPr>
            <w:tcW w:w="900" w:type="dxa"/>
            <w:tcBorders>
              <w:top w:val="nil"/>
              <w:left w:val="single" w:sz="4" w:space="0" w:color="auto"/>
              <w:bottom w:val="single" w:sz="4" w:space="0" w:color="auto"/>
              <w:right w:val="single" w:sz="4" w:space="0" w:color="auto"/>
            </w:tcBorders>
            <w:shd w:val="clear" w:color="auto" w:fill="auto"/>
            <w:vAlign w:val="center"/>
          </w:tcPr>
          <w:p w14:paraId="4CBF054C" w14:textId="2559835B"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95 667,20</w:t>
            </w:r>
          </w:p>
        </w:tc>
        <w:tc>
          <w:tcPr>
            <w:tcW w:w="694" w:type="dxa"/>
            <w:tcBorders>
              <w:top w:val="nil"/>
              <w:left w:val="nil"/>
              <w:bottom w:val="single" w:sz="4" w:space="0" w:color="auto"/>
              <w:right w:val="single" w:sz="4" w:space="0" w:color="auto"/>
            </w:tcBorders>
            <w:shd w:val="clear" w:color="auto" w:fill="auto"/>
            <w:vAlign w:val="center"/>
          </w:tcPr>
          <w:p w14:paraId="573B0EAC" w14:textId="068603A1"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FAEC311" w14:textId="3BE950AE"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3E7E09D7" w14:textId="7CB2F8A8"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 </w:t>
            </w:r>
          </w:p>
        </w:tc>
      </w:tr>
      <w:tr w:rsidR="00511F13" w:rsidRPr="00FB488E" w14:paraId="668F730C" w14:textId="77777777" w:rsidTr="00907A26">
        <w:trPr>
          <w:trHeight w:val="433"/>
        </w:trPr>
        <w:tc>
          <w:tcPr>
            <w:tcW w:w="567" w:type="dxa"/>
            <w:vMerge/>
            <w:tcBorders>
              <w:left w:val="single" w:sz="4" w:space="0" w:color="auto"/>
              <w:right w:val="single" w:sz="4" w:space="0" w:color="auto"/>
            </w:tcBorders>
            <w:shd w:val="clear" w:color="auto" w:fill="auto"/>
            <w:vAlign w:val="center"/>
          </w:tcPr>
          <w:p w14:paraId="59EB1FA0" w14:textId="55996075"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C2917CA" w14:textId="71183B8C" w:rsidR="00511F13" w:rsidRPr="00FB488E" w:rsidRDefault="00511F13" w:rsidP="00E73A66">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hideMark/>
          </w:tcPr>
          <w:p w14:paraId="0A5B7C9C" w14:textId="6576E83C" w:rsidR="00511F13" w:rsidRPr="00FB488E" w:rsidRDefault="00511F13" w:rsidP="00E73A66">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718DDA51" w14:textId="363114F8"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27 425,13</w:t>
            </w:r>
          </w:p>
        </w:tc>
        <w:tc>
          <w:tcPr>
            <w:tcW w:w="851" w:type="dxa"/>
            <w:tcBorders>
              <w:top w:val="nil"/>
              <w:left w:val="single" w:sz="4" w:space="0" w:color="auto"/>
              <w:bottom w:val="single" w:sz="4" w:space="0" w:color="auto"/>
              <w:right w:val="single" w:sz="4" w:space="0" w:color="auto"/>
            </w:tcBorders>
            <w:shd w:val="clear" w:color="auto" w:fill="auto"/>
            <w:vAlign w:val="center"/>
          </w:tcPr>
          <w:p w14:paraId="72C818A7" w14:textId="1C4B8246"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12 389,78</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0166B06A" w14:textId="5AF315F0" w:rsidR="00511F13" w:rsidRPr="00FB488E" w:rsidRDefault="00511F13" w:rsidP="00E73A66">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15 035,35</w:t>
            </w:r>
          </w:p>
        </w:tc>
        <w:tc>
          <w:tcPr>
            <w:tcW w:w="900" w:type="dxa"/>
            <w:tcBorders>
              <w:top w:val="nil"/>
              <w:left w:val="single" w:sz="4" w:space="0" w:color="auto"/>
              <w:bottom w:val="single" w:sz="4" w:space="0" w:color="auto"/>
              <w:right w:val="single" w:sz="4" w:space="0" w:color="auto"/>
            </w:tcBorders>
            <w:shd w:val="clear" w:color="auto" w:fill="auto"/>
            <w:vAlign w:val="center"/>
          </w:tcPr>
          <w:p w14:paraId="6ABBF7CE" w14:textId="4967F775"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81E9611" w14:textId="277D0A2E"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86FEA28" w14:textId="27363137"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876F485" w14:textId="7C98B503"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«УЖКХ»</w:t>
            </w:r>
          </w:p>
        </w:tc>
      </w:tr>
      <w:tr w:rsidR="00511F13" w:rsidRPr="00FB488E" w14:paraId="4D59557E" w14:textId="77777777" w:rsidTr="00907A26">
        <w:trPr>
          <w:trHeight w:val="412"/>
        </w:trPr>
        <w:tc>
          <w:tcPr>
            <w:tcW w:w="567" w:type="dxa"/>
            <w:vMerge/>
            <w:tcBorders>
              <w:left w:val="single" w:sz="4" w:space="0" w:color="auto"/>
              <w:right w:val="single" w:sz="4" w:space="0" w:color="auto"/>
            </w:tcBorders>
            <w:shd w:val="clear" w:color="auto" w:fill="auto"/>
            <w:vAlign w:val="center"/>
          </w:tcPr>
          <w:p w14:paraId="4DFF26E0" w14:textId="77777777"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50832F53" w14:textId="77777777" w:rsidR="00511F13" w:rsidRPr="00FB488E" w:rsidRDefault="00511F13" w:rsidP="00E73A66">
            <w:pPr>
              <w:spacing w:after="0" w:line="240" w:lineRule="auto"/>
              <w:rPr>
                <w:rFonts w:ascii="Arial" w:eastAsia="Times New Roman" w:hAnsi="Arial" w:cs="Arial"/>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54D47A7D" w14:textId="175294F1" w:rsidR="00511F13" w:rsidRPr="00FB488E" w:rsidRDefault="00511F13" w:rsidP="00E73A66">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4D989AF" w14:textId="6BA06FFE"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1 779,83</w:t>
            </w:r>
          </w:p>
        </w:tc>
        <w:tc>
          <w:tcPr>
            <w:tcW w:w="851" w:type="dxa"/>
            <w:tcBorders>
              <w:top w:val="nil"/>
              <w:left w:val="single" w:sz="4" w:space="0" w:color="auto"/>
              <w:bottom w:val="single" w:sz="4" w:space="0" w:color="auto"/>
              <w:right w:val="single" w:sz="4" w:space="0" w:color="auto"/>
            </w:tcBorders>
            <w:shd w:val="clear" w:color="auto" w:fill="auto"/>
            <w:vAlign w:val="center"/>
          </w:tcPr>
          <w:p w14:paraId="766BF6E8" w14:textId="506145D5"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sz w:val="20"/>
                <w:szCs w:val="20"/>
              </w:rPr>
              <w:t>679,83</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6EC18E5" w14:textId="06E41426" w:rsidR="00511F13" w:rsidRPr="00FB488E" w:rsidRDefault="00511F13" w:rsidP="00E73A66">
            <w:pPr>
              <w:spacing w:after="0" w:line="240" w:lineRule="auto"/>
              <w:jc w:val="center"/>
              <w:rPr>
                <w:rFonts w:ascii="Arial" w:hAnsi="Arial" w:cs="Arial"/>
                <w:sz w:val="20"/>
                <w:szCs w:val="20"/>
              </w:rPr>
            </w:pPr>
            <w:r w:rsidRPr="00FB488E">
              <w:rPr>
                <w:rFonts w:ascii="Arial" w:hAnsi="Arial" w:cs="Arial"/>
                <w:color w:val="000000"/>
                <w:sz w:val="20"/>
                <w:szCs w:val="20"/>
              </w:rPr>
              <w:t>1 100,00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E031A19" w14:textId="6428DA7D"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80D17F6" w14:textId="1CE003D1"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95CFAE7" w14:textId="4E19AB47"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0F125526" w14:textId="04D61756"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«ТУ «</w:t>
            </w:r>
            <w:proofErr w:type="spellStart"/>
            <w:r w:rsidRPr="00FB488E">
              <w:rPr>
                <w:rFonts w:ascii="Arial" w:eastAsia="Times New Roman" w:hAnsi="Arial" w:cs="Arial"/>
                <w:color w:val="000000"/>
                <w:sz w:val="20"/>
                <w:szCs w:val="20"/>
                <w:lang w:eastAsia="ru-RU"/>
              </w:rPr>
              <w:t>Пироговский</w:t>
            </w:r>
            <w:proofErr w:type="spellEnd"/>
            <w:r w:rsidRPr="00FB488E">
              <w:rPr>
                <w:rFonts w:ascii="Arial" w:eastAsia="Times New Roman" w:hAnsi="Arial" w:cs="Arial"/>
                <w:color w:val="000000"/>
                <w:sz w:val="20"/>
                <w:szCs w:val="20"/>
                <w:lang w:eastAsia="ru-RU"/>
              </w:rPr>
              <w:t>»</w:t>
            </w:r>
          </w:p>
        </w:tc>
      </w:tr>
      <w:tr w:rsidR="00511F13" w:rsidRPr="00FB488E" w14:paraId="57147AA3" w14:textId="77777777" w:rsidTr="00907A26">
        <w:trPr>
          <w:trHeight w:val="557"/>
        </w:trPr>
        <w:tc>
          <w:tcPr>
            <w:tcW w:w="567" w:type="dxa"/>
            <w:vMerge/>
            <w:tcBorders>
              <w:left w:val="single" w:sz="4" w:space="0" w:color="auto"/>
              <w:right w:val="single" w:sz="4" w:space="0" w:color="auto"/>
            </w:tcBorders>
            <w:shd w:val="clear" w:color="auto" w:fill="auto"/>
            <w:vAlign w:val="center"/>
          </w:tcPr>
          <w:p w14:paraId="7DBC7BC7" w14:textId="01DA5029"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2E578E1" w14:textId="76B6E209" w:rsidR="00511F13" w:rsidRPr="00FB488E" w:rsidRDefault="00511F13" w:rsidP="00E73A66">
            <w:pPr>
              <w:spacing w:after="0" w:line="240" w:lineRule="auto"/>
              <w:rPr>
                <w:rFonts w:ascii="Arial" w:eastAsia="Times New Roman" w:hAnsi="Arial" w:cs="Arial"/>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5BC16B29" w14:textId="1BEA2C44" w:rsidR="00511F13" w:rsidRPr="00FB488E" w:rsidRDefault="00511F13" w:rsidP="00E73A66">
            <w:pPr>
              <w:spacing w:after="0" w:line="240" w:lineRule="auto"/>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4B35073" w14:textId="4C6AA473"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17 148,04</w:t>
            </w:r>
          </w:p>
        </w:tc>
        <w:tc>
          <w:tcPr>
            <w:tcW w:w="851" w:type="dxa"/>
            <w:tcBorders>
              <w:top w:val="nil"/>
              <w:left w:val="single" w:sz="4" w:space="0" w:color="auto"/>
              <w:bottom w:val="single" w:sz="4" w:space="0" w:color="auto"/>
              <w:right w:val="single" w:sz="4" w:space="0" w:color="auto"/>
            </w:tcBorders>
            <w:shd w:val="clear" w:color="auto" w:fill="auto"/>
            <w:vAlign w:val="center"/>
          </w:tcPr>
          <w:p w14:paraId="2638F3EA" w14:textId="04FE8D0E"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1 028,04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1F220AF" w14:textId="2DFCBFC8" w:rsidR="00511F13" w:rsidRPr="00FB488E" w:rsidRDefault="00511F13" w:rsidP="00E73A66">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16 120,00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4B52C5D" w14:textId="063E89A1"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573DE5A" w14:textId="376B15AE"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25F21F" w14:textId="7B2C2372"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FC6576B" w14:textId="24F9D6EE"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«ТУ «Федоскино»</w:t>
            </w:r>
          </w:p>
        </w:tc>
      </w:tr>
      <w:tr w:rsidR="00511F13" w:rsidRPr="00FB488E" w14:paraId="04CED5BD" w14:textId="77777777" w:rsidTr="00907A26">
        <w:trPr>
          <w:trHeight w:val="834"/>
        </w:trPr>
        <w:tc>
          <w:tcPr>
            <w:tcW w:w="567" w:type="dxa"/>
            <w:vMerge/>
            <w:tcBorders>
              <w:left w:val="single" w:sz="4" w:space="0" w:color="auto"/>
              <w:right w:val="single" w:sz="4" w:space="0" w:color="auto"/>
            </w:tcBorders>
            <w:shd w:val="clear" w:color="auto" w:fill="auto"/>
            <w:vAlign w:val="center"/>
          </w:tcPr>
          <w:p w14:paraId="396210EB" w14:textId="77777777"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022FDA19" w14:textId="77777777" w:rsidR="00511F13" w:rsidRPr="00FB488E" w:rsidRDefault="00511F13" w:rsidP="00E73A66">
            <w:pPr>
              <w:spacing w:after="0" w:line="240" w:lineRule="auto"/>
              <w:rPr>
                <w:rFonts w:ascii="Arial" w:eastAsia="Times New Roman" w:hAnsi="Arial" w:cs="Arial"/>
                <w:iCs/>
                <w:color w:val="000000"/>
                <w:sz w:val="18"/>
                <w:szCs w:val="18"/>
                <w:lang w:eastAsia="ru-RU"/>
              </w:rPr>
            </w:pPr>
          </w:p>
        </w:tc>
        <w:tc>
          <w:tcPr>
            <w:tcW w:w="709" w:type="dxa"/>
            <w:vMerge/>
            <w:tcBorders>
              <w:left w:val="nil"/>
              <w:right w:val="single" w:sz="4" w:space="0" w:color="auto"/>
            </w:tcBorders>
            <w:shd w:val="clear" w:color="auto" w:fill="auto"/>
            <w:vAlign w:val="center"/>
          </w:tcPr>
          <w:p w14:paraId="00CE9294" w14:textId="77777777"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0FD9F2AA" w14:textId="77777777" w:rsidR="00511F13" w:rsidRPr="00FB488E" w:rsidRDefault="00511F13" w:rsidP="00E73A66">
            <w:pPr>
              <w:spacing w:after="0" w:line="240" w:lineRule="auto"/>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C5AEEFB" w14:textId="51DA3BBC"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31 969,60</w:t>
            </w:r>
          </w:p>
        </w:tc>
        <w:tc>
          <w:tcPr>
            <w:tcW w:w="851" w:type="dxa"/>
            <w:tcBorders>
              <w:top w:val="nil"/>
              <w:left w:val="single" w:sz="4" w:space="0" w:color="auto"/>
              <w:bottom w:val="single" w:sz="4" w:space="0" w:color="auto"/>
              <w:right w:val="single" w:sz="4" w:space="0" w:color="auto"/>
            </w:tcBorders>
            <w:shd w:val="clear" w:color="auto" w:fill="auto"/>
            <w:vAlign w:val="center"/>
          </w:tcPr>
          <w:p w14:paraId="373F2564" w14:textId="7826217A"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2 400,00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DA7CF90" w14:textId="3430663A" w:rsidR="00511F13" w:rsidRPr="00FB488E" w:rsidRDefault="00511F13" w:rsidP="00E73A66">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29 569,60</w:t>
            </w:r>
          </w:p>
        </w:tc>
        <w:tc>
          <w:tcPr>
            <w:tcW w:w="900" w:type="dxa"/>
            <w:tcBorders>
              <w:top w:val="nil"/>
              <w:left w:val="single" w:sz="4" w:space="0" w:color="auto"/>
              <w:bottom w:val="single" w:sz="4" w:space="0" w:color="auto"/>
              <w:right w:val="single" w:sz="4" w:space="0" w:color="auto"/>
            </w:tcBorders>
            <w:shd w:val="clear" w:color="auto" w:fill="auto"/>
            <w:vAlign w:val="center"/>
          </w:tcPr>
          <w:p w14:paraId="4088A653" w14:textId="70043FE6"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561870E" w14:textId="1941ABD2"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871A2D" w14:textId="70AD6D1C"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6F03EE03" w14:textId="48B49854"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МАУ "УОИРОСС"</w:t>
            </w:r>
          </w:p>
        </w:tc>
      </w:tr>
      <w:tr w:rsidR="00511F13" w:rsidRPr="00FB488E" w14:paraId="212378AA" w14:textId="77777777" w:rsidTr="00423812">
        <w:trPr>
          <w:trHeight w:val="1518"/>
        </w:trPr>
        <w:tc>
          <w:tcPr>
            <w:tcW w:w="567" w:type="dxa"/>
            <w:vMerge/>
            <w:tcBorders>
              <w:left w:val="single" w:sz="4" w:space="0" w:color="auto"/>
              <w:bottom w:val="single" w:sz="4" w:space="0" w:color="auto"/>
              <w:right w:val="single" w:sz="4" w:space="0" w:color="auto"/>
            </w:tcBorders>
            <w:shd w:val="clear" w:color="auto" w:fill="auto"/>
            <w:vAlign w:val="center"/>
          </w:tcPr>
          <w:p w14:paraId="7003B9D6" w14:textId="77777777"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59FD3616" w14:textId="77777777" w:rsidR="00511F13" w:rsidRPr="00FB488E" w:rsidRDefault="00511F13" w:rsidP="00E73A66">
            <w:pPr>
              <w:spacing w:after="0" w:line="240" w:lineRule="auto"/>
              <w:rPr>
                <w:rFonts w:ascii="Arial" w:eastAsia="Times New Roman" w:hAnsi="Arial" w:cs="Arial"/>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6210C0D5" w14:textId="77777777" w:rsidR="00511F13" w:rsidRPr="00FB488E" w:rsidRDefault="00511F13" w:rsidP="00E73A66">
            <w:pPr>
              <w:spacing w:after="0" w:line="240" w:lineRule="auto"/>
              <w:jc w:val="center"/>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7C29939" w14:textId="77777777" w:rsidR="00511F13" w:rsidRPr="00FB488E" w:rsidRDefault="00511F13" w:rsidP="00E73A66">
            <w:pPr>
              <w:spacing w:after="0" w:line="240" w:lineRule="auto"/>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F7D047C" w14:textId="503C4CB6"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30 143,47</w:t>
            </w:r>
          </w:p>
        </w:tc>
        <w:tc>
          <w:tcPr>
            <w:tcW w:w="851" w:type="dxa"/>
            <w:tcBorders>
              <w:top w:val="nil"/>
              <w:left w:val="single" w:sz="4" w:space="0" w:color="auto"/>
              <w:bottom w:val="single" w:sz="4" w:space="0" w:color="auto"/>
              <w:right w:val="single" w:sz="4" w:space="0" w:color="auto"/>
            </w:tcBorders>
            <w:shd w:val="clear" w:color="auto" w:fill="auto"/>
            <w:vAlign w:val="center"/>
          </w:tcPr>
          <w:p w14:paraId="3A21EEA6" w14:textId="24E0D708" w:rsidR="00511F13" w:rsidRPr="00FB488E" w:rsidRDefault="00511F13" w:rsidP="00E73A66">
            <w:pPr>
              <w:spacing w:after="0" w:line="240" w:lineRule="auto"/>
              <w:jc w:val="center"/>
              <w:rPr>
                <w:rFonts w:ascii="Arial" w:hAnsi="Arial" w:cs="Arial"/>
                <w:sz w:val="20"/>
                <w:szCs w:val="20"/>
              </w:rPr>
            </w:pPr>
            <w:r w:rsidRPr="00FB488E">
              <w:rPr>
                <w:rFonts w:ascii="Arial" w:hAnsi="Arial" w:cs="Arial"/>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2CD3BD5" w14:textId="5E27E066"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30 143,47</w:t>
            </w:r>
          </w:p>
        </w:tc>
        <w:tc>
          <w:tcPr>
            <w:tcW w:w="900" w:type="dxa"/>
            <w:tcBorders>
              <w:top w:val="nil"/>
              <w:left w:val="single" w:sz="4" w:space="0" w:color="auto"/>
              <w:bottom w:val="single" w:sz="4" w:space="0" w:color="auto"/>
              <w:right w:val="single" w:sz="4" w:space="0" w:color="auto"/>
            </w:tcBorders>
            <w:shd w:val="clear" w:color="auto" w:fill="auto"/>
            <w:vAlign w:val="center"/>
          </w:tcPr>
          <w:p w14:paraId="567D38F0" w14:textId="2022315B"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CFE31DF" w14:textId="66F1941E"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ECBF3F4" w14:textId="202091AF" w:rsidR="00511F13" w:rsidRPr="00FB488E" w:rsidRDefault="00511F13"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15ABD78" w14:textId="5433B1C6" w:rsidR="00511F13" w:rsidRPr="00FB488E" w:rsidRDefault="00511F13"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УКС</w:t>
            </w:r>
          </w:p>
        </w:tc>
      </w:tr>
      <w:tr w:rsidR="00A84C46" w:rsidRPr="00FB488E" w14:paraId="19F9B480" w14:textId="77777777" w:rsidTr="00423812">
        <w:trPr>
          <w:trHeight w:val="145"/>
        </w:trPr>
        <w:tc>
          <w:tcPr>
            <w:tcW w:w="567" w:type="dxa"/>
            <w:tcBorders>
              <w:top w:val="single" w:sz="4" w:space="0" w:color="auto"/>
              <w:left w:val="single" w:sz="4" w:space="0" w:color="auto"/>
              <w:right w:val="single" w:sz="4" w:space="0" w:color="auto"/>
            </w:tcBorders>
            <w:shd w:val="clear" w:color="auto" w:fill="auto"/>
            <w:vAlign w:val="center"/>
          </w:tcPr>
          <w:p w14:paraId="47B1A617" w14:textId="1CF16B14"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2693" w:type="dxa"/>
            <w:vMerge w:val="restart"/>
            <w:tcBorders>
              <w:top w:val="single" w:sz="4" w:space="0" w:color="auto"/>
              <w:left w:val="nil"/>
              <w:right w:val="single" w:sz="4" w:space="0" w:color="auto"/>
            </w:tcBorders>
            <w:shd w:val="clear" w:color="auto" w:fill="auto"/>
            <w:vAlign w:val="center"/>
          </w:tcPr>
          <w:p w14:paraId="053DA942" w14:textId="77777777" w:rsidR="00A84C46" w:rsidRPr="00FB488E" w:rsidRDefault="00A84C46" w:rsidP="001A1BEA">
            <w:pPr>
              <w:spacing w:after="0" w:line="240" w:lineRule="auto"/>
              <w:rPr>
                <w:rFonts w:ascii="Arial" w:eastAsia="Times New Roman" w:hAnsi="Arial" w:cs="Arial"/>
                <w:sz w:val="20"/>
                <w:szCs w:val="20"/>
                <w:lang w:eastAsia="ru-RU"/>
              </w:rPr>
            </w:pPr>
            <w:r w:rsidRPr="00FB488E">
              <w:rPr>
                <w:rFonts w:ascii="Arial" w:eastAsia="Times New Roman" w:hAnsi="Arial" w:cs="Arial"/>
                <w:iCs/>
                <w:color w:val="000000"/>
                <w:sz w:val="20"/>
                <w:szCs w:val="20"/>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8A0AC29" w14:textId="77777777" w:rsidR="00A84C46" w:rsidRPr="00FB488E" w:rsidRDefault="00A84C46" w:rsidP="001A1BEA">
            <w:pPr>
              <w:spacing w:after="0" w:line="240" w:lineRule="auto"/>
              <w:rPr>
                <w:rFonts w:ascii="Arial" w:eastAsia="Times New Roman" w:hAnsi="Arial" w:cs="Arial"/>
                <w:sz w:val="20"/>
                <w:szCs w:val="20"/>
                <w:lang w:eastAsia="ru-RU"/>
              </w:rPr>
            </w:pPr>
          </w:p>
        </w:tc>
        <w:tc>
          <w:tcPr>
            <w:tcW w:w="992" w:type="dxa"/>
            <w:vMerge w:val="restart"/>
            <w:tcBorders>
              <w:top w:val="single" w:sz="4" w:space="0" w:color="auto"/>
              <w:left w:val="nil"/>
              <w:right w:val="single" w:sz="4" w:space="0" w:color="auto"/>
            </w:tcBorders>
            <w:vAlign w:val="center"/>
          </w:tcPr>
          <w:p w14:paraId="0F36873A" w14:textId="229AD926" w:rsidR="00A84C46" w:rsidRPr="00FB488E" w:rsidRDefault="00A84C46" w:rsidP="00082A93">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6F94756" w14:textId="16086EB8"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43268AF" w14:textId="0E3481F6"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F57D"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6C7BC51F"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63462AD9"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5E6B8F3"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tcPr>
          <w:p w14:paraId="4F520E41" w14:textId="776B4B42"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r>
      <w:tr w:rsidR="00A84C46" w:rsidRPr="00FB488E" w14:paraId="1B71A2A5" w14:textId="77777777" w:rsidTr="00423812">
        <w:trPr>
          <w:trHeight w:val="609"/>
        </w:trPr>
        <w:tc>
          <w:tcPr>
            <w:tcW w:w="567" w:type="dxa"/>
            <w:tcBorders>
              <w:left w:val="single" w:sz="4" w:space="0" w:color="auto"/>
              <w:right w:val="single" w:sz="4" w:space="0" w:color="auto"/>
            </w:tcBorders>
            <w:shd w:val="clear" w:color="auto" w:fill="auto"/>
            <w:vAlign w:val="center"/>
          </w:tcPr>
          <w:p w14:paraId="1B8E40A9"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2693" w:type="dxa"/>
            <w:vMerge/>
            <w:tcBorders>
              <w:left w:val="nil"/>
              <w:right w:val="single" w:sz="4" w:space="0" w:color="auto"/>
            </w:tcBorders>
            <w:shd w:val="clear" w:color="auto" w:fill="auto"/>
            <w:vAlign w:val="center"/>
          </w:tcPr>
          <w:p w14:paraId="3B5342AD" w14:textId="77777777" w:rsidR="00A84C46" w:rsidRPr="00FB488E" w:rsidRDefault="00A84C46" w:rsidP="001A1BEA">
            <w:pPr>
              <w:spacing w:after="0" w:line="240" w:lineRule="auto"/>
              <w:rPr>
                <w:rFonts w:ascii="Arial" w:eastAsia="Times New Roman" w:hAnsi="Arial" w:cs="Arial"/>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1276" w:type="dxa"/>
            <w:vMerge/>
            <w:tcBorders>
              <w:left w:val="nil"/>
              <w:right w:val="single" w:sz="4" w:space="0" w:color="auto"/>
            </w:tcBorders>
            <w:shd w:val="clear" w:color="auto" w:fill="auto"/>
            <w:vAlign w:val="center"/>
          </w:tcPr>
          <w:p w14:paraId="0183AB17" w14:textId="77777777" w:rsidR="00A84C46" w:rsidRPr="00FB488E" w:rsidRDefault="00A84C46" w:rsidP="001A1BEA">
            <w:pPr>
              <w:spacing w:after="0" w:line="240" w:lineRule="auto"/>
              <w:rPr>
                <w:rFonts w:ascii="Arial" w:eastAsia="Times New Roman" w:hAnsi="Arial" w:cs="Arial"/>
                <w:sz w:val="20"/>
                <w:szCs w:val="20"/>
                <w:lang w:eastAsia="ru-RU"/>
              </w:rPr>
            </w:pPr>
          </w:p>
        </w:tc>
        <w:tc>
          <w:tcPr>
            <w:tcW w:w="992" w:type="dxa"/>
            <w:vMerge/>
            <w:tcBorders>
              <w:left w:val="nil"/>
              <w:bottom w:val="single" w:sz="4" w:space="0" w:color="auto"/>
              <w:right w:val="single" w:sz="4" w:space="0" w:color="auto"/>
            </w:tcBorders>
            <w:vAlign w:val="center"/>
          </w:tcPr>
          <w:p w14:paraId="0E8459A4" w14:textId="77777777" w:rsidR="00A84C46" w:rsidRPr="00FB488E" w:rsidRDefault="00A84C46" w:rsidP="00082A93">
            <w:pPr>
              <w:spacing w:after="0" w:line="240" w:lineRule="auto"/>
              <w:jc w:val="center"/>
              <w:rPr>
                <w:rFonts w:ascii="Arial" w:eastAsia="Times New Roman" w:hAnsi="Arial" w:cs="Arial"/>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3474A9A" w14:textId="39EE8580"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05C718" w14:textId="77777777" w:rsidR="00A84C46" w:rsidRPr="00FB488E" w:rsidRDefault="00A84C46" w:rsidP="001A1BEA">
            <w:pPr>
              <w:spacing w:after="0" w:line="240" w:lineRule="auto"/>
              <w:jc w:val="center"/>
              <w:rPr>
                <w:rFonts w:ascii="Arial" w:eastAsia="Times New Roman"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BE31"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4577C"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0949"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A1C2C" w14:textId="77777777" w:rsidR="00A84C46" w:rsidRPr="00FB488E" w:rsidRDefault="00A84C46" w:rsidP="001A1BEA">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E3E436A"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tcPr>
          <w:p w14:paraId="05ACFB13"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tcPr>
          <w:p w14:paraId="5828B8E8"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1806" w:type="dxa"/>
            <w:vMerge/>
            <w:tcBorders>
              <w:left w:val="nil"/>
              <w:right w:val="single" w:sz="4" w:space="0" w:color="auto"/>
            </w:tcBorders>
            <w:shd w:val="clear" w:color="auto" w:fill="auto"/>
            <w:vAlign w:val="center"/>
          </w:tcPr>
          <w:p w14:paraId="2D4A6E2E"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r>
      <w:tr w:rsidR="00A84C46" w:rsidRPr="00FB488E" w14:paraId="7EB855F5" w14:textId="77777777" w:rsidTr="00423812">
        <w:trPr>
          <w:trHeight w:val="509"/>
        </w:trPr>
        <w:tc>
          <w:tcPr>
            <w:tcW w:w="567" w:type="dxa"/>
            <w:tcBorders>
              <w:left w:val="single" w:sz="4" w:space="0" w:color="auto"/>
              <w:bottom w:val="single" w:sz="4" w:space="0" w:color="auto"/>
              <w:right w:val="single" w:sz="4" w:space="0" w:color="auto"/>
            </w:tcBorders>
            <w:shd w:val="clear" w:color="auto" w:fill="auto"/>
            <w:vAlign w:val="center"/>
          </w:tcPr>
          <w:p w14:paraId="717955CD"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2693" w:type="dxa"/>
            <w:vMerge/>
            <w:tcBorders>
              <w:left w:val="nil"/>
              <w:bottom w:val="single" w:sz="4" w:space="0" w:color="auto"/>
              <w:right w:val="single" w:sz="4" w:space="0" w:color="auto"/>
            </w:tcBorders>
            <w:shd w:val="clear" w:color="auto" w:fill="auto"/>
            <w:vAlign w:val="center"/>
          </w:tcPr>
          <w:p w14:paraId="56DD8CB6" w14:textId="77777777" w:rsidR="00A84C46" w:rsidRPr="00FB488E" w:rsidRDefault="00A84C46" w:rsidP="001A1BEA">
            <w:pPr>
              <w:spacing w:after="0" w:line="240" w:lineRule="auto"/>
              <w:rPr>
                <w:rFonts w:ascii="Arial" w:eastAsia="Times New Roman"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7CA1F5D" w14:textId="77777777" w:rsidR="00A84C46" w:rsidRPr="00FB488E" w:rsidRDefault="00A84C46" w:rsidP="001A1BEA">
            <w:pPr>
              <w:spacing w:after="0" w:line="240" w:lineRule="auto"/>
              <w:rPr>
                <w:rFonts w:ascii="Arial" w:eastAsia="Times New Roman" w:hAnsi="Arial" w:cs="Arial"/>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05B694C0" w14:textId="0EAC1B62" w:rsidR="00A84C46" w:rsidRPr="00FB488E" w:rsidRDefault="00965AD3" w:rsidP="003364B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30</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204AF" w14:textId="066FAFC4" w:rsidR="00A84C46" w:rsidRPr="00FB488E" w:rsidRDefault="00A84C46" w:rsidP="003364B8">
            <w:pPr>
              <w:spacing w:after="0" w:line="240" w:lineRule="auto"/>
              <w:jc w:val="center"/>
              <w:rPr>
                <w:rFonts w:ascii="Arial" w:eastAsia="Times New Roman" w:hAnsi="Arial" w:cs="Arial"/>
                <w:color w:val="FF0000"/>
                <w:sz w:val="20"/>
                <w:szCs w:val="20"/>
                <w:lang w:eastAsia="ru-RU"/>
              </w:rPr>
            </w:pPr>
            <w:r w:rsidRPr="00FB488E">
              <w:rPr>
                <w:rFonts w:ascii="Arial" w:eastAsia="Times New Roman" w:hAnsi="Arial" w:cs="Arial"/>
                <w:sz w:val="20"/>
                <w:szCs w:val="20"/>
                <w:lang w:eastAsia="ru-RU"/>
              </w:rPr>
              <w:t>19</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A7582" w14:textId="739F7A07" w:rsidR="00A84C46" w:rsidRPr="00FB488E" w:rsidRDefault="00965AD3" w:rsidP="003364B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ABE18" w14:textId="0CDC2C8E" w:rsidR="00A84C46" w:rsidRPr="00FB488E" w:rsidRDefault="00A84C46" w:rsidP="003364B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453B" w14:textId="23043B54" w:rsidR="00A84C46" w:rsidRPr="00FB488E" w:rsidRDefault="00A84C46" w:rsidP="003364B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9BD036" w14:textId="572138C5" w:rsidR="00A84C46" w:rsidRPr="00FB488E" w:rsidRDefault="00A84C46" w:rsidP="003364B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F710D" w14:textId="0D5AD97C" w:rsidR="00A84C46" w:rsidRPr="00FB488E" w:rsidRDefault="00965AD3" w:rsidP="003364B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10</w:t>
            </w:r>
          </w:p>
        </w:tc>
        <w:tc>
          <w:tcPr>
            <w:tcW w:w="900" w:type="dxa"/>
            <w:tcBorders>
              <w:top w:val="nil"/>
              <w:left w:val="single" w:sz="4" w:space="0" w:color="auto"/>
              <w:bottom w:val="single" w:sz="4" w:space="0" w:color="auto"/>
              <w:right w:val="single" w:sz="4" w:space="0" w:color="auto"/>
            </w:tcBorders>
            <w:shd w:val="clear" w:color="auto" w:fill="auto"/>
            <w:vAlign w:val="center"/>
          </w:tcPr>
          <w:p w14:paraId="0A22FCAF" w14:textId="663B0CF4" w:rsidR="00A84C46" w:rsidRPr="00FB488E" w:rsidRDefault="00A84C46" w:rsidP="003364B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tcPr>
          <w:p w14:paraId="7B448E7A" w14:textId="233DA064" w:rsidR="00A84C46" w:rsidRPr="00FB488E" w:rsidRDefault="00A84C46" w:rsidP="003364B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tcPr>
          <w:p w14:paraId="101AEB67" w14:textId="1CF020E8" w:rsidR="00A84C46" w:rsidRPr="00FB488E" w:rsidRDefault="00A84C46" w:rsidP="001A1BEA">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tcPr>
          <w:p w14:paraId="73C59A2B" w14:textId="77777777" w:rsidR="00A84C46" w:rsidRPr="00FB488E" w:rsidRDefault="00A84C46" w:rsidP="001A1BEA">
            <w:pPr>
              <w:spacing w:after="0" w:line="240" w:lineRule="auto"/>
              <w:jc w:val="center"/>
              <w:rPr>
                <w:rFonts w:ascii="Arial" w:eastAsia="Times New Roman" w:hAnsi="Arial" w:cs="Arial"/>
                <w:color w:val="000000"/>
                <w:sz w:val="20"/>
                <w:szCs w:val="20"/>
                <w:lang w:eastAsia="ru-RU"/>
              </w:rPr>
            </w:pPr>
          </w:p>
        </w:tc>
      </w:tr>
      <w:tr w:rsidR="00A84C46" w:rsidRPr="00FB488E" w14:paraId="47012B4F" w14:textId="77777777" w:rsidTr="00423812">
        <w:trPr>
          <w:trHeight w:val="28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A84C46" w:rsidRPr="00FB488E" w:rsidRDefault="00A84C46" w:rsidP="00AD40ED">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lastRenderedPageBreak/>
              <w:t>2.7</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01.21.</w:t>
            </w:r>
            <w:r w:rsidRPr="00FB488E">
              <w:rPr>
                <w:rFonts w:ascii="Arial" w:eastAsia="Times New Roman" w:hAnsi="Arial" w:cs="Arial"/>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3369D33" w14:textId="572E284F"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20 525,22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6FB9" w14:textId="7BD3B9BE"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20 525,22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489DC62" w14:textId="2EA07368"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AC67" w14:textId="07398CF3"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7B07AFAD" w14:textId="658EF39E"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0EB6BE4" w14:textId="779B653C"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single" w:sz="4" w:space="0" w:color="auto"/>
              <w:left w:val="nil"/>
              <w:bottom w:val="nil"/>
              <w:right w:val="single" w:sz="4" w:space="0" w:color="auto"/>
            </w:tcBorders>
            <w:shd w:val="clear" w:color="auto" w:fill="auto"/>
            <w:vAlign w:val="center"/>
            <w:hideMark/>
          </w:tcPr>
          <w:p w14:paraId="12970756"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1F3DB954" w14:textId="77777777" w:rsidTr="00423812">
        <w:trPr>
          <w:trHeight w:val="200"/>
        </w:trPr>
        <w:tc>
          <w:tcPr>
            <w:tcW w:w="567" w:type="dxa"/>
            <w:vMerge/>
            <w:tcBorders>
              <w:left w:val="single" w:sz="4" w:space="0" w:color="auto"/>
              <w:right w:val="single" w:sz="4" w:space="0" w:color="auto"/>
            </w:tcBorders>
            <w:shd w:val="clear" w:color="auto" w:fill="auto"/>
            <w:vAlign w:val="center"/>
          </w:tcPr>
          <w:p w14:paraId="12E750F7"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nil"/>
              <w:right w:val="single" w:sz="4" w:space="0" w:color="auto"/>
            </w:tcBorders>
            <w:vAlign w:val="center"/>
          </w:tcPr>
          <w:p w14:paraId="4F19D059"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tcPr>
          <w:p w14:paraId="303D8D26"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9DC725C" w14:textId="307FE522"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19 710,90</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CC05F" w14:textId="75B903B4"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19 710,90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54CE6FC" w14:textId="28395E7D"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99F1F44" w14:textId="36B3FCB5"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287F4860" w14:textId="3FC54C59"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6084818" w14:textId="45E6A3B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tcPr>
          <w:p w14:paraId="76C2838D"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7A1412FB" w14:textId="77777777" w:rsidTr="00423812">
        <w:trPr>
          <w:trHeight w:val="781"/>
        </w:trPr>
        <w:tc>
          <w:tcPr>
            <w:tcW w:w="567" w:type="dxa"/>
            <w:vMerge/>
            <w:tcBorders>
              <w:left w:val="single" w:sz="4" w:space="0" w:color="auto"/>
              <w:right w:val="single" w:sz="4" w:space="0" w:color="auto"/>
            </w:tcBorders>
            <w:shd w:val="clear" w:color="auto" w:fill="auto"/>
            <w:vAlign w:val="center"/>
            <w:hideMark/>
          </w:tcPr>
          <w:p w14:paraId="1DFB7DCB"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5415AA03"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45DD334" w14:textId="3AB64B80"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814,32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1B82A" w14:textId="5BE53556"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814,32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8B2DFA7" w14:textId="2F1682BC"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C72B78" w14:textId="21A38880"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EDB9566" w14:textId="4F6D9CCF"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8FF5F18" w14:textId="2B1467A4"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A84C46" w:rsidRPr="00FB488E" w:rsidRDefault="00A84C46" w:rsidP="00017B8F">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«ТУ «</w:t>
            </w:r>
            <w:proofErr w:type="spellStart"/>
            <w:r w:rsidRPr="00FB488E">
              <w:rPr>
                <w:rFonts w:ascii="Arial" w:eastAsia="Times New Roman" w:hAnsi="Arial" w:cs="Arial"/>
                <w:color w:val="000000"/>
                <w:sz w:val="20"/>
                <w:szCs w:val="20"/>
                <w:lang w:eastAsia="ru-RU"/>
              </w:rPr>
              <w:t>Пироговский</w:t>
            </w:r>
            <w:proofErr w:type="spellEnd"/>
            <w:r w:rsidRPr="00FB488E">
              <w:rPr>
                <w:rFonts w:ascii="Arial" w:eastAsia="Times New Roman" w:hAnsi="Arial" w:cs="Arial"/>
                <w:color w:val="000000"/>
                <w:sz w:val="20"/>
                <w:szCs w:val="20"/>
                <w:lang w:eastAsia="ru-RU"/>
              </w:rPr>
              <w:t>»</w:t>
            </w:r>
          </w:p>
        </w:tc>
      </w:tr>
      <w:tr w:rsidR="00A84C46" w:rsidRPr="00FB488E" w14:paraId="2C68E39F" w14:textId="77777777" w:rsidTr="00423812">
        <w:trPr>
          <w:trHeight w:val="167"/>
        </w:trPr>
        <w:tc>
          <w:tcPr>
            <w:tcW w:w="567" w:type="dxa"/>
            <w:vMerge/>
            <w:tcBorders>
              <w:left w:val="single" w:sz="4" w:space="0" w:color="auto"/>
              <w:right w:val="single" w:sz="4" w:space="0" w:color="auto"/>
            </w:tcBorders>
            <w:shd w:val="clear" w:color="auto" w:fill="auto"/>
            <w:vAlign w:val="center"/>
            <w:hideMark/>
          </w:tcPr>
          <w:p w14:paraId="4CEDFC94"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E7B38BF" w14:textId="7F07871E" w:rsidR="00A84C46" w:rsidRPr="00FB488E" w:rsidRDefault="00A84C46" w:rsidP="00082A93">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0B78749D"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52C93D03"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0A9FB82A"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1E8C7F0B" w14:textId="77777777" w:rsidTr="00423812">
        <w:trPr>
          <w:trHeight w:val="55"/>
        </w:trPr>
        <w:tc>
          <w:tcPr>
            <w:tcW w:w="567" w:type="dxa"/>
            <w:vMerge/>
            <w:tcBorders>
              <w:left w:val="single" w:sz="4" w:space="0" w:color="auto"/>
              <w:right w:val="single" w:sz="4" w:space="0" w:color="auto"/>
            </w:tcBorders>
            <w:shd w:val="clear" w:color="auto" w:fill="auto"/>
            <w:vAlign w:val="center"/>
            <w:hideMark/>
          </w:tcPr>
          <w:p w14:paraId="4EF125B9"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023318BA" w14:textId="77777777" w:rsidR="00A84C46" w:rsidRPr="00FB488E" w:rsidRDefault="00A84C46" w:rsidP="00082A93">
            <w:pPr>
              <w:spacing w:after="0" w:line="240" w:lineRule="auto"/>
              <w:jc w:val="center"/>
              <w:rPr>
                <w:rFonts w:ascii="Arial" w:eastAsia="Times New Roman" w:hAnsi="Arial" w:cs="Arial"/>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C99C4F5" w14:textId="683CDE90"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5DB2C" w14:textId="77777777" w:rsidR="00A84C46" w:rsidRPr="00FB488E" w:rsidRDefault="00A84C46" w:rsidP="006B7018">
            <w:pPr>
              <w:spacing w:after="0" w:line="240" w:lineRule="auto"/>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55FD9A"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AEED5E3"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5790303E"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1979F00"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7BD26F5D"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53074635"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591D502B"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5499778F"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09FD90CC" w14:textId="77777777" w:rsidTr="00423812">
        <w:trPr>
          <w:trHeight w:val="763"/>
        </w:trPr>
        <w:tc>
          <w:tcPr>
            <w:tcW w:w="567" w:type="dxa"/>
            <w:vMerge/>
            <w:tcBorders>
              <w:left w:val="single" w:sz="4" w:space="0" w:color="auto"/>
              <w:right w:val="single" w:sz="4" w:space="0" w:color="auto"/>
            </w:tcBorders>
            <w:shd w:val="clear" w:color="auto" w:fill="auto"/>
            <w:vAlign w:val="center"/>
            <w:hideMark/>
          </w:tcPr>
          <w:p w14:paraId="0EF29786"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58B065D4" w14:textId="338819C4" w:rsidR="00A84C46" w:rsidRPr="00FB488E" w:rsidRDefault="00A84C46" w:rsidP="00082A93">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050B0" w14:textId="7D4845F3"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32B46640" w14:textId="54FB5AA0"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DC377D2" w14:textId="47D64F4E"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D89392" w14:textId="28BA5164"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5A2318A" w14:textId="60511F29"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534B62" w14:textId="672F5CC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6902760" w14:textId="011702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3435282" w14:textId="533EE852"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8C12DC0" w14:textId="183B221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0CCD0E92" w14:textId="77777777" w:rsidTr="00423812">
        <w:trPr>
          <w:trHeight w:val="172"/>
        </w:trPr>
        <w:tc>
          <w:tcPr>
            <w:tcW w:w="567" w:type="dxa"/>
            <w:vMerge/>
            <w:tcBorders>
              <w:left w:val="single" w:sz="4" w:space="0" w:color="auto"/>
              <w:right w:val="single" w:sz="4" w:space="0" w:color="auto"/>
            </w:tcBorders>
            <w:shd w:val="clear" w:color="auto" w:fill="auto"/>
            <w:vAlign w:val="center"/>
            <w:hideMark/>
          </w:tcPr>
          <w:p w14:paraId="5FA886AC"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14C1D37" w14:textId="374FAE4D" w:rsidR="00A84C46" w:rsidRPr="00FB488E" w:rsidRDefault="00A84C46" w:rsidP="00082A93">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24805515"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1E91D834"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2B0F80CD"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64F592E5" w14:textId="77777777" w:rsidTr="00423812">
        <w:trPr>
          <w:trHeight w:val="89"/>
        </w:trPr>
        <w:tc>
          <w:tcPr>
            <w:tcW w:w="567" w:type="dxa"/>
            <w:vMerge/>
            <w:tcBorders>
              <w:left w:val="single" w:sz="4" w:space="0" w:color="auto"/>
              <w:right w:val="single" w:sz="4" w:space="0" w:color="auto"/>
            </w:tcBorders>
            <w:shd w:val="clear" w:color="auto" w:fill="auto"/>
            <w:vAlign w:val="center"/>
            <w:hideMark/>
          </w:tcPr>
          <w:p w14:paraId="31B49F34"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nil"/>
              <w:right w:val="single" w:sz="4" w:space="0" w:color="auto"/>
            </w:tcBorders>
            <w:vAlign w:val="center"/>
            <w:hideMark/>
          </w:tcPr>
          <w:p w14:paraId="794C4F26"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3CB461B6"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3B350EEF" w14:textId="77777777" w:rsidR="00A84C46" w:rsidRPr="00FB488E" w:rsidRDefault="00A84C46" w:rsidP="00082A93">
            <w:pPr>
              <w:spacing w:after="0" w:line="240" w:lineRule="auto"/>
              <w:jc w:val="center"/>
              <w:rPr>
                <w:rFonts w:ascii="Arial" w:eastAsia="Times New Roman" w:hAnsi="Arial" w:cs="Arial"/>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15578F" w14:textId="700998BA"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CCFDFD" w14:textId="77777777" w:rsidR="00A84C46" w:rsidRPr="00FB488E" w:rsidRDefault="00A84C46" w:rsidP="006B7018">
            <w:pPr>
              <w:spacing w:after="0" w:line="240" w:lineRule="auto"/>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38A242"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5EB5A587"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99C0714"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1C87EB4"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391B3CBB"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38C6DBAA" w14:textId="77777777" w:rsidTr="00423812">
        <w:trPr>
          <w:trHeight w:val="697"/>
        </w:trPr>
        <w:tc>
          <w:tcPr>
            <w:tcW w:w="567"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B59761B" w14:textId="0751553E"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E69E5F" w14:textId="7D8AA7EF"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14</w:t>
            </w:r>
          </w:p>
        </w:tc>
        <w:tc>
          <w:tcPr>
            <w:tcW w:w="850" w:type="dxa"/>
            <w:tcBorders>
              <w:top w:val="nil"/>
              <w:left w:val="nil"/>
              <w:bottom w:val="single" w:sz="4" w:space="0" w:color="auto"/>
              <w:right w:val="single" w:sz="4" w:space="0" w:color="auto"/>
            </w:tcBorders>
            <w:shd w:val="clear" w:color="auto" w:fill="auto"/>
            <w:vAlign w:val="center"/>
            <w:hideMark/>
          </w:tcPr>
          <w:p w14:paraId="0A567B4E" w14:textId="710A016E"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2C51C2E" w14:textId="0B081172"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ED6D711" w14:textId="37503770"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3059685" w14:textId="08B28ACC"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86C4303" w14:textId="0306B631"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0AEDCAE0" w14:textId="0A18E41C"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F8CB1DD" w14:textId="5CC6DFBC"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339057DB" w14:textId="1B82D6F1"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367DFC32" w14:textId="77777777" w:rsidTr="00423812">
        <w:trPr>
          <w:trHeight w:val="1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510AD2" w:rsidR="00A84C46" w:rsidRPr="00FB488E" w:rsidRDefault="00A84C46" w:rsidP="00FB4FF9">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7476" w14:textId="77777777" w:rsidR="00A84C46" w:rsidRPr="00FB488E" w:rsidRDefault="00A84C46" w:rsidP="0095773B">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01.22.</w:t>
            </w:r>
          </w:p>
          <w:p w14:paraId="71FEF012" w14:textId="0B53BB65" w:rsidR="00A84C46" w:rsidRPr="00FB488E" w:rsidRDefault="00A84C46" w:rsidP="0095773B">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не включенное в ГП МО - 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4266C02" w14:textId="29747A62"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33 531,60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6997CF" w14:textId="18D8284C" w:rsidR="00A84C46" w:rsidRPr="00FB488E" w:rsidRDefault="00A84C46" w:rsidP="00624F47">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31 531,60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8F1A702" w14:textId="77C44647" w:rsidR="00A84C46" w:rsidRPr="00FB488E" w:rsidRDefault="00A84C46" w:rsidP="00624F47">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080" w14:textId="20317079"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4C41A5F" w14:textId="5FF11F2D"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12346703" w14:textId="53D9A7E4"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608FEA"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0CE714E8" w14:textId="77777777" w:rsidTr="00423812">
        <w:trPr>
          <w:trHeight w:val="11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0CB21"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A84C46" w:rsidRPr="00FB488E" w:rsidRDefault="00A84C46" w:rsidP="006B701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606EB43" w14:textId="600AC2EC"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32 030,00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38C02" w14:textId="3E2F0709"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30 030,00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EF00FE" w14:textId="5013BC22"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E04" w14:textId="534507A4"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C19FC2C" w14:textId="15B13903"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BEC1355" w14:textId="4AD9038D"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AAE545B"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«Управление благоустройства»</w:t>
            </w:r>
          </w:p>
        </w:tc>
      </w:tr>
      <w:tr w:rsidR="00A84C46" w:rsidRPr="00FB488E" w14:paraId="51623F58" w14:textId="77777777" w:rsidTr="00423812">
        <w:trPr>
          <w:trHeight w:val="21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C6D9"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A61D466"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9188BA" w14:textId="026A1A9C"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874,63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1E28B2" w14:textId="6FBDB2F9"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874,63</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E0BEDC2" w14:textId="0743DE34" w:rsidR="00A84C46" w:rsidRPr="00FB488E" w:rsidRDefault="00A84C46" w:rsidP="00624F47">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6AF1" w14:textId="6B33F58E"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6CC6383" w14:textId="5C2F093C"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A1268C4" w14:textId="0315796F"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49E850"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«ТУ «</w:t>
            </w:r>
            <w:proofErr w:type="spellStart"/>
            <w:r w:rsidRPr="00FB488E">
              <w:rPr>
                <w:rFonts w:ascii="Arial" w:eastAsia="Times New Roman" w:hAnsi="Arial" w:cs="Arial"/>
                <w:color w:val="000000"/>
                <w:sz w:val="20"/>
                <w:szCs w:val="20"/>
                <w:lang w:eastAsia="ru-RU"/>
              </w:rPr>
              <w:t>Пироговский</w:t>
            </w:r>
            <w:proofErr w:type="spellEnd"/>
            <w:r w:rsidRPr="00FB488E">
              <w:rPr>
                <w:rFonts w:ascii="Arial" w:eastAsia="Times New Roman" w:hAnsi="Arial" w:cs="Arial"/>
                <w:color w:val="000000"/>
                <w:sz w:val="20"/>
                <w:szCs w:val="20"/>
                <w:lang w:eastAsia="ru-RU"/>
              </w:rPr>
              <w:t>»</w:t>
            </w:r>
          </w:p>
        </w:tc>
      </w:tr>
      <w:tr w:rsidR="00A84C46" w:rsidRPr="00FB488E" w14:paraId="3C64A156" w14:textId="77777777" w:rsidTr="00423812">
        <w:trPr>
          <w:trHeight w:val="92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4FD98"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4AC110"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BBC2CC" w14:textId="69E03717" w:rsidR="00A84C46" w:rsidRPr="00FB488E" w:rsidRDefault="00A84C46" w:rsidP="00082A93">
            <w:pPr>
              <w:spacing w:after="0" w:line="240" w:lineRule="auto"/>
              <w:jc w:val="center"/>
              <w:rPr>
                <w:rFonts w:ascii="Arial" w:hAnsi="Arial" w:cs="Arial"/>
                <w:color w:val="000000"/>
                <w:sz w:val="20"/>
                <w:szCs w:val="20"/>
              </w:rPr>
            </w:pPr>
            <w:r w:rsidRPr="00FB488E">
              <w:rPr>
                <w:rFonts w:ascii="Arial" w:hAnsi="Arial" w:cs="Arial"/>
                <w:color w:val="000000"/>
                <w:sz w:val="20"/>
                <w:szCs w:val="20"/>
              </w:rPr>
              <w:t>626,97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D5F59" w14:textId="13C4EE98"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626,97</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9FBFB0" w14:textId="35DD9573"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CA29" w14:textId="7892C3EC"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44526D52" w14:textId="29EE21F1"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938C83E" w14:textId="1701B33D"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0266CA1E"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МКУ «ТУ «Федоскино»</w:t>
            </w:r>
          </w:p>
        </w:tc>
      </w:tr>
      <w:tr w:rsidR="00A84C46" w:rsidRPr="00FB488E" w14:paraId="43791D94" w14:textId="77777777" w:rsidTr="00423812">
        <w:trPr>
          <w:trHeight w:val="169"/>
        </w:trPr>
        <w:tc>
          <w:tcPr>
            <w:tcW w:w="567" w:type="dxa"/>
            <w:tcBorders>
              <w:top w:val="single" w:sz="4" w:space="0" w:color="auto"/>
              <w:left w:val="single" w:sz="4" w:space="0" w:color="auto"/>
              <w:right w:val="single" w:sz="4" w:space="0" w:color="auto"/>
            </w:tcBorders>
            <w:shd w:val="clear" w:color="auto" w:fill="auto"/>
            <w:vAlign w:val="center"/>
            <w:hideMark/>
          </w:tcPr>
          <w:p w14:paraId="7B8E422C"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A84C46" w:rsidRPr="00FB488E" w:rsidRDefault="00A84C46" w:rsidP="006B7018">
            <w:pPr>
              <w:spacing w:after="0" w:line="240" w:lineRule="auto"/>
              <w:rPr>
                <w:rFonts w:ascii="Arial" w:eastAsia="Times New Roman" w:hAnsi="Arial" w:cs="Arial"/>
                <w:iCs/>
                <w:color w:val="000000"/>
                <w:sz w:val="18"/>
                <w:szCs w:val="18"/>
                <w:lang w:eastAsia="ru-RU"/>
              </w:rPr>
            </w:pPr>
            <w:r w:rsidRPr="00FB488E">
              <w:rPr>
                <w:rFonts w:ascii="Arial" w:eastAsia="Times New Roman" w:hAnsi="Arial" w:cs="Arial"/>
                <w:sz w:val="18"/>
                <w:szCs w:val="18"/>
                <w:lang w:eastAsia="ru-RU"/>
              </w:rPr>
              <w:t xml:space="preserve">На территориях общественного пользования в пределах городской и вне городской черты повышен уровень освещенности </w:t>
            </w:r>
            <w:proofErr w:type="gramStart"/>
            <w:r w:rsidRPr="00FB488E">
              <w:rPr>
                <w:rFonts w:ascii="Arial" w:eastAsia="Times New Roman" w:hAnsi="Arial" w:cs="Arial"/>
                <w:sz w:val="18"/>
                <w:szCs w:val="18"/>
                <w:lang w:eastAsia="ru-RU"/>
              </w:rPr>
              <w:t>за  счет</w:t>
            </w:r>
            <w:proofErr w:type="gramEnd"/>
            <w:r w:rsidRPr="00FB488E">
              <w:rPr>
                <w:rFonts w:ascii="Arial" w:eastAsia="Times New Roman" w:hAnsi="Arial" w:cs="Arial"/>
                <w:sz w:val="18"/>
                <w:szCs w:val="18"/>
                <w:lang w:eastAsia="ru-RU"/>
              </w:rPr>
              <w:t xml:space="preserve">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1615739" w14:textId="08CC424A" w:rsidR="00A84C46" w:rsidRPr="00FB488E" w:rsidRDefault="00A84C46" w:rsidP="00082A93">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6CB55C06" w:rsidR="00A84C46" w:rsidRPr="00FB488E" w:rsidRDefault="00A84C46" w:rsidP="00FC7B9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sz w:val="20"/>
                <w:szCs w:val="20"/>
                <w:lang w:eastAsia="ru-RU"/>
              </w:rPr>
              <w:t>2023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61109D32"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hideMark/>
          </w:tcPr>
          <w:p w14:paraId="25DE2C6D" w14:textId="2E323D52" w:rsidR="00A84C46" w:rsidRPr="00FB488E" w:rsidRDefault="00A84C46" w:rsidP="00FB4FF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hideMark/>
          </w:tcPr>
          <w:p w14:paraId="575B054C" w14:textId="0D3B9671" w:rsidR="00A84C46" w:rsidRPr="00FB488E" w:rsidRDefault="00A84C46" w:rsidP="00FB4FF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hideMark/>
          </w:tcPr>
          <w:p w14:paraId="59E71B2F" w14:textId="25AE75C5" w:rsidR="00A84C46" w:rsidRPr="00FB488E" w:rsidRDefault="00A84C46" w:rsidP="00FB4FF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hideMark/>
          </w:tcPr>
          <w:p w14:paraId="4B35BEDD"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p w14:paraId="67E8022B" w14:textId="7777777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p w14:paraId="120ACD78" w14:textId="4AA81C50"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A84C46" w:rsidRPr="00FB488E" w14:paraId="774F7AA4" w14:textId="77777777" w:rsidTr="00423812">
        <w:trPr>
          <w:trHeight w:val="159"/>
        </w:trPr>
        <w:tc>
          <w:tcPr>
            <w:tcW w:w="567" w:type="dxa"/>
            <w:tcBorders>
              <w:left w:val="single" w:sz="4" w:space="0" w:color="auto"/>
              <w:right w:val="single" w:sz="4" w:space="0" w:color="auto"/>
            </w:tcBorders>
            <w:shd w:val="clear" w:color="auto" w:fill="auto"/>
            <w:vAlign w:val="center"/>
            <w:hideMark/>
          </w:tcPr>
          <w:p w14:paraId="18709E52"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33766451"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A16F327"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2AEC5" w14:textId="4E5BFD73"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77C62" w14:textId="77777777" w:rsidR="00A84C46" w:rsidRPr="00FB488E" w:rsidRDefault="00A84C46" w:rsidP="006B7018">
            <w:pPr>
              <w:spacing w:after="0" w:line="240" w:lineRule="auto"/>
              <w:rPr>
                <w:rFonts w:ascii="Arial" w:eastAsia="Times New Roman"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AB73A6"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60807C0C"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3C23C2E8"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42F9235C" w14:textId="77777777"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hideMark/>
          </w:tcPr>
          <w:p w14:paraId="099A6BD1" w14:textId="5D764BD5"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hideMark/>
          </w:tcPr>
          <w:p w14:paraId="0426EAB3" w14:textId="0877AA81" w:rsidR="00A84C46" w:rsidRPr="00FB488E" w:rsidRDefault="00A84C46" w:rsidP="006B7018">
            <w:pPr>
              <w:spacing w:after="0" w:line="240" w:lineRule="auto"/>
              <w:jc w:val="center"/>
              <w:rPr>
                <w:rFonts w:ascii="Arial" w:eastAsia="Times New Roman" w:hAnsi="Arial" w:cs="Arial"/>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hideMark/>
          </w:tcPr>
          <w:p w14:paraId="64068A39" w14:textId="589A57C5" w:rsidR="00A84C46" w:rsidRPr="00FB488E" w:rsidRDefault="00A84C46" w:rsidP="006B7018">
            <w:pPr>
              <w:spacing w:after="0" w:line="240" w:lineRule="auto"/>
              <w:jc w:val="center"/>
              <w:rPr>
                <w:rFonts w:ascii="Arial" w:eastAsia="Times New Roman" w:hAnsi="Arial" w:cs="Arial"/>
                <w:color w:val="000000"/>
                <w:sz w:val="20"/>
                <w:szCs w:val="20"/>
                <w:lang w:eastAsia="ru-RU"/>
              </w:rPr>
            </w:pPr>
          </w:p>
        </w:tc>
        <w:tc>
          <w:tcPr>
            <w:tcW w:w="1806" w:type="dxa"/>
            <w:vMerge/>
            <w:tcBorders>
              <w:left w:val="nil"/>
              <w:right w:val="single" w:sz="4" w:space="0" w:color="auto"/>
            </w:tcBorders>
            <w:shd w:val="clear" w:color="auto" w:fill="auto"/>
            <w:vAlign w:val="center"/>
            <w:hideMark/>
          </w:tcPr>
          <w:p w14:paraId="69F1AB8F" w14:textId="04D3C4E9" w:rsidR="00A84C46" w:rsidRPr="00FB488E" w:rsidRDefault="00A84C46" w:rsidP="006B7018">
            <w:pPr>
              <w:spacing w:after="0" w:line="240" w:lineRule="auto"/>
              <w:jc w:val="center"/>
              <w:rPr>
                <w:rFonts w:ascii="Arial" w:eastAsia="Times New Roman" w:hAnsi="Arial" w:cs="Arial"/>
                <w:color w:val="000000"/>
                <w:sz w:val="20"/>
                <w:szCs w:val="20"/>
                <w:lang w:eastAsia="ru-RU"/>
              </w:rPr>
            </w:pPr>
          </w:p>
        </w:tc>
      </w:tr>
      <w:tr w:rsidR="00A84C46" w:rsidRPr="00FB488E" w14:paraId="5103222A" w14:textId="77777777" w:rsidTr="00423812">
        <w:trPr>
          <w:trHeight w:val="189"/>
        </w:trPr>
        <w:tc>
          <w:tcPr>
            <w:tcW w:w="567" w:type="dxa"/>
            <w:tcBorders>
              <w:left w:val="single" w:sz="4" w:space="0" w:color="auto"/>
              <w:bottom w:val="single" w:sz="4" w:space="0" w:color="auto"/>
              <w:right w:val="single" w:sz="4" w:space="0" w:color="auto"/>
            </w:tcBorders>
            <w:shd w:val="clear" w:color="auto" w:fill="auto"/>
            <w:vAlign w:val="center"/>
            <w:hideMark/>
          </w:tcPr>
          <w:p w14:paraId="3F20E2C9"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6BA90093" w14:textId="77777777" w:rsidR="00A84C46" w:rsidRPr="00FB488E" w:rsidRDefault="00A84C46" w:rsidP="006B7018">
            <w:pPr>
              <w:spacing w:after="0" w:line="240" w:lineRule="auto"/>
              <w:rPr>
                <w:rFonts w:ascii="Arial" w:eastAsia="Times New Roman" w:hAnsi="Arial" w:cs="Arial"/>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A84C46" w:rsidRPr="00FB488E" w:rsidRDefault="00A84C46" w:rsidP="006B7018">
            <w:pPr>
              <w:spacing w:after="0" w:line="240" w:lineRule="auto"/>
              <w:rPr>
                <w:rFonts w:ascii="Arial" w:eastAsia="Times New Roman" w:hAnsi="Arial" w:cs="Arial"/>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1A9D3A9" w14:textId="3EE9BF99" w:rsidR="00A84C46" w:rsidRPr="00FB488E" w:rsidRDefault="00A84C46" w:rsidP="00D173E9">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C82A" w14:textId="04F64C93"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00B2C635" w14:textId="4549E87F"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56A95A6" w14:textId="181FFEDA"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4FBFC90" w14:textId="6B3F9959"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214FDE7" w14:textId="282D68A1"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A5D3560" w14:textId="57D72291" w:rsidR="00A84C46" w:rsidRPr="00FB488E" w:rsidRDefault="00A84C46" w:rsidP="006B701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3B114080" w14:textId="2E54BE9B"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FE44A24" w14:textId="035FA7B7"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13FD002D" w14:textId="4B8A41C0" w:rsidR="00A84C46" w:rsidRPr="00FB488E" w:rsidRDefault="00A84C46" w:rsidP="006B701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hideMark/>
          </w:tcPr>
          <w:p w14:paraId="6BFC818E" w14:textId="09271C27" w:rsidR="00A84C46" w:rsidRPr="00FB488E" w:rsidRDefault="00A84C46" w:rsidP="006B7018">
            <w:pPr>
              <w:spacing w:after="0" w:line="240" w:lineRule="auto"/>
              <w:jc w:val="center"/>
              <w:rPr>
                <w:rFonts w:ascii="Arial" w:eastAsia="Times New Roman" w:hAnsi="Arial" w:cs="Arial"/>
                <w:color w:val="000000"/>
                <w:sz w:val="20"/>
                <w:szCs w:val="20"/>
                <w:lang w:eastAsia="ru-RU"/>
              </w:rPr>
            </w:pPr>
          </w:p>
        </w:tc>
      </w:tr>
      <w:tr w:rsidR="00377DFE" w:rsidRPr="00FB488E" w14:paraId="54354699" w14:textId="77777777" w:rsidTr="009D4634">
        <w:trPr>
          <w:trHeight w:val="160"/>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45359B6E" w:rsidR="00377DFE" w:rsidRPr="00FB488E" w:rsidRDefault="00377DFE" w:rsidP="00E73A66">
            <w:pPr>
              <w:spacing w:after="0" w:line="240" w:lineRule="auto"/>
              <w:jc w:val="center"/>
              <w:rPr>
                <w:rFonts w:ascii="Arial" w:eastAsia="Times New Roman" w:hAnsi="Arial" w:cs="Arial"/>
                <w:color w:val="000000"/>
                <w:lang w:val="en-US" w:eastAsia="ru-RU"/>
              </w:rPr>
            </w:pPr>
            <w:r w:rsidRPr="00FB488E">
              <w:rPr>
                <w:rFonts w:ascii="Arial" w:eastAsia="Times New Roman" w:hAnsi="Arial" w:cs="Arial"/>
                <w:color w:val="000000"/>
                <w:lang w:eastAsia="ru-RU"/>
              </w:rPr>
              <w:lastRenderedPageBreak/>
              <w:t xml:space="preserve">Итого по подпрограмме </w:t>
            </w:r>
            <w:r w:rsidRPr="00FB488E">
              <w:rPr>
                <w:rFonts w:ascii="Arial" w:eastAsia="Times New Roman" w:hAnsi="Arial" w:cs="Arial"/>
                <w:color w:val="000000"/>
                <w:lang w:val="en-US" w:eastAsia="ru-RU"/>
              </w:rPr>
              <w: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377DFE" w:rsidRPr="00FB488E" w:rsidRDefault="00377DFE" w:rsidP="00E73A66">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A2B083C" w14:textId="037F7294" w:rsidR="00377DFE" w:rsidRPr="00FB488E" w:rsidRDefault="00377DFE"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4 232 667,43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083FDCC0" w:rsidR="00377DFE" w:rsidRPr="00FB488E" w:rsidRDefault="00377DFE"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650 756,56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66446160" w:rsidR="00377DFE" w:rsidRPr="00FB488E" w:rsidRDefault="00377DFE" w:rsidP="00E73A66">
            <w:pPr>
              <w:spacing w:after="0" w:line="240" w:lineRule="auto"/>
              <w:jc w:val="center"/>
              <w:rPr>
                <w:rFonts w:ascii="Arial" w:eastAsia="Times New Roman" w:hAnsi="Arial" w:cs="Arial"/>
                <w:bCs/>
                <w:sz w:val="20"/>
                <w:szCs w:val="20"/>
                <w:lang w:eastAsia="ru-RU"/>
              </w:rPr>
            </w:pPr>
            <w:r w:rsidRPr="00FB488E">
              <w:rPr>
                <w:rFonts w:ascii="Arial" w:hAnsi="Arial" w:cs="Arial"/>
                <w:sz w:val="20"/>
                <w:szCs w:val="20"/>
              </w:rPr>
              <w:t>791 128,67</w:t>
            </w:r>
          </w:p>
        </w:tc>
        <w:tc>
          <w:tcPr>
            <w:tcW w:w="900" w:type="dxa"/>
            <w:tcBorders>
              <w:top w:val="nil"/>
              <w:left w:val="nil"/>
              <w:bottom w:val="single" w:sz="4" w:space="0" w:color="auto"/>
              <w:right w:val="single" w:sz="4" w:space="0" w:color="auto"/>
            </w:tcBorders>
            <w:shd w:val="clear" w:color="auto" w:fill="auto"/>
            <w:vAlign w:val="center"/>
            <w:hideMark/>
          </w:tcPr>
          <w:p w14:paraId="7D600311" w14:textId="297B0287" w:rsidR="00377DFE" w:rsidRPr="00FB488E" w:rsidRDefault="00377DFE" w:rsidP="00E73A66">
            <w:pPr>
              <w:spacing w:after="0" w:line="240" w:lineRule="auto"/>
              <w:jc w:val="center"/>
              <w:rPr>
                <w:rFonts w:ascii="Arial" w:eastAsia="Times New Roman" w:hAnsi="Arial" w:cs="Arial"/>
                <w:bCs/>
                <w:color w:val="000000"/>
                <w:sz w:val="20"/>
                <w:szCs w:val="20"/>
                <w:lang w:eastAsia="ru-RU"/>
              </w:rPr>
            </w:pPr>
            <w:r w:rsidRPr="00FB488E">
              <w:rPr>
                <w:rFonts w:ascii="Arial" w:hAnsi="Arial" w:cs="Arial"/>
                <w:color w:val="000000"/>
                <w:sz w:val="20"/>
                <w:szCs w:val="20"/>
              </w:rPr>
              <w:t>1 847 207,20</w:t>
            </w:r>
          </w:p>
        </w:tc>
        <w:tc>
          <w:tcPr>
            <w:tcW w:w="694" w:type="dxa"/>
            <w:tcBorders>
              <w:top w:val="nil"/>
              <w:left w:val="nil"/>
              <w:bottom w:val="single" w:sz="4" w:space="0" w:color="auto"/>
              <w:right w:val="single" w:sz="4" w:space="0" w:color="auto"/>
            </w:tcBorders>
            <w:shd w:val="clear" w:color="auto" w:fill="auto"/>
            <w:vAlign w:val="center"/>
            <w:hideMark/>
          </w:tcPr>
          <w:p w14:paraId="67629105" w14:textId="3CE9606A" w:rsidR="00377DFE" w:rsidRPr="00FB488E" w:rsidRDefault="00377DFE" w:rsidP="00E73A66">
            <w:pPr>
              <w:spacing w:after="0" w:line="240" w:lineRule="auto"/>
              <w:ind w:left="-108" w:right="-108"/>
              <w:jc w:val="center"/>
              <w:rPr>
                <w:rFonts w:ascii="Arial" w:eastAsia="Times New Roman" w:hAnsi="Arial" w:cs="Arial"/>
                <w:color w:val="000000"/>
                <w:sz w:val="20"/>
                <w:szCs w:val="20"/>
                <w:lang w:eastAsia="ru-RU"/>
              </w:rPr>
            </w:pPr>
            <w:r w:rsidRPr="00FB488E">
              <w:rPr>
                <w:rFonts w:ascii="Arial" w:hAnsi="Arial" w:cs="Arial"/>
                <w:color w:val="000000"/>
                <w:sz w:val="20"/>
                <w:szCs w:val="20"/>
              </w:rPr>
              <w:t>943 575,00</w:t>
            </w:r>
          </w:p>
        </w:tc>
        <w:tc>
          <w:tcPr>
            <w:tcW w:w="695" w:type="dxa"/>
            <w:tcBorders>
              <w:top w:val="nil"/>
              <w:left w:val="nil"/>
              <w:bottom w:val="single" w:sz="4" w:space="0" w:color="auto"/>
              <w:right w:val="single" w:sz="4" w:space="0" w:color="auto"/>
            </w:tcBorders>
            <w:shd w:val="clear" w:color="auto" w:fill="auto"/>
            <w:vAlign w:val="center"/>
            <w:hideMark/>
          </w:tcPr>
          <w:p w14:paraId="4B6251BF" w14:textId="783B4C3E" w:rsidR="00377DFE" w:rsidRPr="00FB488E" w:rsidRDefault="00377DFE"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377DFE" w:rsidRPr="00FB488E" w:rsidRDefault="00377DFE" w:rsidP="00E73A66">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w:t>
            </w:r>
          </w:p>
        </w:tc>
      </w:tr>
      <w:tr w:rsidR="00377DFE" w:rsidRPr="00FB488E" w14:paraId="3A11A9A1" w14:textId="77777777" w:rsidTr="009D4634">
        <w:trPr>
          <w:trHeight w:val="297"/>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377DFE" w:rsidRPr="00FB488E" w:rsidRDefault="00377DFE" w:rsidP="00E73A66">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FA1876" w14:textId="77777777" w:rsidR="00377DFE" w:rsidRPr="00FB488E" w:rsidRDefault="00377DFE" w:rsidP="00E73A66">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7A16E0C" w14:textId="20479D95" w:rsidR="00377DFE" w:rsidRPr="00FB488E" w:rsidRDefault="00377DFE"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2 036 792,56</w:t>
            </w:r>
          </w:p>
        </w:tc>
        <w:tc>
          <w:tcPr>
            <w:tcW w:w="851" w:type="dxa"/>
            <w:tcBorders>
              <w:top w:val="nil"/>
              <w:left w:val="single" w:sz="4" w:space="0" w:color="auto"/>
              <w:bottom w:val="single" w:sz="4" w:space="0" w:color="auto"/>
              <w:right w:val="single" w:sz="4" w:space="0" w:color="auto"/>
            </w:tcBorders>
            <w:shd w:val="clear" w:color="auto" w:fill="auto"/>
            <w:vAlign w:val="center"/>
          </w:tcPr>
          <w:p w14:paraId="5C896CB0" w14:textId="05CE27AE" w:rsidR="00377DFE" w:rsidRPr="00FB488E" w:rsidRDefault="00377DFE"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62 092,70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1500B656" w:rsidR="00377DFE" w:rsidRPr="00FB488E" w:rsidRDefault="00377DFE" w:rsidP="00E73A66">
            <w:pPr>
              <w:spacing w:after="0" w:line="240" w:lineRule="auto"/>
              <w:jc w:val="center"/>
              <w:rPr>
                <w:rFonts w:ascii="Arial" w:eastAsia="Times New Roman" w:hAnsi="Arial" w:cs="Arial"/>
                <w:bCs/>
                <w:sz w:val="20"/>
                <w:szCs w:val="20"/>
                <w:lang w:eastAsia="ru-RU"/>
              </w:rPr>
            </w:pPr>
            <w:r w:rsidRPr="00FB488E">
              <w:rPr>
                <w:rFonts w:ascii="Arial" w:hAnsi="Arial" w:cs="Arial"/>
                <w:sz w:val="20"/>
                <w:szCs w:val="20"/>
              </w:rPr>
              <w:t>228 265,34</w:t>
            </w:r>
          </w:p>
        </w:tc>
        <w:tc>
          <w:tcPr>
            <w:tcW w:w="900" w:type="dxa"/>
            <w:tcBorders>
              <w:top w:val="nil"/>
              <w:left w:val="nil"/>
              <w:bottom w:val="single" w:sz="4" w:space="0" w:color="auto"/>
              <w:right w:val="single" w:sz="4" w:space="0" w:color="auto"/>
            </w:tcBorders>
            <w:shd w:val="clear" w:color="auto" w:fill="auto"/>
            <w:vAlign w:val="center"/>
            <w:hideMark/>
          </w:tcPr>
          <w:p w14:paraId="1D20A1F1" w14:textId="0E4B8105" w:rsidR="00377DFE" w:rsidRPr="00FB488E" w:rsidRDefault="00377DFE" w:rsidP="00E73A66">
            <w:pPr>
              <w:spacing w:after="0" w:line="240" w:lineRule="auto"/>
              <w:jc w:val="center"/>
              <w:rPr>
                <w:rFonts w:ascii="Arial" w:eastAsia="Times New Roman" w:hAnsi="Arial" w:cs="Arial"/>
                <w:bCs/>
                <w:color w:val="000000"/>
                <w:sz w:val="20"/>
                <w:szCs w:val="20"/>
                <w:lang w:eastAsia="ru-RU"/>
              </w:rPr>
            </w:pPr>
            <w:r w:rsidRPr="00FB488E">
              <w:rPr>
                <w:rFonts w:ascii="Arial" w:hAnsi="Arial" w:cs="Arial"/>
                <w:color w:val="000000"/>
                <w:sz w:val="20"/>
                <w:szCs w:val="20"/>
              </w:rPr>
              <w:t>1 134 997,92</w:t>
            </w:r>
          </w:p>
        </w:tc>
        <w:tc>
          <w:tcPr>
            <w:tcW w:w="694" w:type="dxa"/>
            <w:tcBorders>
              <w:top w:val="nil"/>
              <w:left w:val="nil"/>
              <w:bottom w:val="single" w:sz="4" w:space="0" w:color="auto"/>
              <w:right w:val="single" w:sz="4" w:space="0" w:color="auto"/>
            </w:tcBorders>
            <w:shd w:val="clear" w:color="auto" w:fill="auto"/>
            <w:vAlign w:val="center"/>
            <w:hideMark/>
          </w:tcPr>
          <w:p w14:paraId="07F16B8D" w14:textId="232DAEF5" w:rsidR="00377DFE" w:rsidRPr="00FB488E" w:rsidRDefault="00377DFE" w:rsidP="00E73A66">
            <w:pPr>
              <w:spacing w:after="0" w:line="240" w:lineRule="auto"/>
              <w:ind w:left="-108" w:right="-108"/>
              <w:jc w:val="center"/>
              <w:rPr>
                <w:rFonts w:ascii="Arial" w:eastAsia="Times New Roman" w:hAnsi="Arial" w:cs="Arial"/>
                <w:color w:val="000000"/>
                <w:sz w:val="20"/>
                <w:szCs w:val="20"/>
                <w:lang w:eastAsia="ru-RU"/>
              </w:rPr>
            </w:pPr>
            <w:r w:rsidRPr="00FB488E">
              <w:rPr>
                <w:rFonts w:ascii="Arial" w:hAnsi="Arial" w:cs="Arial"/>
                <w:color w:val="000000"/>
                <w:sz w:val="20"/>
                <w:szCs w:val="20"/>
              </w:rPr>
              <w:t>611 436,60</w:t>
            </w:r>
          </w:p>
        </w:tc>
        <w:tc>
          <w:tcPr>
            <w:tcW w:w="695" w:type="dxa"/>
            <w:tcBorders>
              <w:top w:val="nil"/>
              <w:left w:val="nil"/>
              <w:bottom w:val="single" w:sz="4" w:space="0" w:color="auto"/>
              <w:right w:val="single" w:sz="4" w:space="0" w:color="auto"/>
            </w:tcBorders>
            <w:shd w:val="clear" w:color="auto" w:fill="auto"/>
            <w:vAlign w:val="center"/>
            <w:hideMark/>
          </w:tcPr>
          <w:p w14:paraId="53B7C142" w14:textId="7DE8976C" w:rsidR="00377DFE" w:rsidRPr="00FB488E" w:rsidRDefault="00377DFE"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4B7DF44A" w14:textId="77777777" w:rsidR="00377DFE" w:rsidRPr="00FB488E" w:rsidRDefault="00377DFE" w:rsidP="00E73A66">
            <w:pPr>
              <w:spacing w:after="0" w:line="240" w:lineRule="auto"/>
              <w:rPr>
                <w:rFonts w:ascii="Arial" w:eastAsia="Times New Roman" w:hAnsi="Arial" w:cs="Arial"/>
                <w:color w:val="000000"/>
                <w:sz w:val="20"/>
                <w:szCs w:val="20"/>
                <w:lang w:eastAsia="ru-RU"/>
              </w:rPr>
            </w:pPr>
          </w:p>
        </w:tc>
      </w:tr>
      <w:tr w:rsidR="00377DFE" w:rsidRPr="00FB488E" w14:paraId="3DDDD1F6" w14:textId="77777777" w:rsidTr="001D6481">
        <w:trPr>
          <w:trHeight w:val="2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377DFE" w:rsidRPr="00FB488E" w:rsidRDefault="00377DFE" w:rsidP="00E73A66">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FEFB8B6" w14:textId="77777777" w:rsidR="00377DFE" w:rsidRPr="00FB488E" w:rsidRDefault="00377DFE" w:rsidP="00E73A66">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35E74185" w14:textId="0254745F" w:rsidR="00377DFE" w:rsidRPr="00FB488E" w:rsidRDefault="00377DFE" w:rsidP="00E73A66">
            <w:pPr>
              <w:spacing w:after="0" w:line="240" w:lineRule="auto"/>
              <w:jc w:val="center"/>
              <w:rPr>
                <w:rFonts w:ascii="Arial" w:hAnsi="Arial" w:cs="Arial"/>
                <w:color w:val="000000"/>
                <w:sz w:val="20"/>
                <w:szCs w:val="20"/>
              </w:rPr>
            </w:pPr>
            <w:r w:rsidRPr="00FB488E">
              <w:rPr>
                <w:rFonts w:ascii="Arial" w:hAnsi="Arial" w:cs="Arial"/>
                <w:color w:val="000000"/>
                <w:sz w:val="20"/>
                <w:szCs w:val="20"/>
              </w:rPr>
              <w:t>2 195 874,87</w:t>
            </w:r>
          </w:p>
        </w:tc>
        <w:tc>
          <w:tcPr>
            <w:tcW w:w="851" w:type="dxa"/>
            <w:tcBorders>
              <w:top w:val="nil"/>
              <w:left w:val="single" w:sz="4" w:space="0" w:color="auto"/>
              <w:bottom w:val="single" w:sz="4" w:space="0" w:color="auto"/>
              <w:right w:val="single" w:sz="4" w:space="0" w:color="auto"/>
            </w:tcBorders>
            <w:shd w:val="clear" w:color="auto" w:fill="auto"/>
            <w:vAlign w:val="center"/>
          </w:tcPr>
          <w:p w14:paraId="4A8DEFB7" w14:textId="2FB5E813" w:rsidR="00377DFE" w:rsidRPr="00FB488E" w:rsidRDefault="00377DFE"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588 663,86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1BE5F968" w:rsidR="00377DFE" w:rsidRPr="00FB488E" w:rsidRDefault="00377DFE" w:rsidP="00E73A66">
            <w:pPr>
              <w:spacing w:after="0" w:line="240" w:lineRule="auto"/>
              <w:jc w:val="center"/>
              <w:rPr>
                <w:rFonts w:ascii="Arial" w:eastAsia="Times New Roman" w:hAnsi="Arial" w:cs="Arial"/>
                <w:bCs/>
                <w:sz w:val="20"/>
                <w:szCs w:val="20"/>
                <w:lang w:eastAsia="ru-RU"/>
              </w:rPr>
            </w:pPr>
            <w:r w:rsidRPr="00FB488E">
              <w:rPr>
                <w:rFonts w:ascii="Arial" w:hAnsi="Arial" w:cs="Arial"/>
                <w:sz w:val="20"/>
                <w:szCs w:val="20"/>
              </w:rPr>
              <w:t>562 863,33</w:t>
            </w:r>
          </w:p>
        </w:tc>
        <w:tc>
          <w:tcPr>
            <w:tcW w:w="900" w:type="dxa"/>
            <w:tcBorders>
              <w:top w:val="nil"/>
              <w:left w:val="nil"/>
              <w:bottom w:val="single" w:sz="4" w:space="0" w:color="auto"/>
              <w:right w:val="single" w:sz="4" w:space="0" w:color="auto"/>
            </w:tcBorders>
            <w:shd w:val="clear" w:color="auto" w:fill="auto"/>
            <w:vAlign w:val="center"/>
            <w:hideMark/>
          </w:tcPr>
          <w:p w14:paraId="24CF0515" w14:textId="2367044D" w:rsidR="00377DFE" w:rsidRPr="00FB488E" w:rsidRDefault="00377DFE" w:rsidP="00E73A66">
            <w:pPr>
              <w:spacing w:after="0" w:line="240" w:lineRule="auto"/>
              <w:jc w:val="center"/>
              <w:rPr>
                <w:rFonts w:ascii="Arial" w:eastAsia="Times New Roman" w:hAnsi="Arial" w:cs="Arial"/>
                <w:bCs/>
                <w:color w:val="000000"/>
                <w:sz w:val="20"/>
                <w:szCs w:val="20"/>
                <w:lang w:eastAsia="ru-RU"/>
              </w:rPr>
            </w:pPr>
            <w:r w:rsidRPr="00FB488E">
              <w:rPr>
                <w:rFonts w:ascii="Arial" w:hAnsi="Arial" w:cs="Arial"/>
                <w:color w:val="000000"/>
                <w:sz w:val="20"/>
                <w:szCs w:val="20"/>
              </w:rPr>
              <w:t>712 209,28</w:t>
            </w:r>
          </w:p>
        </w:tc>
        <w:tc>
          <w:tcPr>
            <w:tcW w:w="694" w:type="dxa"/>
            <w:tcBorders>
              <w:top w:val="nil"/>
              <w:left w:val="nil"/>
              <w:bottom w:val="single" w:sz="4" w:space="0" w:color="auto"/>
              <w:right w:val="single" w:sz="4" w:space="0" w:color="auto"/>
            </w:tcBorders>
            <w:shd w:val="clear" w:color="auto" w:fill="auto"/>
            <w:vAlign w:val="center"/>
            <w:hideMark/>
          </w:tcPr>
          <w:p w14:paraId="3502C621" w14:textId="61E199AC" w:rsidR="00377DFE" w:rsidRPr="00FB488E" w:rsidRDefault="00377DFE" w:rsidP="00E73A66">
            <w:pPr>
              <w:tabs>
                <w:tab w:val="left" w:pos="317"/>
              </w:tabs>
              <w:spacing w:after="0" w:line="240" w:lineRule="auto"/>
              <w:ind w:left="-108" w:right="-108"/>
              <w:jc w:val="center"/>
              <w:rPr>
                <w:rFonts w:ascii="Arial" w:eastAsia="Times New Roman" w:hAnsi="Arial" w:cs="Arial"/>
                <w:color w:val="000000"/>
                <w:sz w:val="20"/>
                <w:szCs w:val="20"/>
                <w:lang w:eastAsia="ru-RU"/>
              </w:rPr>
            </w:pPr>
            <w:r w:rsidRPr="00FB488E">
              <w:rPr>
                <w:rFonts w:ascii="Arial" w:hAnsi="Arial" w:cs="Arial"/>
                <w:color w:val="000000"/>
                <w:sz w:val="20"/>
                <w:szCs w:val="20"/>
              </w:rPr>
              <w:t>332 138,40</w:t>
            </w:r>
          </w:p>
        </w:tc>
        <w:tc>
          <w:tcPr>
            <w:tcW w:w="695" w:type="dxa"/>
            <w:tcBorders>
              <w:top w:val="nil"/>
              <w:left w:val="nil"/>
              <w:bottom w:val="single" w:sz="4" w:space="0" w:color="auto"/>
              <w:right w:val="single" w:sz="4" w:space="0" w:color="auto"/>
            </w:tcBorders>
            <w:shd w:val="clear" w:color="auto" w:fill="auto"/>
            <w:vAlign w:val="center"/>
            <w:hideMark/>
          </w:tcPr>
          <w:p w14:paraId="4677AF1D" w14:textId="44F16C10" w:rsidR="00377DFE" w:rsidRPr="00FB488E" w:rsidRDefault="00377DFE" w:rsidP="00E73A66">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7885BE2E" w14:textId="77777777" w:rsidR="00377DFE" w:rsidRPr="00FB488E" w:rsidRDefault="00377DFE" w:rsidP="00E73A66">
            <w:pPr>
              <w:spacing w:after="0" w:line="240" w:lineRule="auto"/>
              <w:rPr>
                <w:rFonts w:ascii="Arial" w:eastAsia="Times New Roman" w:hAnsi="Arial" w:cs="Arial"/>
                <w:color w:val="000000"/>
                <w:sz w:val="20"/>
                <w:szCs w:val="20"/>
                <w:lang w:eastAsia="ru-RU"/>
              </w:rPr>
            </w:pPr>
          </w:p>
        </w:tc>
      </w:tr>
    </w:tbl>
    <w:p w14:paraId="7DA54102" w14:textId="77777777" w:rsidR="00940572" w:rsidRPr="00FB488E" w:rsidRDefault="00940572" w:rsidP="000E1334">
      <w:pPr>
        <w:autoSpaceDE w:val="0"/>
        <w:autoSpaceDN w:val="0"/>
        <w:adjustRightInd w:val="0"/>
        <w:ind w:firstLine="540"/>
        <w:jc w:val="center"/>
        <w:rPr>
          <w:rFonts w:ascii="Arial" w:eastAsia="Calibri" w:hAnsi="Arial" w:cs="Arial"/>
          <w:sz w:val="28"/>
          <w:szCs w:val="28"/>
        </w:rPr>
      </w:pPr>
    </w:p>
    <w:p w14:paraId="26F85D6F" w14:textId="77777777" w:rsidR="0045569A" w:rsidRPr="00FB488E" w:rsidRDefault="0045569A" w:rsidP="00654D97">
      <w:pPr>
        <w:widowControl w:val="0"/>
        <w:autoSpaceDE w:val="0"/>
        <w:autoSpaceDN w:val="0"/>
        <w:spacing w:after="0" w:line="240" w:lineRule="auto"/>
        <w:ind w:left="539"/>
        <w:jc w:val="center"/>
        <w:rPr>
          <w:rFonts w:ascii="Arial" w:eastAsia="Times New Roman" w:hAnsi="Arial" w:cs="Arial"/>
          <w:sz w:val="28"/>
          <w:szCs w:val="28"/>
        </w:rPr>
      </w:pPr>
    </w:p>
    <w:p w14:paraId="25AA87B6"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1CC303A3"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49DD0340"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2FBE4058"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0002399F"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0E785603"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4127D91B"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6C9D05C9"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4C682E14"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045D69E4"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281E1978"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67BD993A" w14:textId="77777777" w:rsidR="00E73A66" w:rsidRPr="00FB488E" w:rsidRDefault="00E73A66" w:rsidP="00654D97">
      <w:pPr>
        <w:widowControl w:val="0"/>
        <w:autoSpaceDE w:val="0"/>
        <w:autoSpaceDN w:val="0"/>
        <w:spacing w:after="0" w:line="240" w:lineRule="auto"/>
        <w:ind w:left="539"/>
        <w:jc w:val="center"/>
        <w:rPr>
          <w:rFonts w:ascii="Arial" w:eastAsia="Times New Roman" w:hAnsi="Arial" w:cs="Arial"/>
          <w:sz w:val="28"/>
          <w:szCs w:val="28"/>
        </w:rPr>
      </w:pPr>
    </w:p>
    <w:p w14:paraId="0D902411" w14:textId="77777777" w:rsidR="003811E4" w:rsidRPr="005445E0" w:rsidRDefault="00583D7B" w:rsidP="00466078">
      <w:pPr>
        <w:widowControl w:val="0"/>
        <w:autoSpaceDE w:val="0"/>
        <w:autoSpaceDN w:val="0"/>
        <w:spacing w:after="0" w:line="240" w:lineRule="auto"/>
        <w:ind w:left="142" w:firstLine="566"/>
        <w:rPr>
          <w:rFonts w:ascii="Arial" w:eastAsia="Times New Roman" w:hAnsi="Arial" w:cs="Arial"/>
          <w:sz w:val="24"/>
          <w:szCs w:val="24"/>
        </w:rPr>
      </w:pPr>
      <w:r w:rsidRPr="005445E0">
        <w:rPr>
          <w:rFonts w:ascii="Arial" w:eastAsia="Times New Roman" w:hAnsi="Arial" w:cs="Arial"/>
          <w:sz w:val="24"/>
          <w:szCs w:val="24"/>
        </w:rPr>
        <w:t xml:space="preserve">Адресный перечень, предусмотренный в рамках реализации мероприятия </w:t>
      </w:r>
      <w:r w:rsidRPr="005445E0">
        <w:rPr>
          <w:rFonts w:ascii="Arial" w:eastAsia="Times New Roman" w:hAnsi="Arial" w:cs="Arial"/>
          <w:sz w:val="24"/>
          <w:szCs w:val="24"/>
          <w:lang w:val="en-US"/>
        </w:rPr>
        <w:t>F</w:t>
      </w:r>
      <w:r w:rsidRPr="005445E0">
        <w:rPr>
          <w:rFonts w:ascii="Arial" w:eastAsia="Times New Roman" w:hAnsi="Arial" w:cs="Arial"/>
          <w:sz w:val="24"/>
          <w:szCs w:val="24"/>
        </w:rPr>
        <w:t>2.01 Реализация программ формирования современной городской среды в части благоустройства общественных территорий</w:t>
      </w:r>
      <w:r w:rsidR="003811E4" w:rsidRPr="005445E0">
        <w:rPr>
          <w:rFonts w:ascii="Arial" w:eastAsia="Times New Roman" w:hAnsi="Arial" w:cs="Arial"/>
          <w:sz w:val="24"/>
          <w:szCs w:val="24"/>
        </w:rPr>
        <w:t xml:space="preserve"> </w:t>
      </w:r>
    </w:p>
    <w:p w14:paraId="676BA975" w14:textId="6DC45DFD" w:rsidR="00583D7B" w:rsidRPr="005445E0" w:rsidRDefault="003811E4" w:rsidP="00583D7B">
      <w:pPr>
        <w:widowControl w:val="0"/>
        <w:autoSpaceDE w:val="0"/>
        <w:autoSpaceDN w:val="0"/>
        <w:spacing w:after="0" w:line="240" w:lineRule="auto"/>
        <w:jc w:val="center"/>
        <w:rPr>
          <w:rFonts w:ascii="Arial" w:eastAsia="Times New Roman" w:hAnsi="Arial" w:cs="Arial"/>
          <w:sz w:val="24"/>
          <w:szCs w:val="24"/>
        </w:rPr>
      </w:pPr>
      <w:r w:rsidRPr="005445E0">
        <w:rPr>
          <w:rFonts w:ascii="Arial" w:hAnsi="Arial" w:cs="Arial"/>
          <w:sz w:val="24"/>
          <w:szCs w:val="24"/>
        </w:rPr>
        <w:t xml:space="preserve">подпрограммы </w:t>
      </w:r>
      <w:r w:rsidRPr="005445E0">
        <w:rPr>
          <w:rFonts w:ascii="Arial" w:eastAsia="Times New Roman" w:hAnsi="Arial" w:cs="Arial"/>
          <w:color w:val="000000"/>
          <w:sz w:val="24"/>
          <w:szCs w:val="24"/>
          <w:lang w:eastAsia="ru-RU"/>
        </w:rPr>
        <w:t>I</w:t>
      </w:r>
      <w:r w:rsidRPr="005445E0">
        <w:rPr>
          <w:rFonts w:ascii="Arial" w:hAnsi="Arial" w:cs="Arial"/>
          <w:sz w:val="24"/>
          <w:szCs w:val="24"/>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852"/>
        <w:gridCol w:w="1274"/>
        <w:gridCol w:w="991"/>
        <w:gridCol w:w="991"/>
        <w:gridCol w:w="851"/>
        <w:gridCol w:w="709"/>
        <w:gridCol w:w="1560"/>
        <w:gridCol w:w="851"/>
        <w:gridCol w:w="709"/>
        <w:gridCol w:w="851"/>
        <w:gridCol w:w="851"/>
        <w:gridCol w:w="851"/>
        <w:gridCol w:w="712"/>
        <w:gridCol w:w="988"/>
      </w:tblGrid>
      <w:tr w:rsidR="003811E4" w:rsidRPr="00FB488E" w14:paraId="6FC05533" w14:textId="77777777" w:rsidTr="003811E4">
        <w:trPr>
          <w:trHeight w:val="1635"/>
        </w:trPr>
        <w:tc>
          <w:tcPr>
            <w:tcW w:w="143" w:type="pct"/>
            <w:vMerge w:val="restart"/>
            <w:shd w:val="clear" w:color="auto" w:fill="auto"/>
            <w:vAlign w:val="center"/>
            <w:hideMark/>
          </w:tcPr>
          <w:p w14:paraId="2850CB2B"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lastRenderedPageBreak/>
              <w:t>№ п/п</w:t>
            </w:r>
          </w:p>
          <w:p w14:paraId="3E8EE60C" w14:textId="77777777" w:rsidR="00583D7B" w:rsidRPr="00FB488E" w:rsidRDefault="00583D7B" w:rsidP="00915A4A">
            <w:pPr>
              <w:spacing w:after="0" w:line="240" w:lineRule="auto"/>
              <w:jc w:val="center"/>
              <w:rPr>
                <w:rFonts w:ascii="Arial" w:eastAsia="Calibri" w:hAnsi="Arial" w:cs="Arial"/>
                <w:color w:val="000000"/>
                <w:sz w:val="18"/>
                <w:szCs w:val="18"/>
              </w:rPr>
            </w:pPr>
          </w:p>
        </w:tc>
        <w:tc>
          <w:tcPr>
            <w:tcW w:w="476" w:type="pct"/>
            <w:vMerge w:val="restart"/>
            <w:shd w:val="clear" w:color="auto" w:fill="auto"/>
            <w:vAlign w:val="center"/>
            <w:hideMark/>
          </w:tcPr>
          <w:p w14:paraId="0B1C2165"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муниципального образования Московской области/наименование объекта, адрес объекта</w:t>
            </w:r>
          </w:p>
        </w:tc>
        <w:tc>
          <w:tcPr>
            <w:tcW w:w="286" w:type="pct"/>
            <w:vMerge w:val="restart"/>
            <w:shd w:val="clear" w:color="auto" w:fill="auto"/>
            <w:vAlign w:val="center"/>
            <w:hideMark/>
          </w:tcPr>
          <w:p w14:paraId="5139DAA9" w14:textId="77777777" w:rsidR="00583D7B" w:rsidRPr="00FB488E" w:rsidRDefault="00583D7B" w:rsidP="00915A4A">
            <w:pPr>
              <w:spacing w:after="0" w:line="240" w:lineRule="auto"/>
              <w:ind w:left="-108"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Мощность/</w:t>
            </w:r>
          </w:p>
          <w:p w14:paraId="33865D5D" w14:textId="77777777" w:rsidR="00583D7B" w:rsidRPr="00FB488E" w:rsidRDefault="00583D7B" w:rsidP="00915A4A">
            <w:pPr>
              <w:spacing w:after="0" w:line="240" w:lineRule="auto"/>
              <w:ind w:left="-189" w:right="-254"/>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44B875B4"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738847B7" w14:textId="77777777" w:rsidR="00583D7B" w:rsidRPr="00FB488E" w:rsidRDefault="00583D7B" w:rsidP="00915A4A">
            <w:pPr>
              <w:spacing w:after="0" w:line="240" w:lineRule="auto"/>
              <w:ind w:left="-189"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строитель-</w:t>
            </w:r>
          </w:p>
          <w:p w14:paraId="4E3422B4"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ства</w:t>
            </w:r>
            <w:proofErr w:type="spellEnd"/>
            <w:r w:rsidRPr="00FB488E">
              <w:rPr>
                <w:rFonts w:ascii="Arial" w:eastAsia="Calibri" w:hAnsi="Arial" w:cs="Arial"/>
                <w:color w:val="000000"/>
                <w:sz w:val="18"/>
                <w:szCs w:val="18"/>
              </w:rPr>
              <w:t xml:space="preserve"> (кв.</w:t>
            </w:r>
          </w:p>
          <w:p w14:paraId="41242A88"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proofErr w:type="gramStart"/>
            <w:r w:rsidRPr="00FB488E">
              <w:rPr>
                <w:rFonts w:ascii="Arial" w:eastAsia="Calibri" w:hAnsi="Arial" w:cs="Arial"/>
                <w:color w:val="000000"/>
                <w:sz w:val="18"/>
                <w:szCs w:val="18"/>
              </w:rPr>
              <w:t>метр,  погонный</w:t>
            </w:r>
            <w:proofErr w:type="gramEnd"/>
          </w:p>
          <w:p w14:paraId="238086C3"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 и так далее)</w:t>
            </w:r>
          </w:p>
        </w:tc>
        <w:tc>
          <w:tcPr>
            <w:tcW w:w="428" w:type="pct"/>
            <w:vMerge w:val="restart"/>
            <w:shd w:val="clear" w:color="auto" w:fill="auto"/>
            <w:vAlign w:val="center"/>
            <w:hideMark/>
          </w:tcPr>
          <w:p w14:paraId="14BEBB23"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Виды работ в соответствии с </w:t>
            </w:r>
            <w:proofErr w:type="spellStart"/>
            <w:proofErr w:type="gramStart"/>
            <w:r w:rsidRPr="00FB488E">
              <w:rPr>
                <w:rFonts w:ascii="Arial" w:eastAsia="Calibri" w:hAnsi="Arial" w:cs="Arial"/>
                <w:color w:val="000000"/>
                <w:sz w:val="18"/>
                <w:szCs w:val="18"/>
              </w:rPr>
              <w:t>классифи-катором</w:t>
            </w:r>
            <w:proofErr w:type="spellEnd"/>
            <w:proofErr w:type="gramEnd"/>
            <w:r w:rsidRPr="00FB488E">
              <w:rPr>
                <w:rFonts w:ascii="Arial" w:eastAsia="Calibri" w:hAnsi="Arial" w:cs="Arial"/>
                <w:color w:val="000000"/>
                <w:sz w:val="18"/>
                <w:szCs w:val="18"/>
              </w:rPr>
              <w:t xml:space="preserve"> работ</w:t>
            </w:r>
          </w:p>
        </w:tc>
        <w:tc>
          <w:tcPr>
            <w:tcW w:w="333" w:type="pct"/>
            <w:vMerge w:val="restart"/>
            <w:shd w:val="clear" w:color="auto" w:fill="auto"/>
            <w:vAlign w:val="center"/>
            <w:hideMark/>
          </w:tcPr>
          <w:p w14:paraId="741DEE73"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Сроки проведения работ </w:t>
            </w:r>
          </w:p>
        </w:tc>
        <w:tc>
          <w:tcPr>
            <w:tcW w:w="333" w:type="pct"/>
            <w:vMerge w:val="restart"/>
            <w:shd w:val="clear" w:color="auto" w:fill="auto"/>
            <w:vAlign w:val="center"/>
            <w:hideMark/>
          </w:tcPr>
          <w:p w14:paraId="3B51AF95"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86" w:type="pct"/>
            <w:vMerge w:val="restart"/>
            <w:shd w:val="clear" w:color="auto" w:fill="auto"/>
            <w:vAlign w:val="center"/>
            <w:hideMark/>
          </w:tcPr>
          <w:p w14:paraId="47C9C012" w14:textId="77777777" w:rsidR="00583D7B" w:rsidRPr="00FB488E" w:rsidRDefault="00583D7B" w:rsidP="00915A4A">
            <w:pPr>
              <w:spacing w:after="0" w:line="240" w:lineRule="auto"/>
              <w:ind w:left="-87" w:right="-117"/>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roofErr w:type="gramStart"/>
            <w:r w:rsidRPr="00FB488E">
              <w:rPr>
                <w:rFonts w:ascii="Arial" w:eastAsia="Calibri" w:hAnsi="Arial" w:cs="Arial"/>
                <w:color w:val="000000"/>
                <w:sz w:val="18"/>
                <w:szCs w:val="18"/>
              </w:rPr>
              <w:t>капиталь-</w:t>
            </w:r>
            <w:proofErr w:type="spellStart"/>
            <w:r w:rsidRPr="00FB488E">
              <w:rPr>
                <w:rFonts w:ascii="Arial" w:eastAsia="Calibri" w:hAnsi="Arial" w:cs="Arial"/>
                <w:color w:val="000000"/>
                <w:sz w:val="18"/>
                <w:szCs w:val="18"/>
              </w:rPr>
              <w:t>ного</w:t>
            </w:r>
            <w:proofErr w:type="spellEnd"/>
            <w:proofErr w:type="gramEnd"/>
            <w:r w:rsidRPr="00FB488E">
              <w:rPr>
                <w:rFonts w:ascii="Arial" w:eastAsia="Calibri" w:hAnsi="Arial" w:cs="Arial"/>
                <w:color w:val="000000"/>
                <w:sz w:val="18"/>
                <w:szCs w:val="18"/>
              </w:rPr>
              <w:t xml:space="preserve"> строи-</w:t>
            </w:r>
            <w:proofErr w:type="spellStart"/>
            <w:r w:rsidRPr="00FB488E">
              <w:rPr>
                <w:rFonts w:ascii="Arial" w:eastAsia="Calibri" w:hAnsi="Arial" w:cs="Arial"/>
                <w:color w:val="000000"/>
                <w:sz w:val="18"/>
                <w:szCs w:val="18"/>
              </w:rPr>
              <w:t>тельства</w:t>
            </w:r>
            <w:proofErr w:type="spellEnd"/>
            <w:r w:rsidRPr="00FB488E">
              <w:rPr>
                <w:rFonts w:ascii="Arial" w:eastAsia="Calibri" w:hAnsi="Arial" w:cs="Arial"/>
                <w:color w:val="000000"/>
                <w:sz w:val="18"/>
                <w:szCs w:val="18"/>
              </w:rPr>
              <w:t>/</w:t>
            </w:r>
          </w:p>
          <w:p w14:paraId="21DA3D52"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работ </w:t>
            </w:r>
          </w:p>
          <w:p w14:paraId="4C6F30E7"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38" w:type="pct"/>
            <w:vMerge w:val="restart"/>
            <w:shd w:val="clear" w:color="auto" w:fill="auto"/>
            <w:vAlign w:val="center"/>
            <w:hideMark/>
          </w:tcPr>
          <w:p w14:paraId="60B3FE02"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742488BC"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389E97B9"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372F5EC3"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2024 </w:t>
            </w:r>
          </w:p>
          <w:p w14:paraId="2F532E6A"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524" w:type="pct"/>
            <w:vMerge w:val="restart"/>
            <w:shd w:val="clear" w:color="auto" w:fill="auto"/>
            <w:vAlign w:val="center"/>
            <w:hideMark/>
          </w:tcPr>
          <w:p w14:paraId="25286E9A"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Источники </w:t>
            </w:r>
            <w:proofErr w:type="spellStart"/>
            <w:proofErr w:type="gramStart"/>
            <w:r w:rsidRPr="00FB488E">
              <w:rPr>
                <w:rFonts w:ascii="Arial" w:eastAsia="Calibri" w:hAnsi="Arial" w:cs="Arial"/>
                <w:color w:val="000000"/>
                <w:sz w:val="18"/>
                <w:szCs w:val="18"/>
              </w:rPr>
              <w:t>финансирова-ния</w:t>
            </w:r>
            <w:proofErr w:type="spellEnd"/>
            <w:proofErr w:type="gramEnd"/>
          </w:p>
        </w:tc>
        <w:tc>
          <w:tcPr>
            <w:tcW w:w="1621" w:type="pct"/>
            <w:gridSpan w:val="6"/>
            <w:shd w:val="clear" w:color="auto" w:fill="auto"/>
            <w:vAlign w:val="center"/>
            <w:hideMark/>
          </w:tcPr>
          <w:p w14:paraId="1B27D879"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332" w:type="pct"/>
            <w:vMerge w:val="restart"/>
            <w:shd w:val="clear" w:color="auto" w:fill="auto"/>
            <w:vAlign w:val="center"/>
            <w:hideMark/>
          </w:tcPr>
          <w:p w14:paraId="62A85B38" w14:textId="567A8772" w:rsidR="00583D7B" w:rsidRPr="00FB488E" w:rsidRDefault="00583D7B" w:rsidP="00583D7B">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объекта капитального строительства/до завершения работ (</w:t>
            </w:r>
            <w:proofErr w:type="spellStart"/>
            <w:r w:rsidRPr="00FB488E">
              <w:rPr>
                <w:rFonts w:ascii="Arial" w:eastAsia="Calibri" w:hAnsi="Arial" w:cs="Arial"/>
                <w:color w:val="000000"/>
                <w:sz w:val="18"/>
                <w:szCs w:val="18"/>
              </w:rPr>
              <w:t>тыс.руб</w:t>
            </w:r>
            <w:proofErr w:type="spellEnd"/>
            <w:r w:rsidRPr="00FB488E">
              <w:rPr>
                <w:rFonts w:ascii="Arial" w:eastAsia="Calibri" w:hAnsi="Arial" w:cs="Arial"/>
                <w:color w:val="000000"/>
                <w:sz w:val="18"/>
                <w:szCs w:val="18"/>
              </w:rPr>
              <w:t>.)</w:t>
            </w:r>
          </w:p>
        </w:tc>
      </w:tr>
      <w:tr w:rsidR="003811E4" w:rsidRPr="00FB488E" w14:paraId="6DBD7341" w14:textId="77777777" w:rsidTr="003811E4">
        <w:trPr>
          <w:trHeight w:val="1290"/>
        </w:trPr>
        <w:tc>
          <w:tcPr>
            <w:tcW w:w="143" w:type="pct"/>
            <w:vMerge/>
            <w:vAlign w:val="center"/>
            <w:hideMark/>
          </w:tcPr>
          <w:p w14:paraId="409167E9" w14:textId="77777777" w:rsidR="00583D7B" w:rsidRPr="00FB488E" w:rsidRDefault="00583D7B" w:rsidP="00915A4A">
            <w:pPr>
              <w:spacing w:after="0" w:line="240" w:lineRule="auto"/>
              <w:rPr>
                <w:rFonts w:ascii="Arial" w:eastAsia="Calibri" w:hAnsi="Arial" w:cs="Arial"/>
                <w:color w:val="000000"/>
                <w:sz w:val="18"/>
                <w:szCs w:val="18"/>
              </w:rPr>
            </w:pPr>
          </w:p>
        </w:tc>
        <w:tc>
          <w:tcPr>
            <w:tcW w:w="476" w:type="pct"/>
            <w:vMerge/>
            <w:vAlign w:val="center"/>
            <w:hideMark/>
          </w:tcPr>
          <w:p w14:paraId="254C1C27" w14:textId="77777777" w:rsidR="00583D7B" w:rsidRPr="00FB488E" w:rsidRDefault="00583D7B" w:rsidP="00915A4A">
            <w:pPr>
              <w:spacing w:after="0" w:line="240" w:lineRule="auto"/>
              <w:rPr>
                <w:rFonts w:ascii="Arial" w:eastAsia="Calibri" w:hAnsi="Arial" w:cs="Arial"/>
                <w:color w:val="000000"/>
                <w:sz w:val="18"/>
                <w:szCs w:val="18"/>
              </w:rPr>
            </w:pPr>
          </w:p>
        </w:tc>
        <w:tc>
          <w:tcPr>
            <w:tcW w:w="286" w:type="pct"/>
            <w:vMerge/>
            <w:vAlign w:val="center"/>
            <w:hideMark/>
          </w:tcPr>
          <w:p w14:paraId="73E0DB15" w14:textId="77777777" w:rsidR="00583D7B" w:rsidRPr="00FB488E" w:rsidRDefault="00583D7B" w:rsidP="00915A4A">
            <w:pPr>
              <w:spacing w:after="0" w:line="240" w:lineRule="auto"/>
              <w:rPr>
                <w:rFonts w:ascii="Arial" w:eastAsia="Calibri" w:hAnsi="Arial" w:cs="Arial"/>
                <w:color w:val="000000"/>
                <w:sz w:val="18"/>
                <w:szCs w:val="18"/>
              </w:rPr>
            </w:pPr>
          </w:p>
        </w:tc>
        <w:tc>
          <w:tcPr>
            <w:tcW w:w="428" w:type="pct"/>
            <w:vMerge/>
            <w:vAlign w:val="center"/>
            <w:hideMark/>
          </w:tcPr>
          <w:p w14:paraId="1441A972" w14:textId="77777777" w:rsidR="00583D7B" w:rsidRPr="00FB488E" w:rsidRDefault="00583D7B" w:rsidP="00915A4A">
            <w:pPr>
              <w:spacing w:after="0" w:line="240" w:lineRule="auto"/>
              <w:rPr>
                <w:rFonts w:ascii="Arial" w:eastAsia="Calibri" w:hAnsi="Arial" w:cs="Arial"/>
                <w:color w:val="000000"/>
                <w:sz w:val="18"/>
                <w:szCs w:val="18"/>
              </w:rPr>
            </w:pPr>
          </w:p>
        </w:tc>
        <w:tc>
          <w:tcPr>
            <w:tcW w:w="333" w:type="pct"/>
            <w:vMerge/>
            <w:vAlign w:val="center"/>
            <w:hideMark/>
          </w:tcPr>
          <w:p w14:paraId="360E34C9" w14:textId="77777777" w:rsidR="00583D7B" w:rsidRPr="00FB488E" w:rsidRDefault="00583D7B" w:rsidP="00915A4A">
            <w:pPr>
              <w:spacing w:after="0" w:line="240" w:lineRule="auto"/>
              <w:rPr>
                <w:rFonts w:ascii="Arial" w:eastAsia="Calibri" w:hAnsi="Arial" w:cs="Arial"/>
                <w:color w:val="000000"/>
                <w:sz w:val="18"/>
                <w:szCs w:val="18"/>
              </w:rPr>
            </w:pPr>
          </w:p>
        </w:tc>
        <w:tc>
          <w:tcPr>
            <w:tcW w:w="333" w:type="pct"/>
            <w:vMerge/>
            <w:vAlign w:val="center"/>
            <w:hideMark/>
          </w:tcPr>
          <w:p w14:paraId="5A0BC99A" w14:textId="77777777" w:rsidR="00583D7B" w:rsidRPr="00FB488E" w:rsidRDefault="00583D7B" w:rsidP="00915A4A">
            <w:pPr>
              <w:spacing w:after="0" w:line="240" w:lineRule="auto"/>
              <w:rPr>
                <w:rFonts w:ascii="Arial" w:eastAsia="Calibri" w:hAnsi="Arial" w:cs="Arial"/>
                <w:color w:val="000000"/>
                <w:sz w:val="18"/>
                <w:szCs w:val="18"/>
              </w:rPr>
            </w:pPr>
          </w:p>
        </w:tc>
        <w:tc>
          <w:tcPr>
            <w:tcW w:w="286" w:type="pct"/>
            <w:vMerge/>
            <w:vAlign w:val="center"/>
            <w:hideMark/>
          </w:tcPr>
          <w:p w14:paraId="1141F6D5" w14:textId="77777777" w:rsidR="00583D7B" w:rsidRPr="00FB488E" w:rsidRDefault="00583D7B" w:rsidP="00915A4A">
            <w:pPr>
              <w:spacing w:after="0" w:line="240" w:lineRule="auto"/>
              <w:rPr>
                <w:rFonts w:ascii="Arial" w:eastAsia="Calibri" w:hAnsi="Arial" w:cs="Arial"/>
                <w:color w:val="000000"/>
                <w:sz w:val="18"/>
                <w:szCs w:val="18"/>
              </w:rPr>
            </w:pPr>
          </w:p>
        </w:tc>
        <w:tc>
          <w:tcPr>
            <w:tcW w:w="238" w:type="pct"/>
            <w:vMerge/>
            <w:vAlign w:val="center"/>
            <w:hideMark/>
          </w:tcPr>
          <w:p w14:paraId="2AA713B6" w14:textId="77777777" w:rsidR="00583D7B" w:rsidRPr="00FB488E" w:rsidRDefault="00583D7B" w:rsidP="00915A4A">
            <w:pPr>
              <w:spacing w:after="0" w:line="240" w:lineRule="auto"/>
              <w:rPr>
                <w:rFonts w:ascii="Arial" w:eastAsia="Calibri" w:hAnsi="Arial" w:cs="Arial"/>
                <w:color w:val="000000"/>
                <w:sz w:val="18"/>
                <w:szCs w:val="18"/>
              </w:rPr>
            </w:pPr>
          </w:p>
        </w:tc>
        <w:tc>
          <w:tcPr>
            <w:tcW w:w="524" w:type="pct"/>
            <w:vMerge/>
            <w:vAlign w:val="center"/>
            <w:hideMark/>
          </w:tcPr>
          <w:p w14:paraId="66ABE7C9" w14:textId="77777777" w:rsidR="00583D7B" w:rsidRPr="00FB488E" w:rsidRDefault="00583D7B" w:rsidP="00915A4A">
            <w:pPr>
              <w:spacing w:after="0" w:line="240" w:lineRule="auto"/>
              <w:rPr>
                <w:rFonts w:ascii="Arial" w:eastAsia="Calibri" w:hAnsi="Arial" w:cs="Arial"/>
                <w:color w:val="000000"/>
                <w:sz w:val="18"/>
                <w:szCs w:val="18"/>
              </w:rPr>
            </w:pPr>
          </w:p>
        </w:tc>
        <w:tc>
          <w:tcPr>
            <w:tcW w:w="286" w:type="pct"/>
            <w:shd w:val="clear" w:color="auto" w:fill="auto"/>
            <w:vAlign w:val="center"/>
            <w:hideMark/>
          </w:tcPr>
          <w:p w14:paraId="6BE7EC79"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38" w:type="pct"/>
            <w:shd w:val="clear" w:color="auto" w:fill="auto"/>
            <w:vAlign w:val="center"/>
            <w:hideMark/>
          </w:tcPr>
          <w:p w14:paraId="3B67D1B9"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86" w:type="pct"/>
            <w:shd w:val="clear" w:color="auto" w:fill="auto"/>
            <w:vAlign w:val="center"/>
            <w:hideMark/>
          </w:tcPr>
          <w:p w14:paraId="18E5721D"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86" w:type="pct"/>
            <w:shd w:val="clear" w:color="auto" w:fill="auto"/>
            <w:vAlign w:val="center"/>
            <w:hideMark/>
          </w:tcPr>
          <w:p w14:paraId="35577616"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86" w:type="pct"/>
            <w:shd w:val="clear" w:color="auto" w:fill="auto"/>
            <w:vAlign w:val="center"/>
            <w:hideMark/>
          </w:tcPr>
          <w:p w14:paraId="775A02A1"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39" w:type="pct"/>
            <w:shd w:val="clear" w:color="auto" w:fill="auto"/>
            <w:vAlign w:val="center"/>
            <w:hideMark/>
          </w:tcPr>
          <w:p w14:paraId="5323D61E"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332" w:type="pct"/>
            <w:vMerge/>
            <w:vAlign w:val="center"/>
            <w:hideMark/>
          </w:tcPr>
          <w:p w14:paraId="20DA3203" w14:textId="77777777" w:rsidR="00583D7B" w:rsidRPr="00FB488E" w:rsidRDefault="00583D7B" w:rsidP="00915A4A">
            <w:pPr>
              <w:spacing w:after="0" w:line="240" w:lineRule="auto"/>
              <w:rPr>
                <w:rFonts w:ascii="Arial" w:eastAsia="Calibri" w:hAnsi="Arial" w:cs="Arial"/>
                <w:color w:val="000000"/>
                <w:sz w:val="18"/>
                <w:szCs w:val="18"/>
              </w:rPr>
            </w:pPr>
          </w:p>
        </w:tc>
      </w:tr>
    </w:tbl>
    <w:p w14:paraId="17FB8079" w14:textId="77777777" w:rsidR="00583D7B" w:rsidRPr="00FB488E" w:rsidRDefault="00583D7B" w:rsidP="00583D7B">
      <w:pPr>
        <w:spacing w:after="0" w:line="14" w:lineRule="auto"/>
        <w:jc w:val="both"/>
        <w:rPr>
          <w:rFonts w:ascii="Arial" w:eastAsia="Calibri" w:hAnsi="Arial" w:cs="Arial"/>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3"/>
        <w:gridCol w:w="849"/>
        <w:gridCol w:w="1274"/>
        <w:gridCol w:w="991"/>
        <w:gridCol w:w="994"/>
        <w:gridCol w:w="849"/>
        <w:gridCol w:w="709"/>
        <w:gridCol w:w="1560"/>
        <w:gridCol w:w="851"/>
        <w:gridCol w:w="709"/>
        <w:gridCol w:w="851"/>
        <w:gridCol w:w="851"/>
        <w:gridCol w:w="851"/>
        <w:gridCol w:w="709"/>
        <w:gridCol w:w="988"/>
      </w:tblGrid>
      <w:tr w:rsidR="003811E4" w:rsidRPr="00FB488E" w14:paraId="6521CDF2" w14:textId="77777777" w:rsidTr="003811E4">
        <w:trPr>
          <w:trHeight w:val="148"/>
          <w:tblHeader/>
        </w:trPr>
        <w:tc>
          <w:tcPr>
            <w:tcW w:w="143" w:type="pct"/>
            <w:shd w:val="clear" w:color="auto" w:fill="auto"/>
            <w:vAlign w:val="center"/>
            <w:hideMark/>
          </w:tcPr>
          <w:p w14:paraId="267C5F2D"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478" w:type="pct"/>
            <w:shd w:val="clear" w:color="auto" w:fill="auto"/>
            <w:vAlign w:val="center"/>
            <w:hideMark/>
          </w:tcPr>
          <w:p w14:paraId="0C5C0430"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285" w:type="pct"/>
            <w:shd w:val="clear" w:color="auto" w:fill="auto"/>
            <w:vAlign w:val="center"/>
            <w:hideMark/>
          </w:tcPr>
          <w:p w14:paraId="411959D0"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428" w:type="pct"/>
            <w:shd w:val="clear" w:color="auto" w:fill="auto"/>
            <w:vAlign w:val="center"/>
            <w:hideMark/>
          </w:tcPr>
          <w:p w14:paraId="04975922"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333" w:type="pct"/>
            <w:shd w:val="clear" w:color="auto" w:fill="auto"/>
            <w:vAlign w:val="center"/>
            <w:hideMark/>
          </w:tcPr>
          <w:p w14:paraId="3D43154A"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334" w:type="pct"/>
            <w:shd w:val="clear" w:color="auto" w:fill="auto"/>
            <w:vAlign w:val="center"/>
            <w:hideMark/>
          </w:tcPr>
          <w:p w14:paraId="51948A9A"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285" w:type="pct"/>
            <w:shd w:val="clear" w:color="auto" w:fill="auto"/>
            <w:vAlign w:val="center"/>
            <w:hideMark/>
          </w:tcPr>
          <w:p w14:paraId="4A96242A"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38" w:type="pct"/>
            <w:shd w:val="clear" w:color="auto" w:fill="auto"/>
            <w:vAlign w:val="center"/>
            <w:hideMark/>
          </w:tcPr>
          <w:p w14:paraId="7CF64083"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524" w:type="pct"/>
            <w:shd w:val="clear" w:color="auto" w:fill="auto"/>
            <w:vAlign w:val="center"/>
            <w:hideMark/>
          </w:tcPr>
          <w:p w14:paraId="0E15D8F4"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286" w:type="pct"/>
            <w:shd w:val="clear" w:color="auto" w:fill="auto"/>
            <w:vAlign w:val="center"/>
            <w:hideMark/>
          </w:tcPr>
          <w:p w14:paraId="7730C9C0"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38" w:type="pct"/>
            <w:shd w:val="clear" w:color="auto" w:fill="auto"/>
            <w:vAlign w:val="center"/>
            <w:hideMark/>
          </w:tcPr>
          <w:p w14:paraId="25B8C509"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86" w:type="pct"/>
            <w:shd w:val="clear" w:color="auto" w:fill="auto"/>
            <w:vAlign w:val="center"/>
            <w:hideMark/>
          </w:tcPr>
          <w:p w14:paraId="3C6BAE88"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86" w:type="pct"/>
            <w:shd w:val="clear" w:color="auto" w:fill="auto"/>
            <w:vAlign w:val="center"/>
            <w:hideMark/>
          </w:tcPr>
          <w:p w14:paraId="0A135D18"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86" w:type="pct"/>
            <w:shd w:val="clear" w:color="auto" w:fill="auto"/>
            <w:vAlign w:val="center"/>
            <w:hideMark/>
          </w:tcPr>
          <w:p w14:paraId="23E71259"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38" w:type="pct"/>
            <w:shd w:val="clear" w:color="auto" w:fill="auto"/>
            <w:vAlign w:val="center"/>
            <w:hideMark/>
          </w:tcPr>
          <w:p w14:paraId="72B7B5BF"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332" w:type="pct"/>
            <w:shd w:val="clear" w:color="auto" w:fill="auto"/>
            <w:vAlign w:val="center"/>
            <w:hideMark/>
          </w:tcPr>
          <w:p w14:paraId="0CC4634A"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16</w:t>
            </w:r>
          </w:p>
        </w:tc>
      </w:tr>
      <w:tr w:rsidR="0026764D" w:rsidRPr="00FB488E" w14:paraId="437409D3" w14:textId="77777777" w:rsidTr="003811E4">
        <w:trPr>
          <w:trHeight w:val="20"/>
        </w:trPr>
        <w:tc>
          <w:tcPr>
            <w:tcW w:w="143" w:type="pct"/>
            <w:vMerge w:val="restart"/>
            <w:shd w:val="clear" w:color="auto" w:fill="auto"/>
            <w:vAlign w:val="center"/>
            <w:hideMark/>
          </w:tcPr>
          <w:p w14:paraId="5CE6A25E" w14:textId="77777777" w:rsidR="0026764D" w:rsidRPr="00FB488E" w:rsidRDefault="0026764D" w:rsidP="00583D7B">
            <w:pPr>
              <w:spacing w:after="0" w:line="240" w:lineRule="auto"/>
              <w:rPr>
                <w:rFonts w:ascii="Arial" w:eastAsia="Calibri" w:hAnsi="Arial" w:cs="Arial"/>
                <w:sz w:val="16"/>
                <w:szCs w:val="16"/>
              </w:rPr>
            </w:pPr>
            <w:bookmarkStart w:id="0" w:name="_Hlk127197521"/>
            <w:r w:rsidRPr="00FB488E">
              <w:rPr>
                <w:rFonts w:ascii="Arial" w:eastAsia="Calibri" w:hAnsi="Arial" w:cs="Arial"/>
                <w:sz w:val="16"/>
                <w:szCs w:val="16"/>
              </w:rPr>
              <w:t>1</w:t>
            </w:r>
          </w:p>
        </w:tc>
        <w:tc>
          <w:tcPr>
            <w:tcW w:w="478" w:type="pct"/>
            <w:vMerge w:val="restart"/>
            <w:shd w:val="clear" w:color="auto" w:fill="auto"/>
            <w:vAlign w:val="center"/>
          </w:tcPr>
          <w:p w14:paraId="16EFC7BE"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Набережная Яузы от Центрального парка до парка Берёзовой рощи</w:t>
            </w:r>
          </w:p>
        </w:tc>
        <w:tc>
          <w:tcPr>
            <w:tcW w:w="285" w:type="pct"/>
            <w:vMerge w:val="restart"/>
            <w:shd w:val="clear" w:color="auto" w:fill="auto"/>
            <w:vAlign w:val="center"/>
          </w:tcPr>
          <w:p w14:paraId="07CE8477"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2,0 га</w:t>
            </w:r>
          </w:p>
        </w:tc>
        <w:tc>
          <w:tcPr>
            <w:tcW w:w="428" w:type="pct"/>
            <w:vMerge w:val="restart"/>
            <w:shd w:val="clear" w:color="auto" w:fill="auto"/>
            <w:vAlign w:val="center"/>
          </w:tcPr>
          <w:p w14:paraId="2744E74A" w14:textId="77777777" w:rsidR="0026764D" w:rsidRPr="00FB488E" w:rsidRDefault="0026764D" w:rsidP="00583D7B">
            <w:pPr>
              <w:spacing w:after="0" w:line="240" w:lineRule="auto"/>
              <w:ind w:left="-112" w:right="-113"/>
              <w:rPr>
                <w:rFonts w:ascii="Arial" w:eastAsia="Calibri" w:hAnsi="Arial" w:cs="Arial"/>
                <w:sz w:val="16"/>
                <w:szCs w:val="16"/>
              </w:rPr>
            </w:pPr>
            <w:r w:rsidRPr="00FB488E">
              <w:rPr>
                <w:rFonts w:ascii="Arial" w:eastAsia="Calibri" w:hAnsi="Arial" w:cs="Arial"/>
                <w:sz w:val="16"/>
                <w:szCs w:val="16"/>
              </w:rPr>
              <w:t>Создание объекта благоустройства</w:t>
            </w:r>
          </w:p>
          <w:p w14:paraId="18BC84CD" w14:textId="6438D715" w:rsidR="0026764D" w:rsidRPr="00FB488E" w:rsidRDefault="0026764D" w:rsidP="00583D7B">
            <w:pPr>
              <w:spacing w:after="0" w:line="240" w:lineRule="auto"/>
              <w:ind w:left="-112" w:right="-113"/>
              <w:rPr>
                <w:rFonts w:ascii="Arial" w:eastAsia="Calibri" w:hAnsi="Arial" w:cs="Arial"/>
                <w:sz w:val="16"/>
                <w:szCs w:val="16"/>
              </w:rPr>
            </w:pPr>
            <w:r w:rsidRPr="00FB488E">
              <w:rPr>
                <w:rFonts w:ascii="Arial" w:eastAsia="Calibri" w:hAnsi="Arial" w:cs="Arial"/>
                <w:sz w:val="16"/>
                <w:szCs w:val="16"/>
              </w:rPr>
              <w:t>(в т.ч. проектные работы)</w:t>
            </w:r>
          </w:p>
        </w:tc>
        <w:tc>
          <w:tcPr>
            <w:tcW w:w="333" w:type="pct"/>
            <w:vMerge w:val="restart"/>
            <w:shd w:val="clear" w:color="auto" w:fill="auto"/>
            <w:vAlign w:val="center"/>
          </w:tcPr>
          <w:p w14:paraId="133F6F76" w14:textId="77777777" w:rsidR="0026764D" w:rsidRPr="00FB488E" w:rsidRDefault="0026764D" w:rsidP="00583D7B">
            <w:pPr>
              <w:spacing w:after="0" w:line="240" w:lineRule="auto"/>
              <w:ind w:left="-113" w:right="-122"/>
              <w:jc w:val="center"/>
              <w:rPr>
                <w:rFonts w:ascii="Arial" w:eastAsia="Calibri" w:hAnsi="Arial" w:cs="Arial"/>
                <w:sz w:val="16"/>
                <w:szCs w:val="16"/>
              </w:rPr>
            </w:pPr>
            <w:r w:rsidRPr="00FB488E">
              <w:rPr>
                <w:rFonts w:ascii="Arial" w:eastAsia="Calibri" w:hAnsi="Arial" w:cs="Arial"/>
                <w:sz w:val="16"/>
                <w:szCs w:val="16"/>
              </w:rPr>
              <w:t>01.07.2024-15.10.2025</w:t>
            </w:r>
          </w:p>
        </w:tc>
        <w:tc>
          <w:tcPr>
            <w:tcW w:w="334" w:type="pct"/>
            <w:vMerge w:val="restart"/>
            <w:shd w:val="clear" w:color="auto" w:fill="auto"/>
            <w:vAlign w:val="center"/>
          </w:tcPr>
          <w:p w14:paraId="03A3C42F"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18.10.2025</w:t>
            </w:r>
          </w:p>
        </w:tc>
        <w:tc>
          <w:tcPr>
            <w:tcW w:w="285" w:type="pct"/>
            <w:vMerge w:val="restart"/>
            <w:shd w:val="clear" w:color="auto" w:fill="auto"/>
            <w:vAlign w:val="center"/>
          </w:tcPr>
          <w:p w14:paraId="3CA9E909" w14:textId="77777777" w:rsidR="0026764D" w:rsidRPr="00FB488E" w:rsidRDefault="0026764D" w:rsidP="00583D7B">
            <w:pPr>
              <w:spacing w:after="0" w:line="240" w:lineRule="auto"/>
              <w:ind w:left="-115" w:right="-113"/>
              <w:rPr>
                <w:rFonts w:ascii="Arial" w:eastAsia="Calibri" w:hAnsi="Arial" w:cs="Arial"/>
                <w:sz w:val="16"/>
                <w:szCs w:val="16"/>
              </w:rPr>
            </w:pPr>
            <w:r w:rsidRPr="00FB488E">
              <w:rPr>
                <w:rFonts w:ascii="Arial" w:eastAsia="Calibri" w:hAnsi="Arial" w:cs="Arial"/>
                <w:sz w:val="16"/>
                <w:szCs w:val="16"/>
              </w:rPr>
              <w:t>180 200,00</w:t>
            </w:r>
          </w:p>
        </w:tc>
        <w:tc>
          <w:tcPr>
            <w:tcW w:w="238" w:type="pct"/>
            <w:shd w:val="clear" w:color="auto" w:fill="auto"/>
            <w:hideMark/>
          </w:tcPr>
          <w:p w14:paraId="5D5DCD51"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24" w:type="pct"/>
            <w:shd w:val="clear" w:color="auto" w:fill="auto"/>
            <w:hideMark/>
          </w:tcPr>
          <w:p w14:paraId="729A8E77"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286" w:type="pct"/>
            <w:shd w:val="clear" w:color="auto" w:fill="auto"/>
            <w:vAlign w:val="center"/>
          </w:tcPr>
          <w:p w14:paraId="2E58569B" w14:textId="43E76672"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278 400,00</w:t>
            </w:r>
          </w:p>
        </w:tc>
        <w:tc>
          <w:tcPr>
            <w:tcW w:w="238" w:type="pct"/>
            <w:shd w:val="clear" w:color="auto" w:fill="auto"/>
            <w:vAlign w:val="center"/>
          </w:tcPr>
          <w:p w14:paraId="0DFF3707" w14:textId="256DCF4F"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12EEBC4C" w14:textId="7E2531C6"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54 060,00</w:t>
            </w:r>
          </w:p>
        </w:tc>
        <w:tc>
          <w:tcPr>
            <w:tcW w:w="286" w:type="pct"/>
            <w:shd w:val="clear" w:color="auto" w:fill="auto"/>
            <w:vAlign w:val="center"/>
          </w:tcPr>
          <w:p w14:paraId="6BBA5E4A" w14:textId="5E52AC72"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224 340,00</w:t>
            </w:r>
          </w:p>
        </w:tc>
        <w:tc>
          <w:tcPr>
            <w:tcW w:w="286" w:type="pct"/>
            <w:shd w:val="clear" w:color="auto" w:fill="auto"/>
            <w:vAlign w:val="center"/>
          </w:tcPr>
          <w:p w14:paraId="67C01CF0" w14:textId="560FC359"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0231E4B" w14:textId="0AEB1F31"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hideMark/>
          </w:tcPr>
          <w:p w14:paraId="6E4E0DCB"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6E0A40EA" w14:textId="77777777" w:rsidTr="003811E4">
        <w:trPr>
          <w:trHeight w:val="20"/>
        </w:trPr>
        <w:tc>
          <w:tcPr>
            <w:tcW w:w="143" w:type="pct"/>
            <w:vMerge/>
            <w:vAlign w:val="center"/>
            <w:hideMark/>
          </w:tcPr>
          <w:p w14:paraId="55A9BED7" w14:textId="77777777" w:rsidR="0026764D" w:rsidRPr="00FB488E" w:rsidRDefault="0026764D" w:rsidP="00583D7B">
            <w:pPr>
              <w:spacing w:after="0" w:line="240" w:lineRule="auto"/>
              <w:rPr>
                <w:rFonts w:ascii="Arial" w:eastAsia="Calibri" w:hAnsi="Arial" w:cs="Arial"/>
                <w:sz w:val="16"/>
                <w:szCs w:val="16"/>
              </w:rPr>
            </w:pPr>
          </w:p>
        </w:tc>
        <w:tc>
          <w:tcPr>
            <w:tcW w:w="478" w:type="pct"/>
            <w:vMerge/>
            <w:vAlign w:val="center"/>
          </w:tcPr>
          <w:p w14:paraId="6C0B1A1D"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00F5CCD7" w14:textId="77777777" w:rsidR="0026764D" w:rsidRPr="00FB488E" w:rsidRDefault="0026764D" w:rsidP="00583D7B">
            <w:pPr>
              <w:spacing w:after="0" w:line="240" w:lineRule="auto"/>
              <w:rPr>
                <w:rFonts w:ascii="Arial" w:eastAsia="Calibri" w:hAnsi="Arial" w:cs="Arial"/>
                <w:sz w:val="16"/>
                <w:szCs w:val="16"/>
              </w:rPr>
            </w:pPr>
          </w:p>
        </w:tc>
        <w:tc>
          <w:tcPr>
            <w:tcW w:w="428" w:type="pct"/>
            <w:vMerge/>
            <w:vAlign w:val="center"/>
          </w:tcPr>
          <w:p w14:paraId="70C002C8" w14:textId="77777777" w:rsidR="0026764D" w:rsidRPr="00FB488E" w:rsidRDefault="0026764D" w:rsidP="00583D7B">
            <w:pPr>
              <w:spacing w:after="0" w:line="240" w:lineRule="auto"/>
              <w:rPr>
                <w:rFonts w:ascii="Arial" w:eastAsia="Calibri" w:hAnsi="Arial" w:cs="Arial"/>
                <w:sz w:val="16"/>
                <w:szCs w:val="16"/>
              </w:rPr>
            </w:pPr>
          </w:p>
        </w:tc>
        <w:tc>
          <w:tcPr>
            <w:tcW w:w="333" w:type="pct"/>
            <w:vMerge/>
            <w:vAlign w:val="center"/>
          </w:tcPr>
          <w:p w14:paraId="1137B915" w14:textId="77777777" w:rsidR="0026764D" w:rsidRPr="00FB488E" w:rsidRDefault="0026764D" w:rsidP="00583D7B">
            <w:pPr>
              <w:spacing w:after="0" w:line="240" w:lineRule="auto"/>
              <w:rPr>
                <w:rFonts w:ascii="Arial" w:eastAsia="Calibri" w:hAnsi="Arial" w:cs="Arial"/>
                <w:sz w:val="16"/>
                <w:szCs w:val="16"/>
              </w:rPr>
            </w:pPr>
          </w:p>
        </w:tc>
        <w:tc>
          <w:tcPr>
            <w:tcW w:w="334" w:type="pct"/>
            <w:vMerge/>
            <w:vAlign w:val="center"/>
          </w:tcPr>
          <w:p w14:paraId="21C41467"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7A4F689D" w14:textId="77777777" w:rsidR="0026764D" w:rsidRPr="00FB488E" w:rsidRDefault="0026764D" w:rsidP="00583D7B">
            <w:pPr>
              <w:spacing w:after="0" w:line="240" w:lineRule="auto"/>
              <w:rPr>
                <w:rFonts w:ascii="Arial" w:eastAsia="Calibri" w:hAnsi="Arial" w:cs="Arial"/>
                <w:sz w:val="16"/>
                <w:szCs w:val="16"/>
              </w:rPr>
            </w:pPr>
          </w:p>
        </w:tc>
        <w:tc>
          <w:tcPr>
            <w:tcW w:w="238" w:type="pct"/>
            <w:shd w:val="clear" w:color="auto" w:fill="auto"/>
            <w:hideMark/>
          </w:tcPr>
          <w:p w14:paraId="536D4DE3"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24" w:type="pct"/>
            <w:shd w:val="clear" w:color="auto" w:fill="auto"/>
            <w:hideMark/>
          </w:tcPr>
          <w:p w14:paraId="2351EB3D"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286" w:type="pct"/>
            <w:shd w:val="clear" w:color="auto" w:fill="auto"/>
            <w:vAlign w:val="center"/>
          </w:tcPr>
          <w:p w14:paraId="18BA3A9C" w14:textId="3565C11F"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180 403,20</w:t>
            </w:r>
          </w:p>
        </w:tc>
        <w:tc>
          <w:tcPr>
            <w:tcW w:w="238" w:type="pct"/>
            <w:shd w:val="clear" w:color="auto" w:fill="auto"/>
            <w:vAlign w:val="center"/>
          </w:tcPr>
          <w:p w14:paraId="3B673608" w14:textId="11320AF4"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0190B610" w14:textId="342819A8"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35 030,88</w:t>
            </w:r>
          </w:p>
        </w:tc>
        <w:tc>
          <w:tcPr>
            <w:tcW w:w="286" w:type="pct"/>
            <w:shd w:val="clear" w:color="auto" w:fill="auto"/>
            <w:vAlign w:val="center"/>
          </w:tcPr>
          <w:p w14:paraId="27A53F88" w14:textId="514911E4"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145 372,32</w:t>
            </w:r>
          </w:p>
        </w:tc>
        <w:tc>
          <w:tcPr>
            <w:tcW w:w="286" w:type="pct"/>
            <w:shd w:val="clear" w:color="auto" w:fill="auto"/>
            <w:vAlign w:val="center"/>
          </w:tcPr>
          <w:p w14:paraId="09831555" w14:textId="699300AF"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04D62374" w14:textId="35542416"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hideMark/>
          </w:tcPr>
          <w:p w14:paraId="261AD280"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4D55A120" w14:textId="77777777" w:rsidTr="003811E4">
        <w:trPr>
          <w:trHeight w:val="20"/>
        </w:trPr>
        <w:tc>
          <w:tcPr>
            <w:tcW w:w="143" w:type="pct"/>
            <w:vMerge/>
            <w:vAlign w:val="center"/>
            <w:hideMark/>
          </w:tcPr>
          <w:p w14:paraId="1A695359" w14:textId="77777777" w:rsidR="0026764D" w:rsidRPr="00FB488E" w:rsidRDefault="0026764D" w:rsidP="00583D7B">
            <w:pPr>
              <w:spacing w:after="0" w:line="240" w:lineRule="auto"/>
              <w:rPr>
                <w:rFonts w:ascii="Arial" w:eastAsia="Calibri" w:hAnsi="Arial" w:cs="Arial"/>
                <w:sz w:val="16"/>
                <w:szCs w:val="16"/>
              </w:rPr>
            </w:pPr>
          </w:p>
        </w:tc>
        <w:tc>
          <w:tcPr>
            <w:tcW w:w="478" w:type="pct"/>
            <w:vMerge/>
            <w:vAlign w:val="center"/>
          </w:tcPr>
          <w:p w14:paraId="55AF42A4"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3F9C6818" w14:textId="77777777" w:rsidR="0026764D" w:rsidRPr="00FB488E" w:rsidRDefault="0026764D" w:rsidP="00583D7B">
            <w:pPr>
              <w:spacing w:after="0" w:line="240" w:lineRule="auto"/>
              <w:rPr>
                <w:rFonts w:ascii="Arial" w:eastAsia="Calibri" w:hAnsi="Arial" w:cs="Arial"/>
                <w:sz w:val="16"/>
                <w:szCs w:val="16"/>
              </w:rPr>
            </w:pPr>
          </w:p>
        </w:tc>
        <w:tc>
          <w:tcPr>
            <w:tcW w:w="428" w:type="pct"/>
            <w:vMerge/>
            <w:vAlign w:val="center"/>
          </w:tcPr>
          <w:p w14:paraId="6E522460" w14:textId="77777777" w:rsidR="0026764D" w:rsidRPr="00FB488E" w:rsidRDefault="0026764D" w:rsidP="00583D7B">
            <w:pPr>
              <w:spacing w:after="0" w:line="240" w:lineRule="auto"/>
              <w:rPr>
                <w:rFonts w:ascii="Arial" w:eastAsia="Calibri" w:hAnsi="Arial" w:cs="Arial"/>
                <w:sz w:val="16"/>
                <w:szCs w:val="16"/>
              </w:rPr>
            </w:pPr>
          </w:p>
        </w:tc>
        <w:tc>
          <w:tcPr>
            <w:tcW w:w="333" w:type="pct"/>
            <w:vMerge/>
            <w:vAlign w:val="center"/>
          </w:tcPr>
          <w:p w14:paraId="604A77E6" w14:textId="77777777" w:rsidR="0026764D" w:rsidRPr="00FB488E" w:rsidRDefault="0026764D" w:rsidP="00583D7B">
            <w:pPr>
              <w:spacing w:after="0" w:line="240" w:lineRule="auto"/>
              <w:rPr>
                <w:rFonts w:ascii="Arial" w:eastAsia="Calibri" w:hAnsi="Arial" w:cs="Arial"/>
                <w:sz w:val="16"/>
                <w:szCs w:val="16"/>
              </w:rPr>
            </w:pPr>
          </w:p>
        </w:tc>
        <w:tc>
          <w:tcPr>
            <w:tcW w:w="334" w:type="pct"/>
            <w:vMerge/>
            <w:vAlign w:val="center"/>
          </w:tcPr>
          <w:p w14:paraId="23E6AAAB"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632E1C1D" w14:textId="77777777" w:rsidR="0026764D" w:rsidRPr="00FB488E" w:rsidRDefault="0026764D" w:rsidP="00583D7B">
            <w:pPr>
              <w:spacing w:after="0" w:line="240" w:lineRule="auto"/>
              <w:rPr>
                <w:rFonts w:ascii="Arial" w:eastAsia="Calibri" w:hAnsi="Arial" w:cs="Arial"/>
                <w:sz w:val="16"/>
                <w:szCs w:val="16"/>
              </w:rPr>
            </w:pPr>
          </w:p>
        </w:tc>
        <w:tc>
          <w:tcPr>
            <w:tcW w:w="238" w:type="pct"/>
            <w:shd w:val="clear" w:color="auto" w:fill="auto"/>
            <w:hideMark/>
          </w:tcPr>
          <w:p w14:paraId="7AF97500"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24" w:type="pct"/>
            <w:shd w:val="clear" w:color="auto" w:fill="auto"/>
            <w:hideMark/>
          </w:tcPr>
          <w:p w14:paraId="4F0A737D"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286" w:type="pct"/>
            <w:shd w:val="clear" w:color="auto" w:fill="auto"/>
            <w:vAlign w:val="center"/>
          </w:tcPr>
          <w:p w14:paraId="5EFD713A" w14:textId="3079E30D"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97 996,80</w:t>
            </w:r>
          </w:p>
        </w:tc>
        <w:tc>
          <w:tcPr>
            <w:tcW w:w="238" w:type="pct"/>
            <w:shd w:val="clear" w:color="auto" w:fill="auto"/>
            <w:vAlign w:val="center"/>
          </w:tcPr>
          <w:p w14:paraId="3BEDB0B6" w14:textId="0862DC07"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28A10C83" w14:textId="2E43DCC0"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19 029,12</w:t>
            </w:r>
          </w:p>
        </w:tc>
        <w:tc>
          <w:tcPr>
            <w:tcW w:w="286" w:type="pct"/>
            <w:shd w:val="clear" w:color="auto" w:fill="auto"/>
            <w:vAlign w:val="center"/>
          </w:tcPr>
          <w:p w14:paraId="4569C1A0" w14:textId="35A187C6"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78 967,68</w:t>
            </w:r>
          </w:p>
        </w:tc>
        <w:tc>
          <w:tcPr>
            <w:tcW w:w="286" w:type="pct"/>
            <w:shd w:val="clear" w:color="auto" w:fill="auto"/>
            <w:vAlign w:val="center"/>
          </w:tcPr>
          <w:p w14:paraId="0535EE45" w14:textId="5BCACA6A"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01028A10" w14:textId="38FDC04C"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hideMark/>
          </w:tcPr>
          <w:p w14:paraId="597735BE" w14:textId="77777777" w:rsidR="0026764D" w:rsidRPr="00FB488E" w:rsidRDefault="0026764D" w:rsidP="00915A4A">
            <w:pPr>
              <w:spacing w:after="0" w:line="240" w:lineRule="auto"/>
              <w:jc w:val="center"/>
              <w:rPr>
                <w:rFonts w:ascii="Arial" w:eastAsia="Calibri" w:hAnsi="Arial" w:cs="Arial"/>
                <w:sz w:val="18"/>
                <w:szCs w:val="18"/>
              </w:rPr>
            </w:pPr>
          </w:p>
        </w:tc>
      </w:tr>
      <w:bookmarkEnd w:id="0"/>
      <w:tr w:rsidR="0026764D" w:rsidRPr="00FB488E" w14:paraId="05B8C71B" w14:textId="77777777" w:rsidTr="003811E4">
        <w:trPr>
          <w:trHeight w:val="20"/>
        </w:trPr>
        <w:tc>
          <w:tcPr>
            <w:tcW w:w="143" w:type="pct"/>
            <w:vMerge w:val="restart"/>
            <w:shd w:val="clear" w:color="auto" w:fill="auto"/>
            <w:vAlign w:val="center"/>
          </w:tcPr>
          <w:p w14:paraId="69132B87"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2</w:t>
            </w:r>
          </w:p>
        </w:tc>
        <w:tc>
          <w:tcPr>
            <w:tcW w:w="478" w:type="pct"/>
            <w:vMerge w:val="restart"/>
            <w:shd w:val="clear" w:color="auto" w:fill="auto"/>
            <w:vAlign w:val="center"/>
          </w:tcPr>
          <w:p w14:paraId="1F79D142" w14:textId="77777777" w:rsidR="0026764D" w:rsidRPr="00FB488E" w:rsidRDefault="0026764D" w:rsidP="00583D7B">
            <w:pPr>
              <w:spacing w:after="0" w:line="240" w:lineRule="auto"/>
              <w:ind w:right="-20"/>
              <w:rPr>
                <w:rFonts w:ascii="Arial" w:eastAsia="Calibri" w:hAnsi="Arial" w:cs="Arial"/>
                <w:sz w:val="16"/>
                <w:szCs w:val="16"/>
              </w:rPr>
            </w:pPr>
            <w:r w:rsidRPr="00FB488E">
              <w:rPr>
                <w:rFonts w:ascii="Arial" w:eastAsia="Calibri" w:hAnsi="Arial" w:cs="Arial"/>
                <w:sz w:val="16"/>
                <w:szCs w:val="16"/>
              </w:rPr>
              <w:t>Благоустройство территории парка Ветеранов</w:t>
            </w:r>
          </w:p>
        </w:tc>
        <w:tc>
          <w:tcPr>
            <w:tcW w:w="285" w:type="pct"/>
            <w:vMerge w:val="restart"/>
            <w:shd w:val="clear" w:color="auto" w:fill="auto"/>
            <w:vAlign w:val="center"/>
          </w:tcPr>
          <w:p w14:paraId="1F5D8414"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3,7 га</w:t>
            </w:r>
          </w:p>
        </w:tc>
        <w:tc>
          <w:tcPr>
            <w:tcW w:w="428" w:type="pct"/>
            <w:vMerge w:val="restart"/>
            <w:shd w:val="clear" w:color="auto" w:fill="auto"/>
            <w:vAlign w:val="center"/>
          </w:tcPr>
          <w:p w14:paraId="61A0C875" w14:textId="77777777" w:rsidR="0026764D" w:rsidRPr="00FB488E" w:rsidRDefault="0026764D" w:rsidP="00583D7B">
            <w:pPr>
              <w:spacing w:after="0" w:line="240" w:lineRule="auto"/>
              <w:ind w:left="-104"/>
              <w:rPr>
                <w:rFonts w:ascii="Arial" w:eastAsia="Calibri" w:hAnsi="Arial" w:cs="Arial"/>
                <w:sz w:val="16"/>
                <w:szCs w:val="16"/>
              </w:rPr>
            </w:pPr>
            <w:proofErr w:type="gramStart"/>
            <w:r w:rsidRPr="00FB488E">
              <w:rPr>
                <w:rFonts w:ascii="Arial" w:eastAsia="Calibri" w:hAnsi="Arial" w:cs="Arial"/>
                <w:sz w:val="16"/>
                <w:szCs w:val="16"/>
              </w:rPr>
              <w:t>Работы  по</w:t>
            </w:r>
            <w:proofErr w:type="gramEnd"/>
            <w:r w:rsidRPr="00FB488E">
              <w:rPr>
                <w:rFonts w:ascii="Arial" w:eastAsia="Calibri" w:hAnsi="Arial" w:cs="Arial"/>
                <w:sz w:val="16"/>
                <w:szCs w:val="16"/>
              </w:rPr>
              <w:t xml:space="preserve"> благоустройству с прохождение экспертизы</w:t>
            </w:r>
          </w:p>
        </w:tc>
        <w:tc>
          <w:tcPr>
            <w:tcW w:w="333" w:type="pct"/>
            <w:vMerge w:val="restart"/>
            <w:shd w:val="clear" w:color="auto" w:fill="auto"/>
            <w:vAlign w:val="center"/>
          </w:tcPr>
          <w:p w14:paraId="70371E7F" w14:textId="77777777" w:rsidR="0026764D" w:rsidRPr="00FB488E" w:rsidRDefault="0026764D" w:rsidP="00583D7B">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01.03.2024-15.10.2024</w:t>
            </w:r>
          </w:p>
        </w:tc>
        <w:tc>
          <w:tcPr>
            <w:tcW w:w="334" w:type="pct"/>
            <w:vMerge w:val="restart"/>
            <w:shd w:val="clear" w:color="auto" w:fill="auto"/>
            <w:vAlign w:val="center"/>
          </w:tcPr>
          <w:p w14:paraId="0D99E0DB"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18.10.2024</w:t>
            </w:r>
          </w:p>
        </w:tc>
        <w:tc>
          <w:tcPr>
            <w:tcW w:w="285" w:type="pct"/>
            <w:vMerge w:val="restart"/>
            <w:shd w:val="clear" w:color="auto" w:fill="auto"/>
            <w:vAlign w:val="center"/>
          </w:tcPr>
          <w:p w14:paraId="6353E8A1" w14:textId="77777777" w:rsidR="0026764D" w:rsidRPr="00FB488E" w:rsidRDefault="0026764D" w:rsidP="00583D7B">
            <w:pPr>
              <w:spacing w:after="0" w:line="240" w:lineRule="auto"/>
              <w:ind w:left="-107" w:right="-98"/>
              <w:rPr>
                <w:rFonts w:ascii="Arial" w:eastAsia="Calibri" w:hAnsi="Arial" w:cs="Arial"/>
                <w:sz w:val="16"/>
                <w:szCs w:val="16"/>
              </w:rPr>
            </w:pPr>
            <w:r w:rsidRPr="00FB488E">
              <w:rPr>
                <w:rFonts w:ascii="Arial" w:eastAsia="Calibri" w:hAnsi="Arial" w:cs="Arial"/>
                <w:sz w:val="16"/>
                <w:szCs w:val="16"/>
              </w:rPr>
              <w:t>193 257,30</w:t>
            </w:r>
          </w:p>
        </w:tc>
        <w:tc>
          <w:tcPr>
            <w:tcW w:w="238" w:type="pct"/>
            <w:shd w:val="clear" w:color="auto" w:fill="auto"/>
          </w:tcPr>
          <w:p w14:paraId="251055BC" w14:textId="77777777" w:rsidR="0026764D" w:rsidRPr="00FB488E" w:rsidRDefault="0026764D" w:rsidP="00915A4A">
            <w:pPr>
              <w:spacing w:after="0" w:line="240" w:lineRule="auto"/>
              <w:rPr>
                <w:rFonts w:ascii="Arial" w:eastAsia="Calibri" w:hAnsi="Arial" w:cs="Arial"/>
                <w:sz w:val="16"/>
                <w:szCs w:val="16"/>
              </w:rPr>
            </w:pPr>
          </w:p>
        </w:tc>
        <w:tc>
          <w:tcPr>
            <w:tcW w:w="524" w:type="pct"/>
            <w:shd w:val="clear" w:color="auto" w:fill="auto"/>
          </w:tcPr>
          <w:p w14:paraId="7EB5E0B0"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286" w:type="pct"/>
            <w:shd w:val="clear" w:color="auto" w:fill="auto"/>
            <w:vAlign w:val="center"/>
          </w:tcPr>
          <w:p w14:paraId="2279C683" w14:textId="5FAB90D4"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193 257,30</w:t>
            </w:r>
          </w:p>
        </w:tc>
        <w:tc>
          <w:tcPr>
            <w:tcW w:w="238" w:type="pct"/>
            <w:shd w:val="clear" w:color="auto" w:fill="auto"/>
            <w:vAlign w:val="center"/>
          </w:tcPr>
          <w:p w14:paraId="34C14BC2" w14:textId="5610DD39"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768425D8" w14:textId="08FA5BF7"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193 257,30</w:t>
            </w:r>
          </w:p>
        </w:tc>
        <w:tc>
          <w:tcPr>
            <w:tcW w:w="286" w:type="pct"/>
            <w:shd w:val="clear" w:color="auto" w:fill="auto"/>
            <w:vAlign w:val="center"/>
          </w:tcPr>
          <w:p w14:paraId="46ACBD8A" w14:textId="24482E57"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6BF02A87" w14:textId="62EDC6B0"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779C5D3F" w14:textId="4153A896"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44B242C8"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744F157D" w14:textId="77777777" w:rsidTr="003811E4">
        <w:trPr>
          <w:trHeight w:val="20"/>
        </w:trPr>
        <w:tc>
          <w:tcPr>
            <w:tcW w:w="143" w:type="pct"/>
            <w:vMerge/>
            <w:vAlign w:val="center"/>
          </w:tcPr>
          <w:p w14:paraId="1CBAFF1F" w14:textId="77777777" w:rsidR="0026764D" w:rsidRPr="00FB488E" w:rsidRDefault="0026764D" w:rsidP="00583D7B">
            <w:pPr>
              <w:spacing w:after="0" w:line="240" w:lineRule="auto"/>
              <w:rPr>
                <w:rFonts w:ascii="Arial" w:eastAsia="Calibri" w:hAnsi="Arial" w:cs="Arial"/>
                <w:sz w:val="16"/>
                <w:szCs w:val="16"/>
              </w:rPr>
            </w:pPr>
          </w:p>
        </w:tc>
        <w:tc>
          <w:tcPr>
            <w:tcW w:w="478" w:type="pct"/>
            <w:vMerge/>
            <w:vAlign w:val="center"/>
          </w:tcPr>
          <w:p w14:paraId="4CDA1776"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65C2E37B" w14:textId="77777777" w:rsidR="0026764D" w:rsidRPr="00FB488E" w:rsidRDefault="0026764D" w:rsidP="00583D7B">
            <w:pPr>
              <w:spacing w:after="0" w:line="240" w:lineRule="auto"/>
              <w:rPr>
                <w:rFonts w:ascii="Arial" w:eastAsia="Calibri" w:hAnsi="Arial" w:cs="Arial"/>
                <w:sz w:val="16"/>
                <w:szCs w:val="16"/>
              </w:rPr>
            </w:pPr>
          </w:p>
        </w:tc>
        <w:tc>
          <w:tcPr>
            <w:tcW w:w="428" w:type="pct"/>
            <w:vMerge/>
            <w:vAlign w:val="center"/>
          </w:tcPr>
          <w:p w14:paraId="009DC8D1" w14:textId="77777777" w:rsidR="0026764D" w:rsidRPr="00FB488E" w:rsidRDefault="0026764D" w:rsidP="00583D7B">
            <w:pPr>
              <w:spacing w:after="0" w:line="240" w:lineRule="auto"/>
              <w:rPr>
                <w:rFonts w:ascii="Arial" w:eastAsia="Calibri" w:hAnsi="Arial" w:cs="Arial"/>
                <w:sz w:val="16"/>
                <w:szCs w:val="16"/>
              </w:rPr>
            </w:pPr>
          </w:p>
        </w:tc>
        <w:tc>
          <w:tcPr>
            <w:tcW w:w="333" w:type="pct"/>
            <w:vMerge/>
            <w:vAlign w:val="center"/>
          </w:tcPr>
          <w:p w14:paraId="402DB951" w14:textId="77777777" w:rsidR="0026764D" w:rsidRPr="00FB488E" w:rsidRDefault="0026764D" w:rsidP="00583D7B">
            <w:pPr>
              <w:spacing w:after="0" w:line="240" w:lineRule="auto"/>
              <w:rPr>
                <w:rFonts w:ascii="Arial" w:eastAsia="Calibri" w:hAnsi="Arial" w:cs="Arial"/>
                <w:sz w:val="16"/>
                <w:szCs w:val="16"/>
              </w:rPr>
            </w:pPr>
          </w:p>
        </w:tc>
        <w:tc>
          <w:tcPr>
            <w:tcW w:w="334" w:type="pct"/>
            <w:vMerge/>
            <w:vAlign w:val="center"/>
          </w:tcPr>
          <w:p w14:paraId="352B2587"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534B8DD3" w14:textId="77777777" w:rsidR="0026764D" w:rsidRPr="00FB488E" w:rsidRDefault="0026764D" w:rsidP="00583D7B">
            <w:pPr>
              <w:spacing w:after="0" w:line="240" w:lineRule="auto"/>
              <w:rPr>
                <w:rFonts w:ascii="Arial" w:eastAsia="Calibri" w:hAnsi="Arial" w:cs="Arial"/>
                <w:sz w:val="16"/>
                <w:szCs w:val="16"/>
              </w:rPr>
            </w:pPr>
          </w:p>
        </w:tc>
        <w:tc>
          <w:tcPr>
            <w:tcW w:w="238" w:type="pct"/>
            <w:shd w:val="clear" w:color="auto" w:fill="auto"/>
          </w:tcPr>
          <w:p w14:paraId="148CB311" w14:textId="77777777" w:rsidR="0026764D" w:rsidRPr="00FB488E" w:rsidRDefault="0026764D" w:rsidP="00915A4A">
            <w:pPr>
              <w:spacing w:after="0" w:line="240" w:lineRule="auto"/>
              <w:rPr>
                <w:rFonts w:ascii="Arial" w:eastAsia="Calibri" w:hAnsi="Arial" w:cs="Arial"/>
                <w:sz w:val="16"/>
                <w:szCs w:val="16"/>
              </w:rPr>
            </w:pPr>
          </w:p>
        </w:tc>
        <w:tc>
          <w:tcPr>
            <w:tcW w:w="524" w:type="pct"/>
            <w:shd w:val="clear" w:color="auto" w:fill="auto"/>
          </w:tcPr>
          <w:p w14:paraId="74BE5DBA"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286" w:type="pct"/>
            <w:shd w:val="clear" w:color="auto" w:fill="auto"/>
            <w:vAlign w:val="center"/>
          </w:tcPr>
          <w:p w14:paraId="461E9E82" w14:textId="1B51B83A"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97 277,74</w:t>
            </w:r>
          </w:p>
        </w:tc>
        <w:tc>
          <w:tcPr>
            <w:tcW w:w="238" w:type="pct"/>
            <w:shd w:val="clear" w:color="auto" w:fill="auto"/>
            <w:vAlign w:val="center"/>
          </w:tcPr>
          <w:p w14:paraId="1FB3B779" w14:textId="2F1114E9"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4C92530E" w14:textId="0EA19004"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97 277,74</w:t>
            </w:r>
          </w:p>
        </w:tc>
        <w:tc>
          <w:tcPr>
            <w:tcW w:w="286" w:type="pct"/>
            <w:shd w:val="clear" w:color="auto" w:fill="auto"/>
            <w:vAlign w:val="center"/>
          </w:tcPr>
          <w:p w14:paraId="24891F79" w14:textId="1CD323FF"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3B892133" w14:textId="2E1442BD"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16CB7CDE" w14:textId="747E6258"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1782143D"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5F7630D5" w14:textId="77777777" w:rsidTr="003811E4">
        <w:trPr>
          <w:trHeight w:val="20"/>
        </w:trPr>
        <w:tc>
          <w:tcPr>
            <w:tcW w:w="143" w:type="pct"/>
            <w:vMerge/>
            <w:vAlign w:val="center"/>
          </w:tcPr>
          <w:p w14:paraId="18F8587E" w14:textId="77777777" w:rsidR="0026764D" w:rsidRPr="00FB488E" w:rsidRDefault="0026764D" w:rsidP="00583D7B">
            <w:pPr>
              <w:spacing w:after="0" w:line="240" w:lineRule="auto"/>
              <w:rPr>
                <w:rFonts w:ascii="Arial" w:eastAsia="Calibri" w:hAnsi="Arial" w:cs="Arial"/>
                <w:sz w:val="16"/>
                <w:szCs w:val="16"/>
              </w:rPr>
            </w:pPr>
          </w:p>
        </w:tc>
        <w:tc>
          <w:tcPr>
            <w:tcW w:w="478" w:type="pct"/>
            <w:vMerge/>
            <w:vAlign w:val="center"/>
          </w:tcPr>
          <w:p w14:paraId="0A67ABD3"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46376D28" w14:textId="77777777" w:rsidR="0026764D" w:rsidRPr="00FB488E" w:rsidRDefault="0026764D" w:rsidP="00583D7B">
            <w:pPr>
              <w:spacing w:after="0" w:line="240" w:lineRule="auto"/>
              <w:rPr>
                <w:rFonts w:ascii="Arial" w:eastAsia="Calibri" w:hAnsi="Arial" w:cs="Arial"/>
                <w:sz w:val="16"/>
                <w:szCs w:val="16"/>
              </w:rPr>
            </w:pPr>
          </w:p>
        </w:tc>
        <w:tc>
          <w:tcPr>
            <w:tcW w:w="428" w:type="pct"/>
            <w:vMerge/>
            <w:vAlign w:val="center"/>
          </w:tcPr>
          <w:p w14:paraId="57637783" w14:textId="77777777" w:rsidR="0026764D" w:rsidRPr="00FB488E" w:rsidRDefault="0026764D" w:rsidP="00583D7B">
            <w:pPr>
              <w:spacing w:after="0" w:line="240" w:lineRule="auto"/>
              <w:rPr>
                <w:rFonts w:ascii="Arial" w:eastAsia="Calibri" w:hAnsi="Arial" w:cs="Arial"/>
                <w:sz w:val="16"/>
                <w:szCs w:val="16"/>
              </w:rPr>
            </w:pPr>
          </w:p>
        </w:tc>
        <w:tc>
          <w:tcPr>
            <w:tcW w:w="333" w:type="pct"/>
            <w:vMerge/>
            <w:vAlign w:val="center"/>
          </w:tcPr>
          <w:p w14:paraId="1DECD095" w14:textId="77777777" w:rsidR="0026764D" w:rsidRPr="00FB488E" w:rsidRDefault="0026764D" w:rsidP="00583D7B">
            <w:pPr>
              <w:spacing w:after="0" w:line="240" w:lineRule="auto"/>
              <w:rPr>
                <w:rFonts w:ascii="Arial" w:eastAsia="Calibri" w:hAnsi="Arial" w:cs="Arial"/>
                <w:sz w:val="16"/>
                <w:szCs w:val="16"/>
              </w:rPr>
            </w:pPr>
          </w:p>
        </w:tc>
        <w:tc>
          <w:tcPr>
            <w:tcW w:w="334" w:type="pct"/>
            <w:vMerge/>
            <w:vAlign w:val="center"/>
          </w:tcPr>
          <w:p w14:paraId="210A9E80"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tcPr>
          <w:p w14:paraId="2F6F5B15" w14:textId="77777777" w:rsidR="0026764D" w:rsidRPr="00FB488E" w:rsidRDefault="0026764D" w:rsidP="00583D7B">
            <w:pPr>
              <w:spacing w:after="0" w:line="240" w:lineRule="auto"/>
              <w:rPr>
                <w:rFonts w:ascii="Arial" w:eastAsia="Calibri" w:hAnsi="Arial" w:cs="Arial"/>
                <w:sz w:val="16"/>
                <w:szCs w:val="16"/>
              </w:rPr>
            </w:pPr>
          </w:p>
        </w:tc>
        <w:tc>
          <w:tcPr>
            <w:tcW w:w="238" w:type="pct"/>
            <w:shd w:val="clear" w:color="auto" w:fill="auto"/>
          </w:tcPr>
          <w:p w14:paraId="5E061283" w14:textId="77777777" w:rsidR="0026764D" w:rsidRPr="00FB488E" w:rsidRDefault="0026764D" w:rsidP="00915A4A">
            <w:pPr>
              <w:spacing w:after="0" w:line="240" w:lineRule="auto"/>
              <w:rPr>
                <w:rFonts w:ascii="Arial" w:eastAsia="Calibri" w:hAnsi="Arial" w:cs="Arial"/>
                <w:sz w:val="16"/>
                <w:szCs w:val="16"/>
              </w:rPr>
            </w:pPr>
          </w:p>
        </w:tc>
        <w:tc>
          <w:tcPr>
            <w:tcW w:w="524" w:type="pct"/>
            <w:shd w:val="clear" w:color="auto" w:fill="auto"/>
          </w:tcPr>
          <w:p w14:paraId="2A011C49"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286" w:type="pct"/>
            <w:shd w:val="clear" w:color="auto" w:fill="auto"/>
            <w:vAlign w:val="center"/>
          </w:tcPr>
          <w:p w14:paraId="07A6D731" w14:textId="38D61C8B"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95 979,56</w:t>
            </w:r>
          </w:p>
        </w:tc>
        <w:tc>
          <w:tcPr>
            <w:tcW w:w="238" w:type="pct"/>
            <w:shd w:val="clear" w:color="auto" w:fill="auto"/>
            <w:vAlign w:val="center"/>
          </w:tcPr>
          <w:p w14:paraId="269A2EE5" w14:textId="0DB83DFE"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0405D499" w14:textId="568D4D45"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95 979,56</w:t>
            </w:r>
          </w:p>
        </w:tc>
        <w:tc>
          <w:tcPr>
            <w:tcW w:w="286" w:type="pct"/>
            <w:shd w:val="clear" w:color="auto" w:fill="auto"/>
            <w:vAlign w:val="center"/>
          </w:tcPr>
          <w:p w14:paraId="6EB9970B" w14:textId="1F41270A"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60E47A4E" w14:textId="4A4D8C5B"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834DF2C" w14:textId="704F6060"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5F6276D8"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3E3C91DA" w14:textId="77777777" w:rsidTr="003811E4">
        <w:trPr>
          <w:trHeight w:val="229"/>
        </w:trPr>
        <w:tc>
          <w:tcPr>
            <w:tcW w:w="143" w:type="pct"/>
            <w:vMerge w:val="restart"/>
            <w:shd w:val="clear" w:color="auto" w:fill="auto"/>
            <w:vAlign w:val="center"/>
            <w:hideMark/>
          </w:tcPr>
          <w:p w14:paraId="543C3897"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3</w:t>
            </w:r>
          </w:p>
        </w:tc>
        <w:tc>
          <w:tcPr>
            <w:tcW w:w="478" w:type="pct"/>
            <w:vMerge w:val="restart"/>
            <w:shd w:val="clear" w:color="auto" w:fill="auto"/>
            <w:vAlign w:val="center"/>
            <w:hideMark/>
          </w:tcPr>
          <w:p w14:paraId="39C8CEEE"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 xml:space="preserve">Набережная </w:t>
            </w:r>
          </w:p>
          <w:p w14:paraId="2553D133" w14:textId="01467FAE"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р. Яуза</w:t>
            </w:r>
          </w:p>
        </w:tc>
        <w:tc>
          <w:tcPr>
            <w:tcW w:w="285" w:type="pct"/>
            <w:vMerge w:val="restart"/>
            <w:shd w:val="clear" w:color="auto" w:fill="auto"/>
            <w:vAlign w:val="center"/>
            <w:hideMark/>
          </w:tcPr>
          <w:p w14:paraId="1B8D4AED"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 7,5 га</w:t>
            </w:r>
          </w:p>
        </w:tc>
        <w:tc>
          <w:tcPr>
            <w:tcW w:w="428" w:type="pct"/>
            <w:vMerge w:val="restart"/>
            <w:shd w:val="clear" w:color="auto" w:fill="auto"/>
            <w:vAlign w:val="center"/>
            <w:hideMark/>
          </w:tcPr>
          <w:p w14:paraId="16801ED2" w14:textId="089CF887" w:rsidR="0026764D" w:rsidRPr="00FB488E" w:rsidRDefault="0026764D" w:rsidP="00583D7B">
            <w:pPr>
              <w:spacing w:after="0" w:line="240" w:lineRule="auto"/>
              <w:ind w:left="-104" w:right="-106"/>
              <w:rPr>
                <w:rFonts w:ascii="Arial" w:eastAsia="Calibri" w:hAnsi="Arial" w:cs="Arial"/>
                <w:sz w:val="16"/>
                <w:szCs w:val="16"/>
              </w:rPr>
            </w:pPr>
            <w:r w:rsidRPr="00FB488E">
              <w:rPr>
                <w:rFonts w:ascii="Arial" w:eastAsia="Calibri" w:hAnsi="Arial" w:cs="Arial"/>
                <w:sz w:val="16"/>
                <w:szCs w:val="16"/>
              </w:rPr>
              <w:t>Создание объекта благоустройства (в т.ч. проектные работы)</w:t>
            </w:r>
          </w:p>
        </w:tc>
        <w:tc>
          <w:tcPr>
            <w:tcW w:w="333" w:type="pct"/>
            <w:vMerge w:val="restart"/>
            <w:shd w:val="clear" w:color="auto" w:fill="auto"/>
            <w:vAlign w:val="center"/>
            <w:hideMark/>
          </w:tcPr>
          <w:p w14:paraId="4C2B2505"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01.07.2025-15.10.2026</w:t>
            </w:r>
          </w:p>
        </w:tc>
        <w:tc>
          <w:tcPr>
            <w:tcW w:w="334" w:type="pct"/>
            <w:vMerge w:val="restart"/>
            <w:shd w:val="clear" w:color="auto" w:fill="auto"/>
            <w:vAlign w:val="center"/>
            <w:hideMark/>
          </w:tcPr>
          <w:p w14:paraId="2E381CA4"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18.10.2026</w:t>
            </w:r>
          </w:p>
        </w:tc>
        <w:tc>
          <w:tcPr>
            <w:tcW w:w="285" w:type="pct"/>
            <w:vMerge w:val="restart"/>
            <w:shd w:val="clear" w:color="auto" w:fill="auto"/>
            <w:vAlign w:val="center"/>
            <w:hideMark/>
          </w:tcPr>
          <w:p w14:paraId="39AF81AA" w14:textId="77777777" w:rsidR="0026764D" w:rsidRPr="00FB488E" w:rsidRDefault="0026764D" w:rsidP="00583D7B">
            <w:pPr>
              <w:spacing w:after="0" w:line="240" w:lineRule="auto"/>
              <w:ind w:left="-107" w:right="-98"/>
              <w:rPr>
                <w:rFonts w:ascii="Arial" w:eastAsia="Calibri" w:hAnsi="Arial" w:cs="Arial"/>
                <w:sz w:val="16"/>
                <w:szCs w:val="16"/>
              </w:rPr>
            </w:pPr>
            <w:r w:rsidRPr="00FB488E">
              <w:rPr>
                <w:rFonts w:ascii="Arial" w:eastAsia="Calibri" w:hAnsi="Arial" w:cs="Arial"/>
                <w:sz w:val="16"/>
                <w:szCs w:val="16"/>
              </w:rPr>
              <w:t>675 750,00</w:t>
            </w:r>
          </w:p>
        </w:tc>
        <w:tc>
          <w:tcPr>
            <w:tcW w:w="238" w:type="pct"/>
            <w:shd w:val="clear" w:color="auto" w:fill="auto"/>
            <w:hideMark/>
          </w:tcPr>
          <w:p w14:paraId="1D0E388B"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24" w:type="pct"/>
            <w:shd w:val="clear" w:color="auto" w:fill="auto"/>
            <w:hideMark/>
          </w:tcPr>
          <w:p w14:paraId="459BE18C"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286" w:type="pct"/>
            <w:shd w:val="clear" w:color="auto" w:fill="auto"/>
            <w:vAlign w:val="center"/>
          </w:tcPr>
          <w:p w14:paraId="0828826B" w14:textId="6B323BAB"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675 750,00</w:t>
            </w:r>
          </w:p>
        </w:tc>
        <w:tc>
          <w:tcPr>
            <w:tcW w:w="238" w:type="pct"/>
            <w:shd w:val="clear" w:color="auto" w:fill="auto"/>
            <w:vAlign w:val="center"/>
          </w:tcPr>
          <w:p w14:paraId="151FEC16" w14:textId="75FDF635"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04B0B7BA" w14:textId="3A47BB6E"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0A8502BC" w14:textId="0D114FCB"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337 875,00</w:t>
            </w:r>
          </w:p>
        </w:tc>
        <w:tc>
          <w:tcPr>
            <w:tcW w:w="286" w:type="pct"/>
            <w:shd w:val="clear" w:color="auto" w:fill="auto"/>
            <w:vAlign w:val="center"/>
          </w:tcPr>
          <w:p w14:paraId="2BC6A790" w14:textId="5BA561FB" w:rsidR="0026764D" w:rsidRPr="00FB488E" w:rsidRDefault="0026764D" w:rsidP="00915A4A">
            <w:pPr>
              <w:spacing w:after="0" w:line="240" w:lineRule="auto"/>
              <w:ind w:left="-100" w:right="-105"/>
              <w:jc w:val="center"/>
              <w:rPr>
                <w:rFonts w:ascii="Arial" w:eastAsia="Calibri" w:hAnsi="Arial" w:cs="Arial"/>
                <w:sz w:val="16"/>
                <w:szCs w:val="16"/>
              </w:rPr>
            </w:pPr>
            <w:r w:rsidRPr="00FB488E">
              <w:rPr>
                <w:rFonts w:ascii="Arial" w:eastAsia="Calibri" w:hAnsi="Arial" w:cs="Arial"/>
                <w:sz w:val="16"/>
                <w:szCs w:val="16"/>
              </w:rPr>
              <w:t>337 875,00</w:t>
            </w:r>
          </w:p>
        </w:tc>
        <w:tc>
          <w:tcPr>
            <w:tcW w:w="238" w:type="pct"/>
            <w:shd w:val="clear" w:color="auto" w:fill="auto"/>
            <w:vAlign w:val="center"/>
          </w:tcPr>
          <w:p w14:paraId="7F16FACD" w14:textId="6871859B"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hideMark/>
          </w:tcPr>
          <w:p w14:paraId="2FA09338"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0DE935B2" w14:textId="77777777" w:rsidTr="003811E4">
        <w:trPr>
          <w:trHeight w:val="20"/>
        </w:trPr>
        <w:tc>
          <w:tcPr>
            <w:tcW w:w="143" w:type="pct"/>
            <w:vMerge/>
            <w:vAlign w:val="center"/>
            <w:hideMark/>
          </w:tcPr>
          <w:p w14:paraId="34B42F1D" w14:textId="67B76264" w:rsidR="0026764D" w:rsidRPr="00FB488E" w:rsidRDefault="0026764D" w:rsidP="00583D7B">
            <w:pPr>
              <w:spacing w:after="0" w:line="240" w:lineRule="auto"/>
              <w:rPr>
                <w:rFonts w:ascii="Arial" w:eastAsia="Calibri" w:hAnsi="Arial" w:cs="Arial"/>
                <w:sz w:val="16"/>
                <w:szCs w:val="16"/>
              </w:rPr>
            </w:pPr>
          </w:p>
        </w:tc>
        <w:tc>
          <w:tcPr>
            <w:tcW w:w="478" w:type="pct"/>
            <w:vMerge/>
            <w:vAlign w:val="center"/>
            <w:hideMark/>
          </w:tcPr>
          <w:p w14:paraId="7F8039FB"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hideMark/>
          </w:tcPr>
          <w:p w14:paraId="753D5934" w14:textId="77777777" w:rsidR="0026764D" w:rsidRPr="00FB488E" w:rsidRDefault="0026764D" w:rsidP="00583D7B">
            <w:pPr>
              <w:spacing w:after="0" w:line="240" w:lineRule="auto"/>
              <w:rPr>
                <w:rFonts w:ascii="Arial" w:eastAsia="Calibri" w:hAnsi="Arial" w:cs="Arial"/>
                <w:sz w:val="16"/>
                <w:szCs w:val="16"/>
              </w:rPr>
            </w:pPr>
          </w:p>
        </w:tc>
        <w:tc>
          <w:tcPr>
            <w:tcW w:w="428" w:type="pct"/>
            <w:vMerge/>
            <w:vAlign w:val="center"/>
            <w:hideMark/>
          </w:tcPr>
          <w:p w14:paraId="4D940604" w14:textId="77777777" w:rsidR="0026764D" w:rsidRPr="00FB488E" w:rsidRDefault="0026764D" w:rsidP="00583D7B">
            <w:pPr>
              <w:spacing w:after="0" w:line="240" w:lineRule="auto"/>
              <w:rPr>
                <w:rFonts w:ascii="Arial" w:eastAsia="Calibri" w:hAnsi="Arial" w:cs="Arial"/>
                <w:sz w:val="16"/>
                <w:szCs w:val="16"/>
              </w:rPr>
            </w:pPr>
          </w:p>
        </w:tc>
        <w:tc>
          <w:tcPr>
            <w:tcW w:w="333" w:type="pct"/>
            <w:vMerge/>
            <w:vAlign w:val="center"/>
            <w:hideMark/>
          </w:tcPr>
          <w:p w14:paraId="42B7B779" w14:textId="77777777" w:rsidR="0026764D" w:rsidRPr="00FB488E" w:rsidRDefault="0026764D" w:rsidP="00583D7B">
            <w:pPr>
              <w:spacing w:after="0" w:line="240" w:lineRule="auto"/>
              <w:rPr>
                <w:rFonts w:ascii="Arial" w:eastAsia="Calibri" w:hAnsi="Arial" w:cs="Arial"/>
                <w:sz w:val="16"/>
                <w:szCs w:val="16"/>
              </w:rPr>
            </w:pPr>
          </w:p>
        </w:tc>
        <w:tc>
          <w:tcPr>
            <w:tcW w:w="334" w:type="pct"/>
            <w:vMerge/>
            <w:vAlign w:val="center"/>
            <w:hideMark/>
          </w:tcPr>
          <w:p w14:paraId="1D0665A4"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hideMark/>
          </w:tcPr>
          <w:p w14:paraId="1975FF66" w14:textId="77777777" w:rsidR="0026764D" w:rsidRPr="00FB488E" w:rsidRDefault="0026764D" w:rsidP="00583D7B">
            <w:pPr>
              <w:spacing w:after="0" w:line="240" w:lineRule="auto"/>
              <w:rPr>
                <w:rFonts w:ascii="Arial" w:eastAsia="Calibri" w:hAnsi="Arial" w:cs="Arial"/>
                <w:sz w:val="16"/>
                <w:szCs w:val="16"/>
              </w:rPr>
            </w:pPr>
          </w:p>
        </w:tc>
        <w:tc>
          <w:tcPr>
            <w:tcW w:w="238" w:type="pct"/>
            <w:shd w:val="clear" w:color="auto" w:fill="auto"/>
            <w:hideMark/>
          </w:tcPr>
          <w:p w14:paraId="5ED3B615"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24" w:type="pct"/>
            <w:shd w:val="clear" w:color="auto" w:fill="auto"/>
            <w:hideMark/>
          </w:tcPr>
          <w:p w14:paraId="7AFD2F26"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286" w:type="pct"/>
            <w:shd w:val="clear" w:color="auto" w:fill="auto"/>
            <w:vAlign w:val="center"/>
          </w:tcPr>
          <w:p w14:paraId="5E06B7BE" w14:textId="606F1255"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437 886,00</w:t>
            </w:r>
          </w:p>
        </w:tc>
        <w:tc>
          <w:tcPr>
            <w:tcW w:w="238" w:type="pct"/>
            <w:shd w:val="clear" w:color="auto" w:fill="auto"/>
            <w:vAlign w:val="center"/>
          </w:tcPr>
          <w:p w14:paraId="42C3E670" w14:textId="68D49ADF"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706C3E89" w14:textId="05FD807D"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03A80489" w14:textId="7BE48738"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218 943,00</w:t>
            </w:r>
          </w:p>
        </w:tc>
        <w:tc>
          <w:tcPr>
            <w:tcW w:w="286" w:type="pct"/>
            <w:shd w:val="clear" w:color="auto" w:fill="auto"/>
            <w:vAlign w:val="center"/>
          </w:tcPr>
          <w:p w14:paraId="5FC2AB7F" w14:textId="554E25D0"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218 943,00</w:t>
            </w:r>
          </w:p>
        </w:tc>
        <w:tc>
          <w:tcPr>
            <w:tcW w:w="238" w:type="pct"/>
            <w:shd w:val="clear" w:color="auto" w:fill="auto"/>
            <w:vAlign w:val="center"/>
          </w:tcPr>
          <w:p w14:paraId="4A3A1C06" w14:textId="4B64297E"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hideMark/>
          </w:tcPr>
          <w:p w14:paraId="3251F9CF"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266CC479" w14:textId="77777777" w:rsidTr="003811E4">
        <w:trPr>
          <w:trHeight w:val="20"/>
        </w:trPr>
        <w:tc>
          <w:tcPr>
            <w:tcW w:w="143" w:type="pct"/>
            <w:vMerge/>
            <w:vAlign w:val="center"/>
            <w:hideMark/>
          </w:tcPr>
          <w:p w14:paraId="46BDA9AE" w14:textId="77777777" w:rsidR="0026764D" w:rsidRPr="00FB488E" w:rsidRDefault="0026764D" w:rsidP="00583D7B">
            <w:pPr>
              <w:spacing w:after="0" w:line="240" w:lineRule="auto"/>
              <w:rPr>
                <w:rFonts w:ascii="Arial" w:eastAsia="Calibri" w:hAnsi="Arial" w:cs="Arial"/>
                <w:sz w:val="16"/>
                <w:szCs w:val="16"/>
              </w:rPr>
            </w:pPr>
          </w:p>
        </w:tc>
        <w:tc>
          <w:tcPr>
            <w:tcW w:w="478" w:type="pct"/>
            <w:vMerge/>
            <w:vAlign w:val="center"/>
            <w:hideMark/>
          </w:tcPr>
          <w:p w14:paraId="75236501"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hideMark/>
          </w:tcPr>
          <w:p w14:paraId="69E6CDAC" w14:textId="77777777" w:rsidR="0026764D" w:rsidRPr="00FB488E" w:rsidRDefault="0026764D" w:rsidP="00583D7B">
            <w:pPr>
              <w:spacing w:after="0" w:line="240" w:lineRule="auto"/>
              <w:rPr>
                <w:rFonts w:ascii="Arial" w:eastAsia="Calibri" w:hAnsi="Arial" w:cs="Arial"/>
                <w:sz w:val="16"/>
                <w:szCs w:val="16"/>
              </w:rPr>
            </w:pPr>
          </w:p>
        </w:tc>
        <w:tc>
          <w:tcPr>
            <w:tcW w:w="428" w:type="pct"/>
            <w:vMerge/>
            <w:vAlign w:val="center"/>
            <w:hideMark/>
          </w:tcPr>
          <w:p w14:paraId="566D387E" w14:textId="77777777" w:rsidR="0026764D" w:rsidRPr="00FB488E" w:rsidRDefault="0026764D" w:rsidP="00583D7B">
            <w:pPr>
              <w:spacing w:after="0" w:line="240" w:lineRule="auto"/>
              <w:rPr>
                <w:rFonts w:ascii="Arial" w:eastAsia="Calibri" w:hAnsi="Arial" w:cs="Arial"/>
                <w:sz w:val="16"/>
                <w:szCs w:val="16"/>
              </w:rPr>
            </w:pPr>
          </w:p>
        </w:tc>
        <w:tc>
          <w:tcPr>
            <w:tcW w:w="333" w:type="pct"/>
            <w:vMerge/>
            <w:vAlign w:val="center"/>
            <w:hideMark/>
          </w:tcPr>
          <w:p w14:paraId="371D2107" w14:textId="77777777" w:rsidR="0026764D" w:rsidRPr="00FB488E" w:rsidRDefault="0026764D" w:rsidP="00583D7B">
            <w:pPr>
              <w:spacing w:after="0" w:line="240" w:lineRule="auto"/>
              <w:rPr>
                <w:rFonts w:ascii="Arial" w:eastAsia="Calibri" w:hAnsi="Arial" w:cs="Arial"/>
                <w:sz w:val="16"/>
                <w:szCs w:val="16"/>
              </w:rPr>
            </w:pPr>
          </w:p>
        </w:tc>
        <w:tc>
          <w:tcPr>
            <w:tcW w:w="334" w:type="pct"/>
            <w:vMerge/>
            <w:vAlign w:val="center"/>
            <w:hideMark/>
          </w:tcPr>
          <w:p w14:paraId="7388C88E" w14:textId="77777777" w:rsidR="0026764D" w:rsidRPr="00FB488E" w:rsidRDefault="0026764D" w:rsidP="00583D7B">
            <w:pPr>
              <w:spacing w:after="0" w:line="240" w:lineRule="auto"/>
              <w:rPr>
                <w:rFonts w:ascii="Arial" w:eastAsia="Calibri" w:hAnsi="Arial" w:cs="Arial"/>
                <w:sz w:val="16"/>
                <w:szCs w:val="16"/>
              </w:rPr>
            </w:pPr>
          </w:p>
        </w:tc>
        <w:tc>
          <w:tcPr>
            <w:tcW w:w="285" w:type="pct"/>
            <w:vMerge/>
            <w:vAlign w:val="center"/>
            <w:hideMark/>
          </w:tcPr>
          <w:p w14:paraId="6182E692" w14:textId="77777777" w:rsidR="0026764D" w:rsidRPr="00FB488E" w:rsidRDefault="0026764D" w:rsidP="00583D7B">
            <w:pPr>
              <w:spacing w:after="0" w:line="240" w:lineRule="auto"/>
              <w:rPr>
                <w:rFonts w:ascii="Arial" w:eastAsia="Calibri" w:hAnsi="Arial" w:cs="Arial"/>
                <w:sz w:val="16"/>
                <w:szCs w:val="16"/>
              </w:rPr>
            </w:pPr>
          </w:p>
        </w:tc>
        <w:tc>
          <w:tcPr>
            <w:tcW w:w="238" w:type="pct"/>
            <w:shd w:val="clear" w:color="auto" w:fill="auto"/>
            <w:hideMark/>
          </w:tcPr>
          <w:p w14:paraId="75D459F5"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24" w:type="pct"/>
            <w:shd w:val="clear" w:color="auto" w:fill="auto"/>
            <w:hideMark/>
          </w:tcPr>
          <w:p w14:paraId="6E8C13EC"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286" w:type="pct"/>
            <w:shd w:val="clear" w:color="auto" w:fill="auto"/>
            <w:vAlign w:val="center"/>
          </w:tcPr>
          <w:p w14:paraId="0EE531C2" w14:textId="669E5579"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237 864,00</w:t>
            </w:r>
          </w:p>
        </w:tc>
        <w:tc>
          <w:tcPr>
            <w:tcW w:w="238" w:type="pct"/>
            <w:shd w:val="clear" w:color="auto" w:fill="auto"/>
            <w:vAlign w:val="center"/>
          </w:tcPr>
          <w:p w14:paraId="09B29E0C" w14:textId="727DDBBC"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2465D92D" w14:textId="464E7B03"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72494A44" w14:textId="540DB05D"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118 932,00</w:t>
            </w:r>
          </w:p>
        </w:tc>
        <w:tc>
          <w:tcPr>
            <w:tcW w:w="286" w:type="pct"/>
            <w:shd w:val="clear" w:color="auto" w:fill="auto"/>
            <w:vAlign w:val="center"/>
          </w:tcPr>
          <w:p w14:paraId="00B31861" w14:textId="55F7F138"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118 932,00</w:t>
            </w:r>
          </w:p>
        </w:tc>
        <w:tc>
          <w:tcPr>
            <w:tcW w:w="238" w:type="pct"/>
            <w:shd w:val="clear" w:color="auto" w:fill="auto"/>
            <w:vAlign w:val="center"/>
          </w:tcPr>
          <w:p w14:paraId="71BAF682" w14:textId="783911F8"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hideMark/>
          </w:tcPr>
          <w:p w14:paraId="2C8FDF0D"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3CCA19E4" w14:textId="77777777" w:rsidTr="003811E4">
        <w:trPr>
          <w:trHeight w:val="20"/>
        </w:trPr>
        <w:tc>
          <w:tcPr>
            <w:tcW w:w="143" w:type="pct"/>
            <w:vMerge w:val="restart"/>
            <w:vAlign w:val="center"/>
          </w:tcPr>
          <w:p w14:paraId="35BA2C20"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4</w:t>
            </w:r>
          </w:p>
        </w:tc>
        <w:tc>
          <w:tcPr>
            <w:tcW w:w="478" w:type="pct"/>
            <w:vMerge w:val="restart"/>
            <w:vAlign w:val="center"/>
          </w:tcPr>
          <w:p w14:paraId="423B9D1E"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ЦПКиО (второй этап)</w:t>
            </w:r>
          </w:p>
        </w:tc>
        <w:tc>
          <w:tcPr>
            <w:tcW w:w="285" w:type="pct"/>
            <w:vMerge w:val="restart"/>
            <w:vAlign w:val="center"/>
          </w:tcPr>
          <w:p w14:paraId="04076B68"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14 га</w:t>
            </w:r>
          </w:p>
        </w:tc>
        <w:tc>
          <w:tcPr>
            <w:tcW w:w="428" w:type="pct"/>
            <w:vMerge w:val="restart"/>
            <w:vAlign w:val="center"/>
          </w:tcPr>
          <w:p w14:paraId="2BB030A7"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Создание объекта благоустройства (в т.ч. проектные работы)</w:t>
            </w:r>
          </w:p>
        </w:tc>
        <w:tc>
          <w:tcPr>
            <w:tcW w:w="333" w:type="pct"/>
            <w:vMerge w:val="restart"/>
            <w:vAlign w:val="center"/>
          </w:tcPr>
          <w:p w14:paraId="21472F2B"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01.07.2025-15.10.2026</w:t>
            </w:r>
          </w:p>
        </w:tc>
        <w:tc>
          <w:tcPr>
            <w:tcW w:w="334" w:type="pct"/>
            <w:vMerge w:val="restart"/>
            <w:vAlign w:val="center"/>
          </w:tcPr>
          <w:p w14:paraId="42E93673" w14:textId="77777777" w:rsidR="0026764D" w:rsidRPr="00FB488E" w:rsidRDefault="0026764D" w:rsidP="00583D7B">
            <w:pPr>
              <w:spacing w:after="0" w:line="240" w:lineRule="auto"/>
              <w:rPr>
                <w:rFonts w:ascii="Arial" w:eastAsia="Calibri" w:hAnsi="Arial" w:cs="Arial"/>
                <w:sz w:val="16"/>
                <w:szCs w:val="16"/>
              </w:rPr>
            </w:pPr>
            <w:r w:rsidRPr="00FB488E">
              <w:rPr>
                <w:rFonts w:ascii="Arial" w:eastAsia="Calibri" w:hAnsi="Arial" w:cs="Arial"/>
                <w:sz w:val="16"/>
                <w:szCs w:val="16"/>
              </w:rPr>
              <w:t>18.10.2026</w:t>
            </w:r>
          </w:p>
        </w:tc>
        <w:tc>
          <w:tcPr>
            <w:tcW w:w="285" w:type="pct"/>
            <w:vMerge w:val="restart"/>
            <w:vAlign w:val="center"/>
          </w:tcPr>
          <w:p w14:paraId="07DAAB9A" w14:textId="059B8744" w:rsidR="0026764D" w:rsidRPr="00FB488E" w:rsidRDefault="0026764D" w:rsidP="00907A26">
            <w:pPr>
              <w:spacing w:after="0" w:line="240" w:lineRule="auto"/>
              <w:ind w:left="-107" w:right="-98"/>
              <w:rPr>
                <w:rFonts w:ascii="Arial" w:eastAsia="Calibri" w:hAnsi="Arial" w:cs="Arial"/>
                <w:sz w:val="16"/>
                <w:szCs w:val="16"/>
              </w:rPr>
            </w:pPr>
            <w:r w:rsidRPr="00FB488E">
              <w:rPr>
                <w:rFonts w:ascii="Arial" w:eastAsia="Calibri" w:hAnsi="Arial" w:cs="Arial"/>
                <w:sz w:val="16"/>
                <w:szCs w:val="16"/>
              </w:rPr>
              <w:t>1 261 400,00</w:t>
            </w:r>
          </w:p>
        </w:tc>
        <w:tc>
          <w:tcPr>
            <w:tcW w:w="238" w:type="pct"/>
            <w:shd w:val="clear" w:color="auto" w:fill="auto"/>
          </w:tcPr>
          <w:p w14:paraId="6AF5F3E8" w14:textId="77777777" w:rsidR="0026764D" w:rsidRPr="00FB488E" w:rsidRDefault="0026764D" w:rsidP="00915A4A">
            <w:pPr>
              <w:spacing w:after="0" w:line="240" w:lineRule="auto"/>
              <w:rPr>
                <w:rFonts w:ascii="Arial" w:eastAsia="Calibri" w:hAnsi="Arial" w:cs="Arial"/>
                <w:sz w:val="16"/>
                <w:szCs w:val="16"/>
              </w:rPr>
            </w:pPr>
          </w:p>
        </w:tc>
        <w:tc>
          <w:tcPr>
            <w:tcW w:w="524" w:type="pct"/>
            <w:shd w:val="clear" w:color="auto" w:fill="auto"/>
          </w:tcPr>
          <w:p w14:paraId="789AF7A0" w14:textId="77777777" w:rsidR="0026764D" w:rsidRPr="00FB488E" w:rsidRDefault="0026764D" w:rsidP="00915A4A">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286" w:type="pct"/>
            <w:shd w:val="clear" w:color="auto" w:fill="auto"/>
            <w:vAlign w:val="center"/>
          </w:tcPr>
          <w:p w14:paraId="6C1AA823" w14:textId="25951D03"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1 261 400,00</w:t>
            </w:r>
          </w:p>
        </w:tc>
        <w:tc>
          <w:tcPr>
            <w:tcW w:w="238" w:type="pct"/>
            <w:shd w:val="clear" w:color="auto" w:fill="auto"/>
            <w:vAlign w:val="center"/>
          </w:tcPr>
          <w:p w14:paraId="55B14006" w14:textId="23AFFE4C"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0BF20305" w14:textId="016C876E"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5E6A8C50" w14:textId="3D76702F"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655 700,00</w:t>
            </w:r>
          </w:p>
        </w:tc>
        <w:tc>
          <w:tcPr>
            <w:tcW w:w="286" w:type="pct"/>
            <w:shd w:val="clear" w:color="auto" w:fill="auto"/>
            <w:vAlign w:val="center"/>
          </w:tcPr>
          <w:p w14:paraId="3895CD6D" w14:textId="282EE3D6"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605 700,00</w:t>
            </w:r>
          </w:p>
        </w:tc>
        <w:tc>
          <w:tcPr>
            <w:tcW w:w="238" w:type="pct"/>
            <w:shd w:val="clear" w:color="auto" w:fill="auto"/>
            <w:vAlign w:val="center"/>
          </w:tcPr>
          <w:p w14:paraId="65F6ABCE" w14:textId="2A95D8A2"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4329FC8A"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6AD09869" w14:textId="77777777" w:rsidTr="003811E4">
        <w:trPr>
          <w:trHeight w:val="20"/>
        </w:trPr>
        <w:tc>
          <w:tcPr>
            <w:tcW w:w="143" w:type="pct"/>
            <w:vMerge/>
            <w:vAlign w:val="center"/>
          </w:tcPr>
          <w:p w14:paraId="30501EEA" w14:textId="77777777" w:rsidR="0026764D" w:rsidRPr="00FB488E" w:rsidRDefault="0026764D" w:rsidP="00915A4A">
            <w:pPr>
              <w:spacing w:after="0" w:line="240" w:lineRule="auto"/>
              <w:rPr>
                <w:rFonts w:ascii="Arial" w:eastAsia="Calibri" w:hAnsi="Arial" w:cs="Arial"/>
                <w:sz w:val="16"/>
                <w:szCs w:val="16"/>
              </w:rPr>
            </w:pPr>
          </w:p>
        </w:tc>
        <w:tc>
          <w:tcPr>
            <w:tcW w:w="478" w:type="pct"/>
            <w:vMerge/>
            <w:vAlign w:val="center"/>
          </w:tcPr>
          <w:p w14:paraId="0CBEBDBE" w14:textId="77777777" w:rsidR="0026764D" w:rsidRPr="00FB488E" w:rsidRDefault="0026764D" w:rsidP="00915A4A">
            <w:pPr>
              <w:spacing w:after="0" w:line="240" w:lineRule="auto"/>
              <w:rPr>
                <w:rFonts w:ascii="Arial" w:eastAsia="Calibri" w:hAnsi="Arial" w:cs="Arial"/>
                <w:sz w:val="16"/>
                <w:szCs w:val="16"/>
              </w:rPr>
            </w:pPr>
          </w:p>
        </w:tc>
        <w:tc>
          <w:tcPr>
            <w:tcW w:w="285" w:type="pct"/>
            <w:vMerge/>
            <w:vAlign w:val="center"/>
          </w:tcPr>
          <w:p w14:paraId="0C81E77C" w14:textId="77777777" w:rsidR="0026764D" w:rsidRPr="00FB488E" w:rsidRDefault="0026764D" w:rsidP="00915A4A">
            <w:pPr>
              <w:spacing w:after="0" w:line="240" w:lineRule="auto"/>
              <w:rPr>
                <w:rFonts w:ascii="Arial" w:eastAsia="Calibri" w:hAnsi="Arial" w:cs="Arial"/>
                <w:sz w:val="16"/>
                <w:szCs w:val="16"/>
              </w:rPr>
            </w:pPr>
          </w:p>
        </w:tc>
        <w:tc>
          <w:tcPr>
            <w:tcW w:w="428" w:type="pct"/>
            <w:vMerge/>
            <w:vAlign w:val="center"/>
          </w:tcPr>
          <w:p w14:paraId="6E9A4222" w14:textId="77777777" w:rsidR="0026764D" w:rsidRPr="00FB488E" w:rsidRDefault="0026764D" w:rsidP="00915A4A">
            <w:pPr>
              <w:spacing w:after="0" w:line="240" w:lineRule="auto"/>
              <w:jc w:val="center"/>
              <w:rPr>
                <w:rFonts w:ascii="Arial" w:eastAsia="Calibri" w:hAnsi="Arial" w:cs="Arial"/>
                <w:sz w:val="16"/>
                <w:szCs w:val="16"/>
              </w:rPr>
            </w:pPr>
          </w:p>
        </w:tc>
        <w:tc>
          <w:tcPr>
            <w:tcW w:w="333" w:type="pct"/>
            <w:vMerge/>
            <w:vAlign w:val="center"/>
          </w:tcPr>
          <w:p w14:paraId="2EE7F422" w14:textId="77777777" w:rsidR="0026764D" w:rsidRPr="00FB488E" w:rsidRDefault="0026764D" w:rsidP="00915A4A">
            <w:pPr>
              <w:spacing w:after="0" w:line="240" w:lineRule="auto"/>
              <w:jc w:val="center"/>
              <w:rPr>
                <w:rFonts w:ascii="Arial" w:eastAsia="Calibri" w:hAnsi="Arial" w:cs="Arial"/>
                <w:sz w:val="16"/>
                <w:szCs w:val="16"/>
              </w:rPr>
            </w:pPr>
          </w:p>
        </w:tc>
        <w:tc>
          <w:tcPr>
            <w:tcW w:w="334" w:type="pct"/>
            <w:vMerge/>
            <w:vAlign w:val="center"/>
          </w:tcPr>
          <w:p w14:paraId="138D97D8" w14:textId="77777777" w:rsidR="0026764D" w:rsidRPr="00FB488E" w:rsidRDefault="0026764D" w:rsidP="00915A4A">
            <w:pPr>
              <w:spacing w:after="0" w:line="240" w:lineRule="auto"/>
              <w:jc w:val="center"/>
              <w:rPr>
                <w:rFonts w:ascii="Arial" w:eastAsia="Calibri" w:hAnsi="Arial" w:cs="Arial"/>
                <w:sz w:val="16"/>
                <w:szCs w:val="16"/>
              </w:rPr>
            </w:pPr>
          </w:p>
        </w:tc>
        <w:tc>
          <w:tcPr>
            <w:tcW w:w="285" w:type="pct"/>
            <w:vMerge/>
            <w:vAlign w:val="center"/>
          </w:tcPr>
          <w:p w14:paraId="3A06E4A1" w14:textId="77777777" w:rsidR="0026764D" w:rsidRPr="00FB488E" w:rsidRDefault="0026764D" w:rsidP="00915A4A">
            <w:pPr>
              <w:spacing w:after="0" w:line="240" w:lineRule="auto"/>
              <w:jc w:val="center"/>
              <w:rPr>
                <w:rFonts w:ascii="Arial" w:eastAsia="Calibri" w:hAnsi="Arial" w:cs="Arial"/>
                <w:sz w:val="16"/>
                <w:szCs w:val="16"/>
              </w:rPr>
            </w:pPr>
          </w:p>
        </w:tc>
        <w:tc>
          <w:tcPr>
            <w:tcW w:w="238" w:type="pct"/>
            <w:shd w:val="clear" w:color="auto" w:fill="auto"/>
          </w:tcPr>
          <w:p w14:paraId="357DBFF1" w14:textId="77777777" w:rsidR="0026764D" w:rsidRPr="00FB488E" w:rsidRDefault="0026764D" w:rsidP="00915A4A">
            <w:pPr>
              <w:spacing w:after="0" w:line="240" w:lineRule="auto"/>
              <w:rPr>
                <w:rFonts w:ascii="Arial" w:eastAsia="Calibri" w:hAnsi="Arial" w:cs="Arial"/>
                <w:sz w:val="16"/>
                <w:szCs w:val="16"/>
              </w:rPr>
            </w:pPr>
          </w:p>
        </w:tc>
        <w:tc>
          <w:tcPr>
            <w:tcW w:w="524" w:type="pct"/>
            <w:shd w:val="clear" w:color="auto" w:fill="auto"/>
          </w:tcPr>
          <w:p w14:paraId="34395705" w14:textId="77777777" w:rsidR="0026764D" w:rsidRPr="00FB488E" w:rsidRDefault="0026764D" w:rsidP="00915A4A">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бюджета Московской области</w:t>
            </w:r>
          </w:p>
        </w:tc>
        <w:tc>
          <w:tcPr>
            <w:tcW w:w="286" w:type="pct"/>
            <w:shd w:val="clear" w:color="auto" w:fill="auto"/>
            <w:vAlign w:val="center"/>
          </w:tcPr>
          <w:p w14:paraId="16CC25D3" w14:textId="30496995"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817 387,19</w:t>
            </w:r>
          </w:p>
        </w:tc>
        <w:tc>
          <w:tcPr>
            <w:tcW w:w="238" w:type="pct"/>
            <w:shd w:val="clear" w:color="auto" w:fill="auto"/>
            <w:vAlign w:val="center"/>
          </w:tcPr>
          <w:p w14:paraId="30D3BC50" w14:textId="1E8B76E9"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45EC066E" w14:textId="0D158D65"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0ABF7ABD" w14:textId="7AEF9426"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424 893,60</w:t>
            </w:r>
          </w:p>
        </w:tc>
        <w:tc>
          <w:tcPr>
            <w:tcW w:w="286" w:type="pct"/>
            <w:shd w:val="clear" w:color="auto" w:fill="auto"/>
            <w:vAlign w:val="center"/>
          </w:tcPr>
          <w:p w14:paraId="6ED450CA" w14:textId="0780D50D"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392 493,60</w:t>
            </w:r>
          </w:p>
        </w:tc>
        <w:tc>
          <w:tcPr>
            <w:tcW w:w="238" w:type="pct"/>
            <w:shd w:val="clear" w:color="auto" w:fill="auto"/>
            <w:vAlign w:val="center"/>
          </w:tcPr>
          <w:p w14:paraId="622C550F" w14:textId="0608FD02"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59C80E11"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4AF821DE" w14:textId="77777777" w:rsidTr="003811E4">
        <w:trPr>
          <w:trHeight w:val="20"/>
        </w:trPr>
        <w:tc>
          <w:tcPr>
            <w:tcW w:w="143" w:type="pct"/>
            <w:vMerge/>
            <w:vAlign w:val="center"/>
          </w:tcPr>
          <w:p w14:paraId="5F73E61C" w14:textId="77777777" w:rsidR="0026764D" w:rsidRPr="00FB488E" w:rsidRDefault="0026764D" w:rsidP="00915A4A">
            <w:pPr>
              <w:spacing w:after="0" w:line="240" w:lineRule="auto"/>
              <w:rPr>
                <w:rFonts w:ascii="Arial" w:eastAsia="Calibri" w:hAnsi="Arial" w:cs="Arial"/>
                <w:sz w:val="16"/>
                <w:szCs w:val="16"/>
              </w:rPr>
            </w:pPr>
          </w:p>
        </w:tc>
        <w:tc>
          <w:tcPr>
            <w:tcW w:w="478" w:type="pct"/>
            <w:vMerge/>
            <w:vAlign w:val="center"/>
          </w:tcPr>
          <w:p w14:paraId="7C4FA4A6" w14:textId="77777777" w:rsidR="0026764D" w:rsidRPr="00FB488E" w:rsidRDefault="0026764D" w:rsidP="00915A4A">
            <w:pPr>
              <w:spacing w:after="0" w:line="240" w:lineRule="auto"/>
              <w:rPr>
                <w:rFonts w:ascii="Arial" w:eastAsia="Calibri" w:hAnsi="Arial" w:cs="Arial"/>
                <w:sz w:val="16"/>
                <w:szCs w:val="16"/>
              </w:rPr>
            </w:pPr>
          </w:p>
        </w:tc>
        <w:tc>
          <w:tcPr>
            <w:tcW w:w="285" w:type="pct"/>
            <w:vMerge/>
            <w:vAlign w:val="center"/>
          </w:tcPr>
          <w:p w14:paraId="166C6466" w14:textId="77777777" w:rsidR="0026764D" w:rsidRPr="00FB488E" w:rsidRDefault="0026764D" w:rsidP="00915A4A">
            <w:pPr>
              <w:spacing w:after="0" w:line="240" w:lineRule="auto"/>
              <w:rPr>
                <w:rFonts w:ascii="Arial" w:eastAsia="Calibri" w:hAnsi="Arial" w:cs="Arial"/>
                <w:sz w:val="16"/>
                <w:szCs w:val="16"/>
              </w:rPr>
            </w:pPr>
          </w:p>
        </w:tc>
        <w:tc>
          <w:tcPr>
            <w:tcW w:w="428" w:type="pct"/>
            <w:vMerge/>
            <w:vAlign w:val="center"/>
          </w:tcPr>
          <w:p w14:paraId="57546CB4" w14:textId="77777777" w:rsidR="0026764D" w:rsidRPr="00FB488E" w:rsidRDefault="0026764D" w:rsidP="00915A4A">
            <w:pPr>
              <w:spacing w:after="0" w:line="240" w:lineRule="auto"/>
              <w:jc w:val="center"/>
              <w:rPr>
                <w:rFonts w:ascii="Arial" w:eastAsia="Calibri" w:hAnsi="Arial" w:cs="Arial"/>
                <w:sz w:val="16"/>
                <w:szCs w:val="16"/>
              </w:rPr>
            </w:pPr>
          </w:p>
        </w:tc>
        <w:tc>
          <w:tcPr>
            <w:tcW w:w="333" w:type="pct"/>
            <w:vMerge/>
            <w:vAlign w:val="center"/>
          </w:tcPr>
          <w:p w14:paraId="5CDB1273" w14:textId="77777777" w:rsidR="0026764D" w:rsidRPr="00FB488E" w:rsidRDefault="0026764D" w:rsidP="00915A4A">
            <w:pPr>
              <w:spacing w:after="0" w:line="240" w:lineRule="auto"/>
              <w:jc w:val="center"/>
              <w:rPr>
                <w:rFonts w:ascii="Arial" w:eastAsia="Calibri" w:hAnsi="Arial" w:cs="Arial"/>
                <w:sz w:val="16"/>
                <w:szCs w:val="16"/>
              </w:rPr>
            </w:pPr>
          </w:p>
        </w:tc>
        <w:tc>
          <w:tcPr>
            <w:tcW w:w="334" w:type="pct"/>
            <w:vMerge/>
            <w:vAlign w:val="center"/>
          </w:tcPr>
          <w:p w14:paraId="5B5FB68B" w14:textId="77777777" w:rsidR="0026764D" w:rsidRPr="00FB488E" w:rsidRDefault="0026764D" w:rsidP="00915A4A">
            <w:pPr>
              <w:spacing w:after="0" w:line="240" w:lineRule="auto"/>
              <w:jc w:val="center"/>
              <w:rPr>
                <w:rFonts w:ascii="Arial" w:eastAsia="Calibri" w:hAnsi="Arial" w:cs="Arial"/>
                <w:sz w:val="16"/>
                <w:szCs w:val="16"/>
              </w:rPr>
            </w:pPr>
          </w:p>
        </w:tc>
        <w:tc>
          <w:tcPr>
            <w:tcW w:w="285" w:type="pct"/>
            <w:vMerge/>
            <w:vAlign w:val="center"/>
          </w:tcPr>
          <w:p w14:paraId="01EADA80" w14:textId="77777777" w:rsidR="0026764D" w:rsidRPr="00FB488E" w:rsidRDefault="0026764D" w:rsidP="00915A4A">
            <w:pPr>
              <w:spacing w:after="0" w:line="240" w:lineRule="auto"/>
              <w:jc w:val="center"/>
              <w:rPr>
                <w:rFonts w:ascii="Arial" w:eastAsia="Calibri" w:hAnsi="Arial" w:cs="Arial"/>
                <w:sz w:val="16"/>
                <w:szCs w:val="16"/>
              </w:rPr>
            </w:pPr>
          </w:p>
        </w:tc>
        <w:tc>
          <w:tcPr>
            <w:tcW w:w="238" w:type="pct"/>
            <w:shd w:val="clear" w:color="auto" w:fill="auto"/>
          </w:tcPr>
          <w:p w14:paraId="29CD1879" w14:textId="77777777" w:rsidR="0026764D" w:rsidRPr="00FB488E" w:rsidRDefault="0026764D" w:rsidP="00915A4A">
            <w:pPr>
              <w:spacing w:after="0" w:line="240" w:lineRule="auto"/>
              <w:rPr>
                <w:rFonts w:ascii="Arial" w:eastAsia="Calibri" w:hAnsi="Arial" w:cs="Arial"/>
                <w:sz w:val="16"/>
                <w:szCs w:val="16"/>
              </w:rPr>
            </w:pPr>
          </w:p>
        </w:tc>
        <w:tc>
          <w:tcPr>
            <w:tcW w:w="524" w:type="pct"/>
            <w:shd w:val="clear" w:color="auto" w:fill="auto"/>
          </w:tcPr>
          <w:p w14:paraId="3C30A7BC" w14:textId="77777777" w:rsidR="0026764D" w:rsidRPr="00FB488E" w:rsidRDefault="0026764D" w:rsidP="00915A4A">
            <w:pPr>
              <w:spacing w:after="0" w:line="240" w:lineRule="auto"/>
              <w:ind w:right="-86"/>
              <w:rPr>
                <w:rFonts w:ascii="Arial" w:eastAsia="Times New Roman" w:hAnsi="Arial" w:cs="Arial"/>
                <w:color w:val="000000"/>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286" w:type="pct"/>
            <w:shd w:val="clear" w:color="auto" w:fill="auto"/>
            <w:vAlign w:val="center"/>
          </w:tcPr>
          <w:p w14:paraId="319FB69B" w14:textId="0023BBE0"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444 012,81</w:t>
            </w:r>
          </w:p>
        </w:tc>
        <w:tc>
          <w:tcPr>
            <w:tcW w:w="238" w:type="pct"/>
            <w:shd w:val="clear" w:color="auto" w:fill="auto"/>
            <w:vAlign w:val="center"/>
          </w:tcPr>
          <w:p w14:paraId="572D33F2" w14:textId="5CB2328A"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7C2EAA5F" w14:textId="150F7133"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86" w:type="pct"/>
            <w:shd w:val="clear" w:color="auto" w:fill="auto"/>
            <w:vAlign w:val="center"/>
          </w:tcPr>
          <w:p w14:paraId="254AE816" w14:textId="391E3A38"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230 806,40</w:t>
            </w:r>
          </w:p>
        </w:tc>
        <w:tc>
          <w:tcPr>
            <w:tcW w:w="286" w:type="pct"/>
            <w:shd w:val="clear" w:color="auto" w:fill="auto"/>
            <w:vAlign w:val="center"/>
          </w:tcPr>
          <w:p w14:paraId="45B66B49" w14:textId="09226606"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213 206,40</w:t>
            </w:r>
          </w:p>
        </w:tc>
        <w:tc>
          <w:tcPr>
            <w:tcW w:w="238" w:type="pct"/>
            <w:shd w:val="clear" w:color="auto" w:fill="auto"/>
            <w:vAlign w:val="center"/>
          </w:tcPr>
          <w:p w14:paraId="023E9A74" w14:textId="216CCF10"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36B7F9D5" w14:textId="77777777" w:rsidR="0026764D" w:rsidRPr="00FB488E" w:rsidRDefault="0026764D" w:rsidP="00915A4A">
            <w:pPr>
              <w:spacing w:after="0" w:line="240" w:lineRule="auto"/>
              <w:jc w:val="center"/>
              <w:rPr>
                <w:rFonts w:ascii="Arial" w:eastAsia="Calibri" w:hAnsi="Arial" w:cs="Arial"/>
                <w:sz w:val="18"/>
                <w:szCs w:val="18"/>
              </w:rPr>
            </w:pPr>
          </w:p>
        </w:tc>
      </w:tr>
    </w:tbl>
    <w:p w14:paraId="2156AD7F" w14:textId="2EB07DBC" w:rsidR="003811E4" w:rsidRPr="005445E0" w:rsidRDefault="00583D7B" w:rsidP="00583D7B">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 xml:space="preserve">Адресный перечень, предусмотренный в рамках реализации мероприятия </w:t>
      </w:r>
      <w:r w:rsidRPr="005445E0">
        <w:rPr>
          <w:rFonts w:ascii="Arial" w:eastAsia="Times New Roman" w:hAnsi="Arial" w:cs="Arial"/>
          <w:sz w:val="24"/>
          <w:szCs w:val="24"/>
          <w:lang w:val="en-US"/>
        </w:rPr>
        <w:t>F</w:t>
      </w:r>
      <w:r w:rsidRPr="005445E0">
        <w:rPr>
          <w:rFonts w:ascii="Arial" w:eastAsia="Times New Roman" w:hAnsi="Arial" w:cs="Arial"/>
          <w:sz w:val="24"/>
          <w:szCs w:val="24"/>
        </w:rPr>
        <w:t xml:space="preserve">2.03 Реализация программ формирования современной </w:t>
      </w:r>
      <w:r w:rsidRPr="005445E0">
        <w:rPr>
          <w:rFonts w:ascii="Arial" w:eastAsia="Times New Roman" w:hAnsi="Arial" w:cs="Arial"/>
          <w:sz w:val="24"/>
          <w:szCs w:val="24"/>
        </w:rPr>
        <w:lastRenderedPageBreak/>
        <w:t>городской среды в части достижения основного результата по благоустройству общественных территорий (благоустройство скверов)</w:t>
      </w:r>
      <w:r w:rsidR="00BD5F81" w:rsidRPr="005445E0">
        <w:rPr>
          <w:rFonts w:ascii="Arial" w:eastAsia="Times New Roman" w:hAnsi="Arial" w:cs="Arial"/>
          <w:sz w:val="24"/>
          <w:szCs w:val="24"/>
        </w:rPr>
        <w:t xml:space="preserve"> </w:t>
      </w:r>
      <w:r w:rsidR="003811E4" w:rsidRPr="005445E0">
        <w:rPr>
          <w:rFonts w:ascii="Arial" w:hAnsi="Arial" w:cs="Arial"/>
          <w:sz w:val="24"/>
          <w:szCs w:val="24"/>
        </w:rPr>
        <w:t xml:space="preserve">подпрограммы </w:t>
      </w:r>
      <w:r w:rsidR="003811E4" w:rsidRPr="005445E0">
        <w:rPr>
          <w:rFonts w:ascii="Arial" w:eastAsia="Times New Roman" w:hAnsi="Arial" w:cs="Arial"/>
          <w:color w:val="000000"/>
          <w:sz w:val="24"/>
          <w:szCs w:val="24"/>
          <w:lang w:eastAsia="ru-RU"/>
        </w:rPr>
        <w:t>I</w:t>
      </w:r>
      <w:r w:rsidR="003811E4" w:rsidRPr="005445E0">
        <w:rPr>
          <w:rFonts w:ascii="Arial" w:hAnsi="Arial" w:cs="Arial"/>
          <w:sz w:val="24"/>
          <w:szCs w:val="24"/>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1"/>
        <w:gridCol w:w="849"/>
        <w:gridCol w:w="1367"/>
        <w:gridCol w:w="1006"/>
        <w:gridCol w:w="863"/>
        <w:gridCol w:w="1006"/>
        <w:gridCol w:w="863"/>
        <w:gridCol w:w="1465"/>
        <w:gridCol w:w="840"/>
        <w:gridCol w:w="863"/>
        <w:gridCol w:w="863"/>
        <w:gridCol w:w="863"/>
        <w:gridCol w:w="723"/>
        <w:gridCol w:w="720"/>
        <w:gridCol w:w="747"/>
      </w:tblGrid>
      <w:tr w:rsidR="003811E4" w:rsidRPr="00FB488E" w14:paraId="5C1A528F" w14:textId="77777777" w:rsidTr="003811E4">
        <w:trPr>
          <w:trHeight w:val="1635"/>
        </w:trPr>
        <w:tc>
          <w:tcPr>
            <w:tcW w:w="143" w:type="pct"/>
            <w:vMerge w:val="restart"/>
            <w:shd w:val="clear" w:color="auto" w:fill="auto"/>
            <w:vAlign w:val="center"/>
            <w:hideMark/>
          </w:tcPr>
          <w:p w14:paraId="7A7E6E0C"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5F50B154" w14:textId="77777777" w:rsidR="00583D7B" w:rsidRPr="00FB488E" w:rsidRDefault="00583D7B" w:rsidP="00915A4A">
            <w:pPr>
              <w:spacing w:after="0" w:line="240" w:lineRule="auto"/>
              <w:jc w:val="center"/>
              <w:rPr>
                <w:rFonts w:ascii="Arial" w:eastAsia="Calibri" w:hAnsi="Arial" w:cs="Arial"/>
                <w:color w:val="000000"/>
                <w:sz w:val="18"/>
                <w:szCs w:val="18"/>
              </w:rPr>
            </w:pPr>
          </w:p>
        </w:tc>
        <w:tc>
          <w:tcPr>
            <w:tcW w:w="477" w:type="pct"/>
            <w:vMerge w:val="restart"/>
            <w:shd w:val="clear" w:color="auto" w:fill="auto"/>
            <w:vAlign w:val="center"/>
            <w:hideMark/>
          </w:tcPr>
          <w:p w14:paraId="35AFBDCE"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муниципального образования Московской области/наименование объекта, адрес объекта</w:t>
            </w:r>
          </w:p>
        </w:tc>
        <w:tc>
          <w:tcPr>
            <w:tcW w:w="285" w:type="pct"/>
            <w:vMerge w:val="restart"/>
            <w:shd w:val="clear" w:color="auto" w:fill="auto"/>
            <w:vAlign w:val="center"/>
            <w:hideMark/>
          </w:tcPr>
          <w:p w14:paraId="32115CF5" w14:textId="77777777" w:rsidR="00583D7B" w:rsidRPr="00FB488E" w:rsidRDefault="00583D7B" w:rsidP="00915A4A">
            <w:pPr>
              <w:spacing w:after="0" w:line="240" w:lineRule="auto"/>
              <w:ind w:left="-108"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Мощность/</w:t>
            </w:r>
          </w:p>
          <w:p w14:paraId="5F27E3AA"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1855E799"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32A28F35"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строитель-</w:t>
            </w:r>
          </w:p>
          <w:p w14:paraId="215CA7B1"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ства</w:t>
            </w:r>
            <w:proofErr w:type="spellEnd"/>
            <w:r w:rsidRPr="00FB488E">
              <w:rPr>
                <w:rFonts w:ascii="Arial" w:eastAsia="Calibri" w:hAnsi="Arial" w:cs="Arial"/>
                <w:color w:val="000000"/>
                <w:sz w:val="18"/>
                <w:szCs w:val="18"/>
              </w:rPr>
              <w:t xml:space="preserve"> </w:t>
            </w:r>
          </w:p>
          <w:p w14:paraId="7A99F70E"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(кв. метр, погонный</w:t>
            </w:r>
          </w:p>
          <w:p w14:paraId="7FA7D868"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w:t>
            </w:r>
          </w:p>
          <w:p w14:paraId="65260597"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и так далее)</w:t>
            </w:r>
          </w:p>
        </w:tc>
        <w:tc>
          <w:tcPr>
            <w:tcW w:w="459" w:type="pct"/>
            <w:vMerge w:val="restart"/>
            <w:shd w:val="clear" w:color="auto" w:fill="auto"/>
            <w:vAlign w:val="center"/>
            <w:hideMark/>
          </w:tcPr>
          <w:p w14:paraId="7EB15CC6"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Виды работ в соответствии с </w:t>
            </w:r>
            <w:proofErr w:type="spellStart"/>
            <w:proofErr w:type="gramStart"/>
            <w:r w:rsidRPr="00FB488E">
              <w:rPr>
                <w:rFonts w:ascii="Arial" w:eastAsia="Calibri" w:hAnsi="Arial" w:cs="Arial"/>
                <w:color w:val="000000"/>
                <w:sz w:val="18"/>
                <w:szCs w:val="18"/>
              </w:rPr>
              <w:t>классифи-катором</w:t>
            </w:r>
            <w:proofErr w:type="spellEnd"/>
            <w:proofErr w:type="gramEnd"/>
            <w:r w:rsidRPr="00FB488E">
              <w:rPr>
                <w:rFonts w:ascii="Arial" w:eastAsia="Calibri" w:hAnsi="Arial" w:cs="Arial"/>
                <w:color w:val="000000"/>
                <w:sz w:val="18"/>
                <w:szCs w:val="18"/>
              </w:rPr>
              <w:t xml:space="preserve"> работ</w:t>
            </w:r>
          </w:p>
        </w:tc>
        <w:tc>
          <w:tcPr>
            <w:tcW w:w="338" w:type="pct"/>
            <w:vMerge w:val="restart"/>
            <w:shd w:val="clear" w:color="auto" w:fill="auto"/>
            <w:vAlign w:val="center"/>
            <w:hideMark/>
          </w:tcPr>
          <w:p w14:paraId="75411FD9"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Сроки проведения работ </w:t>
            </w:r>
          </w:p>
        </w:tc>
        <w:tc>
          <w:tcPr>
            <w:tcW w:w="290" w:type="pct"/>
            <w:vMerge w:val="restart"/>
            <w:shd w:val="clear" w:color="auto" w:fill="auto"/>
            <w:vAlign w:val="center"/>
            <w:hideMark/>
          </w:tcPr>
          <w:p w14:paraId="5E6FB4DA"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338" w:type="pct"/>
            <w:vMerge w:val="restart"/>
            <w:shd w:val="clear" w:color="auto" w:fill="auto"/>
            <w:vAlign w:val="center"/>
            <w:hideMark/>
          </w:tcPr>
          <w:p w14:paraId="7E79F41F"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roofErr w:type="gramStart"/>
            <w:r w:rsidRPr="00FB488E">
              <w:rPr>
                <w:rFonts w:ascii="Arial" w:eastAsia="Calibri" w:hAnsi="Arial" w:cs="Arial"/>
                <w:color w:val="000000"/>
                <w:sz w:val="18"/>
                <w:szCs w:val="18"/>
              </w:rPr>
              <w:t>капиталь-</w:t>
            </w:r>
            <w:proofErr w:type="spellStart"/>
            <w:r w:rsidRPr="00FB488E">
              <w:rPr>
                <w:rFonts w:ascii="Arial" w:eastAsia="Calibri" w:hAnsi="Arial" w:cs="Arial"/>
                <w:color w:val="000000"/>
                <w:sz w:val="18"/>
                <w:szCs w:val="18"/>
              </w:rPr>
              <w:t>ного</w:t>
            </w:r>
            <w:proofErr w:type="spellEnd"/>
            <w:proofErr w:type="gramEnd"/>
            <w:r w:rsidRPr="00FB488E">
              <w:rPr>
                <w:rFonts w:ascii="Arial" w:eastAsia="Calibri" w:hAnsi="Arial" w:cs="Arial"/>
                <w:color w:val="000000"/>
                <w:sz w:val="18"/>
                <w:szCs w:val="18"/>
              </w:rPr>
              <w:t xml:space="preserve"> строи-</w:t>
            </w:r>
            <w:proofErr w:type="spellStart"/>
            <w:r w:rsidRPr="00FB488E">
              <w:rPr>
                <w:rFonts w:ascii="Arial" w:eastAsia="Calibri" w:hAnsi="Arial" w:cs="Arial"/>
                <w:color w:val="000000"/>
                <w:sz w:val="18"/>
                <w:szCs w:val="18"/>
              </w:rPr>
              <w:t>тельства</w:t>
            </w:r>
            <w:proofErr w:type="spellEnd"/>
            <w:r w:rsidRPr="00FB488E">
              <w:rPr>
                <w:rFonts w:ascii="Arial" w:eastAsia="Calibri" w:hAnsi="Arial" w:cs="Arial"/>
                <w:color w:val="000000"/>
                <w:sz w:val="18"/>
                <w:szCs w:val="18"/>
              </w:rPr>
              <w:t>/</w:t>
            </w:r>
          </w:p>
          <w:p w14:paraId="27973CCE"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работ </w:t>
            </w:r>
          </w:p>
          <w:p w14:paraId="700461E8"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90" w:type="pct"/>
            <w:vMerge w:val="restart"/>
            <w:shd w:val="clear" w:color="auto" w:fill="auto"/>
            <w:vAlign w:val="center"/>
            <w:hideMark/>
          </w:tcPr>
          <w:p w14:paraId="732CEE86"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1DC78497"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0A365CB7"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628F935F"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2024 </w:t>
            </w:r>
          </w:p>
          <w:p w14:paraId="39159AE0" w14:textId="77777777" w:rsidR="00583D7B" w:rsidRPr="00FB488E" w:rsidRDefault="00583D7B" w:rsidP="00915A4A">
            <w:pPr>
              <w:spacing w:after="0" w:line="240" w:lineRule="auto"/>
              <w:ind w:left="-111"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492" w:type="pct"/>
            <w:vMerge w:val="restart"/>
            <w:shd w:val="clear" w:color="auto" w:fill="auto"/>
            <w:vAlign w:val="center"/>
            <w:hideMark/>
          </w:tcPr>
          <w:p w14:paraId="0CE3446B"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Источники </w:t>
            </w:r>
            <w:proofErr w:type="spellStart"/>
            <w:proofErr w:type="gramStart"/>
            <w:r w:rsidRPr="00FB488E">
              <w:rPr>
                <w:rFonts w:ascii="Arial" w:eastAsia="Calibri" w:hAnsi="Arial" w:cs="Arial"/>
                <w:color w:val="000000"/>
                <w:sz w:val="18"/>
                <w:szCs w:val="18"/>
              </w:rPr>
              <w:t>финансирова-ния</w:t>
            </w:r>
            <w:proofErr w:type="spellEnd"/>
            <w:proofErr w:type="gramEnd"/>
          </w:p>
        </w:tc>
        <w:tc>
          <w:tcPr>
            <w:tcW w:w="1637" w:type="pct"/>
            <w:gridSpan w:val="6"/>
            <w:shd w:val="clear" w:color="auto" w:fill="auto"/>
            <w:vAlign w:val="center"/>
            <w:hideMark/>
          </w:tcPr>
          <w:p w14:paraId="05C46377"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51" w:type="pct"/>
            <w:vMerge w:val="restart"/>
            <w:shd w:val="clear" w:color="auto" w:fill="auto"/>
            <w:vAlign w:val="center"/>
            <w:hideMark/>
          </w:tcPr>
          <w:p w14:paraId="5A286E3F" w14:textId="77777777" w:rsidR="00583D7B" w:rsidRPr="00FB488E" w:rsidRDefault="00583D7B" w:rsidP="00915A4A">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объекта капитального строительства/до завершения работ (</w:t>
            </w:r>
            <w:proofErr w:type="spellStart"/>
            <w:proofErr w:type="gramStart"/>
            <w:r w:rsidRPr="00FB488E">
              <w:rPr>
                <w:rFonts w:ascii="Arial" w:eastAsia="Calibri" w:hAnsi="Arial" w:cs="Arial"/>
                <w:color w:val="000000"/>
                <w:sz w:val="18"/>
                <w:szCs w:val="18"/>
              </w:rPr>
              <w:t>тыс.рублей</w:t>
            </w:r>
            <w:proofErr w:type="spellEnd"/>
            <w:proofErr w:type="gramEnd"/>
            <w:r w:rsidRPr="00FB488E">
              <w:rPr>
                <w:rFonts w:ascii="Arial" w:eastAsia="Calibri" w:hAnsi="Arial" w:cs="Arial"/>
                <w:color w:val="000000"/>
                <w:sz w:val="18"/>
                <w:szCs w:val="18"/>
              </w:rPr>
              <w:t>)</w:t>
            </w:r>
          </w:p>
        </w:tc>
      </w:tr>
      <w:tr w:rsidR="003811E4" w:rsidRPr="00FB488E" w14:paraId="668BC25B" w14:textId="77777777" w:rsidTr="003811E4">
        <w:trPr>
          <w:trHeight w:val="1290"/>
        </w:trPr>
        <w:tc>
          <w:tcPr>
            <w:tcW w:w="143" w:type="pct"/>
            <w:vMerge/>
            <w:vAlign w:val="center"/>
            <w:hideMark/>
          </w:tcPr>
          <w:p w14:paraId="78DE1276" w14:textId="77777777" w:rsidR="00583D7B" w:rsidRPr="00FB488E" w:rsidRDefault="00583D7B" w:rsidP="00915A4A">
            <w:pPr>
              <w:spacing w:after="0" w:line="240" w:lineRule="auto"/>
              <w:rPr>
                <w:rFonts w:ascii="Arial" w:eastAsia="Calibri" w:hAnsi="Arial" w:cs="Arial"/>
                <w:color w:val="000000"/>
                <w:sz w:val="18"/>
                <w:szCs w:val="18"/>
              </w:rPr>
            </w:pPr>
          </w:p>
        </w:tc>
        <w:tc>
          <w:tcPr>
            <w:tcW w:w="477" w:type="pct"/>
            <w:vMerge/>
            <w:vAlign w:val="center"/>
            <w:hideMark/>
          </w:tcPr>
          <w:p w14:paraId="7A7722E3" w14:textId="77777777" w:rsidR="00583D7B" w:rsidRPr="00FB488E" w:rsidRDefault="00583D7B" w:rsidP="00915A4A">
            <w:pPr>
              <w:spacing w:after="0" w:line="240" w:lineRule="auto"/>
              <w:rPr>
                <w:rFonts w:ascii="Arial" w:eastAsia="Calibri" w:hAnsi="Arial" w:cs="Arial"/>
                <w:color w:val="000000"/>
                <w:sz w:val="18"/>
                <w:szCs w:val="18"/>
              </w:rPr>
            </w:pPr>
          </w:p>
        </w:tc>
        <w:tc>
          <w:tcPr>
            <w:tcW w:w="285" w:type="pct"/>
            <w:vMerge/>
            <w:vAlign w:val="center"/>
            <w:hideMark/>
          </w:tcPr>
          <w:p w14:paraId="47825F91" w14:textId="77777777" w:rsidR="00583D7B" w:rsidRPr="00FB488E" w:rsidRDefault="00583D7B" w:rsidP="00915A4A">
            <w:pPr>
              <w:spacing w:after="0" w:line="240" w:lineRule="auto"/>
              <w:rPr>
                <w:rFonts w:ascii="Arial" w:eastAsia="Calibri" w:hAnsi="Arial" w:cs="Arial"/>
                <w:color w:val="000000"/>
                <w:sz w:val="18"/>
                <w:szCs w:val="18"/>
              </w:rPr>
            </w:pPr>
          </w:p>
        </w:tc>
        <w:tc>
          <w:tcPr>
            <w:tcW w:w="459" w:type="pct"/>
            <w:vMerge/>
            <w:vAlign w:val="center"/>
            <w:hideMark/>
          </w:tcPr>
          <w:p w14:paraId="6F991650" w14:textId="77777777" w:rsidR="00583D7B" w:rsidRPr="00FB488E" w:rsidRDefault="00583D7B" w:rsidP="00915A4A">
            <w:pPr>
              <w:spacing w:after="0" w:line="240" w:lineRule="auto"/>
              <w:rPr>
                <w:rFonts w:ascii="Arial" w:eastAsia="Calibri" w:hAnsi="Arial" w:cs="Arial"/>
                <w:color w:val="000000"/>
                <w:sz w:val="18"/>
                <w:szCs w:val="18"/>
              </w:rPr>
            </w:pPr>
          </w:p>
        </w:tc>
        <w:tc>
          <w:tcPr>
            <w:tcW w:w="338" w:type="pct"/>
            <w:vMerge/>
            <w:vAlign w:val="center"/>
            <w:hideMark/>
          </w:tcPr>
          <w:p w14:paraId="5EF9F6B1" w14:textId="77777777" w:rsidR="00583D7B" w:rsidRPr="00FB488E" w:rsidRDefault="00583D7B" w:rsidP="00915A4A">
            <w:pPr>
              <w:spacing w:after="0" w:line="240" w:lineRule="auto"/>
              <w:rPr>
                <w:rFonts w:ascii="Arial" w:eastAsia="Calibri" w:hAnsi="Arial" w:cs="Arial"/>
                <w:color w:val="000000"/>
                <w:sz w:val="18"/>
                <w:szCs w:val="18"/>
              </w:rPr>
            </w:pPr>
          </w:p>
        </w:tc>
        <w:tc>
          <w:tcPr>
            <w:tcW w:w="290" w:type="pct"/>
            <w:vMerge/>
            <w:vAlign w:val="center"/>
            <w:hideMark/>
          </w:tcPr>
          <w:p w14:paraId="3679D96A" w14:textId="77777777" w:rsidR="00583D7B" w:rsidRPr="00FB488E" w:rsidRDefault="00583D7B" w:rsidP="00915A4A">
            <w:pPr>
              <w:spacing w:after="0" w:line="240" w:lineRule="auto"/>
              <w:rPr>
                <w:rFonts w:ascii="Arial" w:eastAsia="Calibri" w:hAnsi="Arial" w:cs="Arial"/>
                <w:color w:val="000000"/>
                <w:sz w:val="18"/>
                <w:szCs w:val="18"/>
              </w:rPr>
            </w:pPr>
          </w:p>
        </w:tc>
        <w:tc>
          <w:tcPr>
            <w:tcW w:w="338" w:type="pct"/>
            <w:vMerge/>
            <w:vAlign w:val="center"/>
            <w:hideMark/>
          </w:tcPr>
          <w:p w14:paraId="7B968DAC" w14:textId="77777777" w:rsidR="00583D7B" w:rsidRPr="00FB488E" w:rsidRDefault="00583D7B" w:rsidP="00915A4A">
            <w:pPr>
              <w:spacing w:after="0" w:line="240" w:lineRule="auto"/>
              <w:rPr>
                <w:rFonts w:ascii="Arial" w:eastAsia="Calibri" w:hAnsi="Arial" w:cs="Arial"/>
                <w:color w:val="000000"/>
                <w:sz w:val="18"/>
                <w:szCs w:val="18"/>
              </w:rPr>
            </w:pPr>
          </w:p>
        </w:tc>
        <w:tc>
          <w:tcPr>
            <w:tcW w:w="290" w:type="pct"/>
            <w:vMerge/>
            <w:vAlign w:val="center"/>
            <w:hideMark/>
          </w:tcPr>
          <w:p w14:paraId="59C5FB57" w14:textId="77777777" w:rsidR="00583D7B" w:rsidRPr="00FB488E" w:rsidRDefault="00583D7B" w:rsidP="00915A4A">
            <w:pPr>
              <w:spacing w:after="0" w:line="240" w:lineRule="auto"/>
              <w:rPr>
                <w:rFonts w:ascii="Arial" w:eastAsia="Calibri" w:hAnsi="Arial" w:cs="Arial"/>
                <w:color w:val="000000"/>
                <w:sz w:val="18"/>
                <w:szCs w:val="18"/>
              </w:rPr>
            </w:pPr>
          </w:p>
        </w:tc>
        <w:tc>
          <w:tcPr>
            <w:tcW w:w="492" w:type="pct"/>
            <w:vMerge/>
            <w:vAlign w:val="center"/>
            <w:hideMark/>
          </w:tcPr>
          <w:p w14:paraId="1B481C30" w14:textId="77777777" w:rsidR="00583D7B" w:rsidRPr="00FB488E" w:rsidRDefault="00583D7B" w:rsidP="00915A4A">
            <w:pPr>
              <w:spacing w:after="0" w:line="240" w:lineRule="auto"/>
              <w:rPr>
                <w:rFonts w:ascii="Arial" w:eastAsia="Calibri" w:hAnsi="Arial" w:cs="Arial"/>
                <w:color w:val="000000"/>
                <w:sz w:val="18"/>
                <w:szCs w:val="18"/>
              </w:rPr>
            </w:pPr>
          </w:p>
        </w:tc>
        <w:tc>
          <w:tcPr>
            <w:tcW w:w="282" w:type="pct"/>
            <w:shd w:val="clear" w:color="auto" w:fill="auto"/>
            <w:vAlign w:val="center"/>
            <w:hideMark/>
          </w:tcPr>
          <w:p w14:paraId="386E2046"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90" w:type="pct"/>
            <w:shd w:val="clear" w:color="auto" w:fill="auto"/>
            <w:vAlign w:val="center"/>
            <w:hideMark/>
          </w:tcPr>
          <w:p w14:paraId="73D8F82A"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90" w:type="pct"/>
            <w:shd w:val="clear" w:color="auto" w:fill="auto"/>
            <w:vAlign w:val="center"/>
            <w:hideMark/>
          </w:tcPr>
          <w:p w14:paraId="65B5622F"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90" w:type="pct"/>
            <w:shd w:val="clear" w:color="auto" w:fill="auto"/>
            <w:vAlign w:val="center"/>
            <w:hideMark/>
          </w:tcPr>
          <w:p w14:paraId="7A8499E2"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43" w:type="pct"/>
            <w:shd w:val="clear" w:color="auto" w:fill="auto"/>
            <w:vAlign w:val="center"/>
            <w:hideMark/>
          </w:tcPr>
          <w:p w14:paraId="4C107A1F"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42" w:type="pct"/>
            <w:shd w:val="clear" w:color="auto" w:fill="auto"/>
            <w:vAlign w:val="center"/>
            <w:hideMark/>
          </w:tcPr>
          <w:p w14:paraId="2F29DD64"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251" w:type="pct"/>
            <w:vMerge/>
            <w:vAlign w:val="center"/>
            <w:hideMark/>
          </w:tcPr>
          <w:p w14:paraId="741F0EE8" w14:textId="77777777" w:rsidR="00583D7B" w:rsidRPr="00FB488E" w:rsidRDefault="00583D7B" w:rsidP="00915A4A">
            <w:pPr>
              <w:spacing w:after="0" w:line="240" w:lineRule="auto"/>
              <w:rPr>
                <w:rFonts w:ascii="Arial" w:eastAsia="Calibri" w:hAnsi="Arial" w:cs="Arial"/>
                <w:color w:val="000000"/>
                <w:sz w:val="18"/>
                <w:szCs w:val="18"/>
              </w:rPr>
            </w:pPr>
          </w:p>
        </w:tc>
      </w:tr>
    </w:tbl>
    <w:p w14:paraId="1AAC0270" w14:textId="77777777" w:rsidR="00583D7B" w:rsidRPr="00FB488E" w:rsidRDefault="00583D7B" w:rsidP="00583D7B">
      <w:pPr>
        <w:spacing w:after="0" w:line="14" w:lineRule="auto"/>
        <w:jc w:val="both"/>
        <w:rPr>
          <w:rFonts w:ascii="Arial" w:eastAsia="Calibri" w:hAnsi="Arial" w:cs="Arial"/>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4"/>
        <w:gridCol w:w="846"/>
        <w:gridCol w:w="1367"/>
        <w:gridCol w:w="1006"/>
        <w:gridCol w:w="863"/>
        <w:gridCol w:w="1012"/>
        <w:gridCol w:w="851"/>
        <w:gridCol w:w="1474"/>
        <w:gridCol w:w="837"/>
        <w:gridCol w:w="863"/>
        <w:gridCol w:w="863"/>
        <w:gridCol w:w="863"/>
        <w:gridCol w:w="723"/>
        <w:gridCol w:w="720"/>
        <w:gridCol w:w="747"/>
      </w:tblGrid>
      <w:tr w:rsidR="003811E4" w:rsidRPr="00FB488E" w14:paraId="7310C771" w14:textId="77777777" w:rsidTr="003811E4">
        <w:trPr>
          <w:trHeight w:val="148"/>
          <w:tblHeader/>
        </w:trPr>
        <w:tc>
          <w:tcPr>
            <w:tcW w:w="143" w:type="pct"/>
            <w:shd w:val="clear" w:color="auto" w:fill="auto"/>
            <w:vAlign w:val="center"/>
            <w:hideMark/>
          </w:tcPr>
          <w:p w14:paraId="53E6534F"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478" w:type="pct"/>
            <w:shd w:val="clear" w:color="auto" w:fill="auto"/>
            <w:vAlign w:val="center"/>
            <w:hideMark/>
          </w:tcPr>
          <w:p w14:paraId="4616E89F"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284" w:type="pct"/>
            <w:shd w:val="clear" w:color="auto" w:fill="auto"/>
            <w:vAlign w:val="center"/>
            <w:hideMark/>
          </w:tcPr>
          <w:p w14:paraId="77E6FD51"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459" w:type="pct"/>
            <w:shd w:val="clear" w:color="auto" w:fill="auto"/>
            <w:vAlign w:val="center"/>
            <w:hideMark/>
          </w:tcPr>
          <w:p w14:paraId="7390F94B"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338" w:type="pct"/>
            <w:shd w:val="clear" w:color="auto" w:fill="auto"/>
            <w:vAlign w:val="center"/>
            <w:hideMark/>
          </w:tcPr>
          <w:p w14:paraId="1BB8AF9B"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290" w:type="pct"/>
            <w:shd w:val="clear" w:color="auto" w:fill="auto"/>
            <w:vAlign w:val="center"/>
            <w:hideMark/>
          </w:tcPr>
          <w:p w14:paraId="17357C71"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340" w:type="pct"/>
            <w:shd w:val="clear" w:color="auto" w:fill="auto"/>
            <w:vAlign w:val="center"/>
            <w:hideMark/>
          </w:tcPr>
          <w:p w14:paraId="79F3B830"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86" w:type="pct"/>
            <w:shd w:val="clear" w:color="auto" w:fill="auto"/>
            <w:vAlign w:val="center"/>
            <w:hideMark/>
          </w:tcPr>
          <w:p w14:paraId="15EE1209"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495" w:type="pct"/>
            <w:shd w:val="clear" w:color="auto" w:fill="auto"/>
            <w:vAlign w:val="center"/>
            <w:hideMark/>
          </w:tcPr>
          <w:p w14:paraId="69369BD7"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281" w:type="pct"/>
            <w:shd w:val="clear" w:color="auto" w:fill="auto"/>
            <w:vAlign w:val="center"/>
            <w:hideMark/>
          </w:tcPr>
          <w:p w14:paraId="6F056643"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90" w:type="pct"/>
            <w:shd w:val="clear" w:color="auto" w:fill="auto"/>
            <w:vAlign w:val="center"/>
            <w:hideMark/>
          </w:tcPr>
          <w:p w14:paraId="3D310C67"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90" w:type="pct"/>
            <w:shd w:val="clear" w:color="auto" w:fill="auto"/>
            <w:vAlign w:val="center"/>
            <w:hideMark/>
          </w:tcPr>
          <w:p w14:paraId="1DB5B332"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90" w:type="pct"/>
            <w:shd w:val="clear" w:color="auto" w:fill="auto"/>
            <w:vAlign w:val="center"/>
            <w:hideMark/>
          </w:tcPr>
          <w:p w14:paraId="5EA84E98"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43" w:type="pct"/>
            <w:shd w:val="clear" w:color="auto" w:fill="auto"/>
            <w:vAlign w:val="center"/>
            <w:hideMark/>
          </w:tcPr>
          <w:p w14:paraId="79DBF75B"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42" w:type="pct"/>
            <w:shd w:val="clear" w:color="auto" w:fill="auto"/>
            <w:vAlign w:val="center"/>
            <w:hideMark/>
          </w:tcPr>
          <w:p w14:paraId="06AD4B9C"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51" w:type="pct"/>
            <w:shd w:val="clear" w:color="auto" w:fill="auto"/>
            <w:vAlign w:val="center"/>
            <w:hideMark/>
          </w:tcPr>
          <w:p w14:paraId="413A425D"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16</w:t>
            </w:r>
          </w:p>
        </w:tc>
      </w:tr>
      <w:tr w:rsidR="0026764D" w:rsidRPr="00FB488E" w14:paraId="65A4FAFA" w14:textId="77777777" w:rsidTr="003811E4">
        <w:trPr>
          <w:trHeight w:val="20"/>
        </w:trPr>
        <w:tc>
          <w:tcPr>
            <w:tcW w:w="143" w:type="pct"/>
            <w:vMerge w:val="restart"/>
            <w:shd w:val="clear" w:color="auto" w:fill="auto"/>
            <w:vAlign w:val="center"/>
            <w:hideMark/>
          </w:tcPr>
          <w:p w14:paraId="65C03C33"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1</w:t>
            </w:r>
          </w:p>
        </w:tc>
        <w:tc>
          <w:tcPr>
            <w:tcW w:w="478" w:type="pct"/>
            <w:vMerge w:val="restart"/>
            <w:shd w:val="clear" w:color="auto" w:fill="auto"/>
            <w:vAlign w:val="center"/>
            <w:hideMark/>
          </w:tcPr>
          <w:p w14:paraId="1AD25E00" w14:textId="77777777" w:rsidR="0026764D" w:rsidRPr="00FB488E" w:rsidRDefault="0026764D" w:rsidP="00915A4A">
            <w:pPr>
              <w:spacing w:after="0" w:line="240" w:lineRule="auto"/>
              <w:ind w:right="-20"/>
              <w:rPr>
                <w:rFonts w:ascii="Arial" w:eastAsia="Calibri" w:hAnsi="Arial" w:cs="Arial"/>
                <w:sz w:val="16"/>
                <w:szCs w:val="16"/>
              </w:rPr>
            </w:pPr>
            <w:r w:rsidRPr="00FB488E">
              <w:rPr>
                <w:rFonts w:ascii="Arial" w:eastAsia="Calibri" w:hAnsi="Arial" w:cs="Arial"/>
                <w:sz w:val="16"/>
                <w:szCs w:val="16"/>
              </w:rPr>
              <w:t xml:space="preserve">Сквер «Аллея ветеранов» по адресу: г. </w:t>
            </w:r>
            <w:proofErr w:type="gramStart"/>
            <w:r w:rsidRPr="00FB488E">
              <w:rPr>
                <w:rFonts w:ascii="Arial" w:eastAsia="Calibri" w:hAnsi="Arial" w:cs="Arial"/>
                <w:sz w:val="16"/>
                <w:szCs w:val="16"/>
              </w:rPr>
              <w:t>Мытищи,,</w:t>
            </w:r>
            <w:proofErr w:type="gramEnd"/>
            <w:r w:rsidRPr="00FB488E">
              <w:rPr>
                <w:rFonts w:ascii="Arial" w:eastAsia="Calibri" w:hAnsi="Arial" w:cs="Arial"/>
                <w:sz w:val="16"/>
                <w:szCs w:val="16"/>
              </w:rPr>
              <w:t xml:space="preserve"> Олимпийский проспект, д. 15</w:t>
            </w:r>
          </w:p>
        </w:tc>
        <w:tc>
          <w:tcPr>
            <w:tcW w:w="284" w:type="pct"/>
            <w:vMerge w:val="restart"/>
            <w:shd w:val="clear" w:color="auto" w:fill="auto"/>
            <w:vAlign w:val="center"/>
            <w:hideMark/>
          </w:tcPr>
          <w:p w14:paraId="136CE7F1"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1,25 га</w:t>
            </w:r>
          </w:p>
        </w:tc>
        <w:tc>
          <w:tcPr>
            <w:tcW w:w="459" w:type="pct"/>
            <w:vMerge w:val="restart"/>
            <w:shd w:val="clear" w:color="auto" w:fill="auto"/>
            <w:vAlign w:val="center"/>
            <w:hideMark/>
          </w:tcPr>
          <w:p w14:paraId="540AB608" w14:textId="77777777" w:rsidR="0026764D" w:rsidRPr="00FB488E" w:rsidRDefault="0026764D" w:rsidP="00915A4A">
            <w:pPr>
              <w:spacing w:after="0" w:line="240" w:lineRule="auto"/>
              <w:ind w:left="-104"/>
              <w:rPr>
                <w:rFonts w:ascii="Arial" w:eastAsia="Calibri" w:hAnsi="Arial" w:cs="Arial"/>
                <w:sz w:val="16"/>
                <w:szCs w:val="16"/>
              </w:rPr>
            </w:pPr>
            <w:r w:rsidRPr="00FB488E">
              <w:rPr>
                <w:rFonts w:ascii="Arial" w:eastAsia="Calibri" w:hAnsi="Arial" w:cs="Arial"/>
                <w:sz w:val="16"/>
                <w:szCs w:val="16"/>
              </w:rPr>
              <w:t>Создание объекта благоустройства (в т.ч. проектные работы)</w:t>
            </w:r>
          </w:p>
        </w:tc>
        <w:tc>
          <w:tcPr>
            <w:tcW w:w="338" w:type="pct"/>
            <w:vMerge w:val="restart"/>
            <w:shd w:val="clear" w:color="auto" w:fill="auto"/>
            <w:vAlign w:val="center"/>
            <w:hideMark/>
          </w:tcPr>
          <w:p w14:paraId="39F63490" w14:textId="77777777" w:rsidR="0026764D" w:rsidRPr="00FB488E" w:rsidRDefault="0026764D" w:rsidP="00915A4A">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01.03.2025-15.10.2025</w:t>
            </w:r>
          </w:p>
        </w:tc>
        <w:tc>
          <w:tcPr>
            <w:tcW w:w="290" w:type="pct"/>
            <w:vMerge w:val="restart"/>
            <w:shd w:val="clear" w:color="auto" w:fill="auto"/>
            <w:vAlign w:val="center"/>
            <w:hideMark/>
          </w:tcPr>
          <w:p w14:paraId="354B421E" w14:textId="77777777" w:rsidR="0026764D" w:rsidRPr="00FB488E" w:rsidRDefault="0026764D" w:rsidP="00915A4A">
            <w:pPr>
              <w:spacing w:after="0" w:line="240" w:lineRule="auto"/>
              <w:ind w:left="-109" w:right="-111"/>
              <w:jc w:val="center"/>
              <w:rPr>
                <w:rFonts w:ascii="Arial" w:eastAsia="Calibri" w:hAnsi="Arial" w:cs="Arial"/>
                <w:sz w:val="16"/>
                <w:szCs w:val="16"/>
              </w:rPr>
            </w:pPr>
            <w:r w:rsidRPr="00FB488E">
              <w:rPr>
                <w:rFonts w:ascii="Arial" w:eastAsia="Calibri" w:hAnsi="Arial" w:cs="Arial"/>
                <w:sz w:val="16"/>
                <w:szCs w:val="16"/>
              </w:rPr>
              <w:t>18.10.2025</w:t>
            </w:r>
          </w:p>
        </w:tc>
        <w:tc>
          <w:tcPr>
            <w:tcW w:w="340" w:type="pct"/>
            <w:vMerge w:val="restart"/>
            <w:shd w:val="clear" w:color="auto" w:fill="auto"/>
            <w:vAlign w:val="center"/>
            <w:hideMark/>
          </w:tcPr>
          <w:p w14:paraId="23344F85" w14:textId="77777777" w:rsidR="0026764D" w:rsidRPr="00FB488E" w:rsidRDefault="0026764D" w:rsidP="00915A4A">
            <w:pPr>
              <w:spacing w:after="0" w:line="240" w:lineRule="auto"/>
              <w:ind w:left="-107" w:right="-98"/>
              <w:jc w:val="center"/>
              <w:rPr>
                <w:rFonts w:ascii="Arial" w:eastAsia="Calibri" w:hAnsi="Arial" w:cs="Arial"/>
                <w:sz w:val="16"/>
                <w:szCs w:val="16"/>
              </w:rPr>
            </w:pPr>
            <w:r w:rsidRPr="00FB488E">
              <w:rPr>
                <w:rFonts w:ascii="Arial" w:eastAsia="Calibri" w:hAnsi="Arial" w:cs="Arial"/>
                <w:sz w:val="16"/>
                <w:szCs w:val="16"/>
              </w:rPr>
              <w:t>104 500,00</w:t>
            </w:r>
          </w:p>
        </w:tc>
        <w:tc>
          <w:tcPr>
            <w:tcW w:w="286" w:type="pct"/>
            <w:shd w:val="clear" w:color="auto" w:fill="auto"/>
            <w:hideMark/>
          </w:tcPr>
          <w:p w14:paraId="28DB53E5"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95" w:type="pct"/>
            <w:shd w:val="clear" w:color="auto" w:fill="auto"/>
            <w:hideMark/>
          </w:tcPr>
          <w:p w14:paraId="012E42F9"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281" w:type="pct"/>
            <w:shd w:val="clear" w:color="auto" w:fill="auto"/>
            <w:vAlign w:val="center"/>
          </w:tcPr>
          <w:p w14:paraId="66CC0892" w14:textId="4B3626E8"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107 625,00</w:t>
            </w:r>
          </w:p>
        </w:tc>
        <w:tc>
          <w:tcPr>
            <w:tcW w:w="290" w:type="pct"/>
            <w:shd w:val="clear" w:color="auto" w:fill="auto"/>
            <w:vAlign w:val="center"/>
          </w:tcPr>
          <w:p w14:paraId="3C71B922" w14:textId="77777777"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71D82876" w14:textId="77777777"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0C953247" w14:textId="6613001A"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107 625,00</w:t>
            </w:r>
          </w:p>
        </w:tc>
        <w:tc>
          <w:tcPr>
            <w:tcW w:w="243" w:type="pct"/>
            <w:shd w:val="clear" w:color="auto" w:fill="auto"/>
            <w:vAlign w:val="center"/>
          </w:tcPr>
          <w:p w14:paraId="52B68790" w14:textId="77777777"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2" w:type="pct"/>
            <w:shd w:val="clear" w:color="auto" w:fill="auto"/>
            <w:vAlign w:val="center"/>
          </w:tcPr>
          <w:p w14:paraId="3F7B7AE0" w14:textId="77777777"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1" w:type="pct"/>
            <w:shd w:val="clear" w:color="auto" w:fill="auto"/>
            <w:vAlign w:val="center"/>
            <w:hideMark/>
          </w:tcPr>
          <w:p w14:paraId="7F25BBDD"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6C934DCB" w14:textId="77777777" w:rsidTr="003811E4">
        <w:trPr>
          <w:trHeight w:val="20"/>
        </w:trPr>
        <w:tc>
          <w:tcPr>
            <w:tcW w:w="143" w:type="pct"/>
            <w:vMerge/>
            <w:vAlign w:val="center"/>
            <w:hideMark/>
          </w:tcPr>
          <w:p w14:paraId="053D4608" w14:textId="77777777" w:rsidR="0026764D" w:rsidRPr="00FB488E" w:rsidRDefault="0026764D" w:rsidP="00915A4A">
            <w:pPr>
              <w:spacing w:after="0" w:line="240" w:lineRule="auto"/>
              <w:rPr>
                <w:rFonts w:ascii="Arial" w:eastAsia="Calibri" w:hAnsi="Arial" w:cs="Arial"/>
                <w:sz w:val="16"/>
                <w:szCs w:val="16"/>
              </w:rPr>
            </w:pPr>
          </w:p>
        </w:tc>
        <w:tc>
          <w:tcPr>
            <w:tcW w:w="478" w:type="pct"/>
            <w:vMerge/>
            <w:vAlign w:val="center"/>
            <w:hideMark/>
          </w:tcPr>
          <w:p w14:paraId="1AB44207" w14:textId="77777777" w:rsidR="0026764D" w:rsidRPr="00FB488E" w:rsidRDefault="0026764D" w:rsidP="00915A4A">
            <w:pPr>
              <w:spacing w:after="0" w:line="240" w:lineRule="auto"/>
              <w:rPr>
                <w:rFonts w:ascii="Arial" w:eastAsia="Calibri" w:hAnsi="Arial" w:cs="Arial"/>
                <w:sz w:val="16"/>
                <w:szCs w:val="16"/>
              </w:rPr>
            </w:pPr>
          </w:p>
        </w:tc>
        <w:tc>
          <w:tcPr>
            <w:tcW w:w="284" w:type="pct"/>
            <w:vMerge/>
            <w:vAlign w:val="center"/>
            <w:hideMark/>
          </w:tcPr>
          <w:p w14:paraId="1055C4F6" w14:textId="77777777" w:rsidR="0026764D" w:rsidRPr="00FB488E" w:rsidRDefault="0026764D" w:rsidP="00915A4A">
            <w:pPr>
              <w:spacing w:after="0" w:line="240" w:lineRule="auto"/>
              <w:rPr>
                <w:rFonts w:ascii="Arial" w:eastAsia="Calibri" w:hAnsi="Arial" w:cs="Arial"/>
                <w:sz w:val="16"/>
                <w:szCs w:val="16"/>
              </w:rPr>
            </w:pPr>
          </w:p>
        </w:tc>
        <w:tc>
          <w:tcPr>
            <w:tcW w:w="459" w:type="pct"/>
            <w:vMerge/>
            <w:vAlign w:val="center"/>
            <w:hideMark/>
          </w:tcPr>
          <w:p w14:paraId="4571D09B" w14:textId="77777777" w:rsidR="0026764D" w:rsidRPr="00FB488E" w:rsidRDefault="0026764D" w:rsidP="00915A4A">
            <w:pPr>
              <w:spacing w:after="0" w:line="240" w:lineRule="auto"/>
              <w:jc w:val="center"/>
              <w:rPr>
                <w:rFonts w:ascii="Arial" w:eastAsia="Calibri" w:hAnsi="Arial" w:cs="Arial"/>
                <w:sz w:val="16"/>
                <w:szCs w:val="16"/>
              </w:rPr>
            </w:pPr>
          </w:p>
        </w:tc>
        <w:tc>
          <w:tcPr>
            <w:tcW w:w="338" w:type="pct"/>
            <w:vMerge/>
            <w:vAlign w:val="center"/>
            <w:hideMark/>
          </w:tcPr>
          <w:p w14:paraId="3A5CAFD6" w14:textId="77777777" w:rsidR="0026764D" w:rsidRPr="00FB488E" w:rsidRDefault="0026764D" w:rsidP="00915A4A">
            <w:pPr>
              <w:spacing w:after="0" w:line="240" w:lineRule="auto"/>
              <w:jc w:val="center"/>
              <w:rPr>
                <w:rFonts w:ascii="Arial" w:eastAsia="Calibri" w:hAnsi="Arial" w:cs="Arial"/>
                <w:sz w:val="16"/>
                <w:szCs w:val="16"/>
              </w:rPr>
            </w:pPr>
          </w:p>
        </w:tc>
        <w:tc>
          <w:tcPr>
            <w:tcW w:w="290" w:type="pct"/>
            <w:vMerge/>
            <w:vAlign w:val="center"/>
            <w:hideMark/>
          </w:tcPr>
          <w:p w14:paraId="10D2834E" w14:textId="77777777" w:rsidR="0026764D" w:rsidRPr="00FB488E" w:rsidRDefault="0026764D" w:rsidP="00915A4A">
            <w:pPr>
              <w:spacing w:after="0" w:line="240" w:lineRule="auto"/>
              <w:ind w:left="-109" w:right="-111"/>
              <w:jc w:val="center"/>
              <w:rPr>
                <w:rFonts w:ascii="Arial" w:eastAsia="Calibri" w:hAnsi="Arial" w:cs="Arial"/>
                <w:sz w:val="16"/>
                <w:szCs w:val="16"/>
              </w:rPr>
            </w:pPr>
          </w:p>
        </w:tc>
        <w:tc>
          <w:tcPr>
            <w:tcW w:w="340" w:type="pct"/>
            <w:vMerge/>
            <w:vAlign w:val="center"/>
            <w:hideMark/>
          </w:tcPr>
          <w:p w14:paraId="770403A6" w14:textId="77777777" w:rsidR="0026764D" w:rsidRPr="00FB488E" w:rsidRDefault="0026764D" w:rsidP="00915A4A">
            <w:pPr>
              <w:spacing w:after="0" w:line="240" w:lineRule="auto"/>
              <w:jc w:val="center"/>
              <w:rPr>
                <w:rFonts w:ascii="Arial" w:eastAsia="Calibri" w:hAnsi="Arial" w:cs="Arial"/>
                <w:sz w:val="16"/>
                <w:szCs w:val="16"/>
              </w:rPr>
            </w:pPr>
          </w:p>
        </w:tc>
        <w:tc>
          <w:tcPr>
            <w:tcW w:w="286" w:type="pct"/>
            <w:shd w:val="clear" w:color="auto" w:fill="auto"/>
            <w:hideMark/>
          </w:tcPr>
          <w:p w14:paraId="700CFFF9"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95" w:type="pct"/>
            <w:shd w:val="clear" w:color="auto" w:fill="auto"/>
            <w:hideMark/>
          </w:tcPr>
          <w:p w14:paraId="3DC4D949"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281" w:type="pct"/>
            <w:shd w:val="clear" w:color="auto" w:fill="auto"/>
            <w:vAlign w:val="center"/>
          </w:tcPr>
          <w:p w14:paraId="43D099AA" w14:textId="0DC2DF96"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69 741,00</w:t>
            </w:r>
          </w:p>
        </w:tc>
        <w:tc>
          <w:tcPr>
            <w:tcW w:w="290" w:type="pct"/>
            <w:shd w:val="clear" w:color="auto" w:fill="auto"/>
            <w:vAlign w:val="center"/>
          </w:tcPr>
          <w:p w14:paraId="34A3E7EC" w14:textId="77777777"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0F05286C" w14:textId="77777777"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53EC68FC" w14:textId="1DECE615"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69 741,00</w:t>
            </w:r>
          </w:p>
        </w:tc>
        <w:tc>
          <w:tcPr>
            <w:tcW w:w="243" w:type="pct"/>
            <w:shd w:val="clear" w:color="auto" w:fill="auto"/>
            <w:vAlign w:val="center"/>
          </w:tcPr>
          <w:p w14:paraId="2F847CC4" w14:textId="77777777"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2" w:type="pct"/>
            <w:shd w:val="clear" w:color="auto" w:fill="auto"/>
            <w:vAlign w:val="center"/>
          </w:tcPr>
          <w:p w14:paraId="08B3304A" w14:textId="77777777"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1" w:type="pct"/>
            <w:shd w:val="clear" w:color="auto" w:fill="auto"/>
            <w:vAlign w:val="center"/>
            <w:hideMark/>
          </w:tcPr>
          <w:p w14:paraId="5D504C7D" w14:textId="77777777" w:rsidR="0026764D" w:rsidRPr="00FB488E" w:rsidRDefault="0026764D" w:rsidP="00915A4A">
            <w:pPr>
              <w:spacing w:after="0" w:line="240" w:lineRule="auto"/>
              <w:jc w:val="center"/>
              <w:rPr>
                <w:rFonts w:ascii="Arial" w:eastAsia="Calibri" w:hAnsi="Arial" w:cs="Arial"/>
                <w:sz w:val="18"/>
                <w:szCs w:val="18"/>
              </w:rPr>
            </w:pPr>
          </w:p>
        </w:tc>
      </w:tr>
      <w:tr w:rsidR="0026764D" w:rsidRPr="00FB488E" w14:paraId="3E15573B" w14:textId="77777777" w:rsidTr="003811E4">
        <w:trPr>
          <w:trHeight w:val="20"/>
        </w:trPr>
        <w:tc>
          <w:tcPr>
            <w:tcW w:w="143" w:type="pct"/>
            <w:vMerge/>
            <w:vAlign w:val="center"/>
            <w:hideMark/>
          </w:tcPr>
          <w:p w14:paraId="6A1C64A5" w14:textId="77777777" w:rsidR="0026764D" w:rsidRPr="00FB488E" w:rsidRDefault="0026764D" w:rsidP="00915A4A">
            <w:pPr>
              <w:spacing w:after="0" w:line="240" w:lineRule="auto"/>
              <w:rPr>
                <w:rFonts w:ascii="Arial" w:eastAsia="Calibri" w:hAnsi="Arial" w:cs="Arial"/>
                <w:sz w:val="16"/>
                <w:szCs w:val="16"/>
              </w:rPr>
            </w:pPr>
          </w:p>
        </w:tc>
        <w:tc>
          <w:tcPr>
            <w:tcW w:w="478" w:type="pct"/>
            <w:vMerge/>
            <w:vAlign w:val="center"/>
            <w:hideMark/>
          </w:tcPr>
          <w:p w14:paraId="5E4E108A" w14:textId="77777777" w:rsidR="0026764D" w:rsidRPr="00FB488E" w:rsidRDefault="0026764D" w:rsidP="00915A4A">
            <w:pPr>
              <w:spacing w:after="0" w:line="240" w:lineRule="auto"/>
              <w:rPr>
                <w:rFonts w:ascii="Arial" w:eastAsia="Calibri" w:hAnsi="Arial" w:cs="Arial"/>
                <w:sz w:val="16"/>
                <w:szCs w:val="16"/>
              </w:rPr>
            </w:pPr>
          </w:p>
        </w:tc>
        <w:tc>
          <w:tcPr>
            <w:tcW w:w="284" w:type="pct"/>
            <w:vMerge/>
            <w:vAlign w:val="center"/>
            <w:hideMark/>
          </w:tcPr>
          <w:p w14:paraId="73DD6EF9" w14:textId="77777777" w:rsidR="0026764D" w:rsidRPr="00FB488E" w:rsidRDefault="0026764D" w:rsidP="00915A4A">
            <w:pPr>
              <w:spacing w:after="0" w:line="240" w:lineRule="auto"/>
              <w:rPr>
                <w:rFonts w:ascii="Arial" w:eastAsia="Calibri" w:hAnsi="Arial" w:cs="Arial"/>
                <w:sz w:val="16"/>
                <w:szCs w:val="16"/>
              </w:rPr>
            </w:pPr>
          </w:p>
        </w:tc>
        <w:tc>
          <w:tcPr>
            <w:tcW w:w="459" w:type="pct"/>
            <w:vMerge/>
            <w:vAlign w:val="center"/>
            <w:hideMark/>
          </w:tcPr>
          <w:p w14:paraId="10F7356E" w14:textId="77777777" w:rsidR="0026764D" w:rsidRPr="00FB488E" w:rsidRDefault="0026764D" w:rsidP="00915A4A">
            <w:pPr>
              <w:spacing w:after="0" w:line="240" w:lineRule="auto"/>
              <w:jc w:val="center"/>
              <w:rPr>
                <w:rFonts w:ascii="Arial" w:eastAsia="Calibri" w:hAnsi="Arial" w:cs="Arial"/>
                <w:sz w:val="16"/>
                <w:szCs w:val="16"/>
              </w:rPr>
            </w:pPr>
          </w:p>
        </w:tc>
        <w:tc>
          <w:tcPr>
            <w:tcW w:w="338" w:type="pct"/>
            <w:vMerge/>
            <w:vAlign w:val="center"/>
            <w:hideMark/>
          </w:tcPr>
          <w:p w14:paraId="76C970E2" w14:textId="77777777" w:rsidR="0026764D" w:rsidRPr="00FB488E" w:rsidRDefault="0026764D" w:rsidP="00915A4A">
            <w:pPr>
              <w:spacing w:after="0" w:line="240" w:lineRule="auto"/>
              <w:jc w:val="center"/>
              <w:rPr>
                <w:rFonts w:ascii="Arial" w:eastAsia="Calibri" w:hAnsi="Arial" w:cs="Arial"/>
                <w:sz w:val="16"/>
                <w:szCs w:val="16"/>
              </w:rPr>
            </w:pPr>
          </w:p>
        </w:tc>
        <w:tc>
          <w:tcPr>
            <w:tcW w:w="290" w:type="pct"/>
            <w:vMerge/>
            <w:vAlign w:val="center"/>
            <w:hideMark/>
          </w:tcPr>
          <w:p w14:paraId="28FC8996" w14:textId="77777777" w:rsidR="0026764D" w:rsidRPr="00FB488E" w:rsidRDefault="0026764D" w:rsidP="00915A4A">
            <w:pPr>
              <w:spacing w:after="0" w:line="240" w:lineRule="auto"/>
              <w:ind w:left="-109" w:right="-111"/>
              <w:jc w:val="center"/>
              <w:rPr>
                <w:rFonts w:ascii="Arial" w:eastAsia="Calibri" w:hAnsi="Arial" w:cs="Arial"/>
                <w:sz w:val="16"/>
                <w:szCs w:val="16"/>
              </w:rPr>
            </w:pPr>
          </w:p>
        </w:tc>
        <w:tc>
          <w:tcPr>
            <w:tcW w:w="340" w:type="pct"/>
            <w:vMerge/>
            <w:vAlign w:val="center"/>
            <w:hideMark/>
          </w:tcPr>
          <w:p w14:paraId="7B370027" w14:textId="77777777" w:rsidR="0026764D" w:rsidRPr="00FB488E" w:rsidRDefault="0026764D" w:rsidP="00915A4A">
            <w:pPr>
              <w:spacing w:after="0" w:line="240" w:lineRule="auto"/>
              <w:jc w:val="center"/>
              <w:rPr>
                <w:rFonts w:ascii="Arial" w:eastAsia="Calibri" w:hAnsi="Arial" w:cs="Arial"/>
                <w:sz w:val="16"/>
                <w:szCs w:val="16"/>
              </w:rPr>
            </w:pPr>
          </w:p>
        </w:tc>
        <w:tc>
          <w:tcPr>
            <w:tcW w:w="286" w:type="pct"/>
            <w:shd w:val="clear" w:color="auto" w:fill="auto"/>
            <w:hideMark/>
          </w:tcPr>
          <w:p w14:paraId="080DCF02" w14:textId="77777777" w:rsidR="0026764D" w:rsidRPr="00FB488E" w:rsidRDefault="0026764D"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95" w:type="pct"/>
            <w:shd w:val="clear" w:color="auto" w:fill="auto"/>
            <w:hideMark/>
          </w:tcPr>
          <w:p w14:paraId="14CB3681" w14:textId="77777777" w:rsidR="0026764D" w:rsidRPr="00FB488E" w:rsidRDefault="0026764D" w:rsidP="00915A4A">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281" w:type="pct"/>
            <w:shd w:val="clear" w:color="auto" w:fill="auto"/>
            <w:vAlign w:val="center"/>
          </w:tcPr>
          <w:p w14:paraId="52F69DDF" w14:textId="6F0D0188" w:rsidR="0026764D" w:rsidRPr="00FB488E" w:rsidRDefault="0026764D"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37 884,00</w:t>
            </w:r>
          </w:p>
        </w:tc>
        <w:tc>
          <w:tcPr>
            <w:tcW w:w="290" w:type="pct"/>
            <w:shd w:val="clear" w:color="auto" w:fill="auto"/>
            <w:vAlign w:val="center"/>
          </w:tcPr>
          <w:p w14:paraId="5A1357E4" w14:textId="77777777" w:rsidR="0026764D" w:rsidRPr="00FB488E" w:rsidRDefault="0026764D"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331FA48A" w14:textId="77777777" w:rsidR="0026764D" w:rsidRPr="00FB488E" w:rsidRDefault="0026764D"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5FF80C63" w14:textId="4C18F9FA"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37 884,00</w:t>
            </w:r>
          </w:p>
        </w:tc>
        <w:tc>
          <w:tcPr>
            <w:tcW w:w="243" w:type="pct"/>
            <w:shd w:val="clear" w:color="auto" w:fill="auto"/>
            <w:vAlign w:val="center"/>
          </w:tcPr>
          <w:p w14:paraId="4A000C07" w14:textId="77777777"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2" w:type="pct"/>
            <w:shd w:val="clear" w:color="auto" w:fill="auto"/>
            <w:vAlign w:val="center"/>
          </w:tcPr>
          <w:p w14:paraId="7EDA4F1E" w14:textId="77777777" w:rsidR="0026764D" w:rsidRPr="00FB488E" w:rsidRDefault="0026764D"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1" w:type="pct"/>
            <w:shd w:val="clear" w:color="auto" w:fill="auto"/>
            <w:vAlign w:val="center"/>
            <w:hideMark/>
          </w:tcPr>
          <w:p w14:paraId="181A254A" w14:textId="77777777" w:rsidR="0026764D" w:rsidRPr="00FB488E" w:rsidRDefault="0026764D" w:rsidP="00915A4A">
            <w:pPr>
              <w:spacing w:after="0" w:line="240" w:lineRule="auto"/>
              <w:jc w:val="center"/>
              <w:rPr>
                <w:rFonts w:ascii="Arial" w:eastAsia="Calibri" w:hAnsi="Arial" w:cs="Arial"/>
                <w:sz w:val="18"/>
                <w:szCs w:val="18"/>
              </w:rPr>
            </w:pPr>
          </w:p>
        </w:tc>
      </w:tr>
    </w:tbl>
    <w:p w14:paraId="53C059FC" w14:textId="77777777" w:rsidR="00583D7B" w:rsidRPr="00FB488E" w:rsidRDefault="00583D7B" w:rsidP="00583D7B">
      <w:pPr>
        <w:tabs>
          <w:tab w:val="center" w:pos="7922"/>
        </w:tabs>
        <w:rPr>
          <w:rFonts w:ascii="Arial" w:eastAsia="Calibri" w:hAnsi="Arial" w:cs="Arial"/>
          <w:sz w:val="28"/>
          <w:szCs w:val="28"/>
        </w:rPr>
      </w:pPr>
    </w:p>
    <w:p w14:paraId="42268B93"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lang w:val="en-US"/>
        </w:rPr>
      </w:pPr>
    </w:p>
    <w:p w14:paraId="43D45C41" w14:textId="77777777" w:rsidR="00BD5F81" w:rsidRPr="00FB488E" w:rsidRDefault="00BD5F81" w:rsidP="00654D97">
      <w:pPr>
        <w:widowControl w:val="0"/>
        <w:autoSpaceDE w:val="0"/>
        <w:autoSpaceDN w:val="0"/>
        <w:spacing w:after="0" w:line="240" w:lineRule="auto"/>
        <w:ind w:left="539"/>
        <w:jc w:val="center"/>
        <w:rPr>
          <w:rFonts w:ascii="Arial" w:eastAsia="Times New Roman" w:hAnsi="Arial" w:cs="Arial"/>
          <w:sz w:val="28"/>
          <w:szCs w:val="28"/>
        </w:rPr>
      </w:pPr>
    </w:p>
    <w:p w14:paraId="1EB4082F" w14:textId="77777777" w:rsidR="0014728D" w:rsidRPr="00FB488E" w:rsidRDefault="0014728D" w:rsidP="00654D97">
      <w:pPr>
        <w:widowControl w:val="0"/>
        <w:autoSpaceDE w:val="0"/>
        <w:autoSpaceDN w:val="0"/>
        <w:spacing w:after="0" w:line="240" w:lineRule="auto"/>
        <w:ind w:left="539"/>
        <w:jc w:val="center"/>
        <w:rPr>
          <w:rFonts w:ascii="Arial" w:eastAsia="Times New Roman" w:hAnsi="Arial" w:cs="Arial"/>
          <w:sz w:val="28"/>
          <w:szCs w:val="28"/>
        </w:rPr>
      </w:pPr>
    </w:p>
    <w:p w14:paraId="5BC56842"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rPr>
      </w:pPr>
    </w:p>
    <w:p w14:paraId="3F3D8E5C"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rPr>
      </w:pPr>
    </w:p>
    <w:p w14:paraId="378B25DB"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rPr>
      </w:pPr>
    </w:p>
    <w:p w14:paraId="75B46E12" w14:textId="3E58E3F6" w:rsidR="00583D7B" w:rsidRPr="005445E0" w:rsidRDefault="00583D7B" w:rsidP="00583D7B">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 xml:space="preserve">Адресный перечень, предусмотренный в рамках реализации мероприятия </w:t>
      </w:r>
      <w:r w:rsidRPr="005445E0">
        <w:rPr>
          <w:rFonts w:ascii="Arial" w:eastAsia="Times New Roman" w:hAnsi="Arial" w:cs="Arial"/>
          <w:sz w:val="24"/>
          <w:szCs w:val="24"/>
          <w:lang w:val="en-US"/>
        </w:rPr>
        <w:t>F</w:t>
      </w:r>
      <w:r w:rsidRPr="005445E0">
        <w:rPr>
          <w:rFonts w:ascii="Arial" w:eastAsia="Times New Roman" w:hAnsi="Arial" w:cs="Arial"/>
          <w:sz w:val="24"/>
          <w:szCs w:val="24"/>
        </w:rPr>
        <w:t xml:space="preserve">2.07 Реализация программ формирования современной </w:t>
      </w:r>
      <w:r w:rsidRPr="005445E0">
        <w:rPr>
          <w:rFonts w:ascii="Arial" w:eastAsia="Times New Roman" w:hAnsi="Arial" w:cs="Arial"/>
          <w:sz w:val="24"/>
          <w:szCs w:val="24"/>
        </w:rPr>
        <w:lastRenderedPageBreak/>
        <w:t>городской среды в части достижения основного результата по благоустройству общественных территорий (благоустройство детских скверов)</w:t>
      </w:r>
      <w:r w:rsidR="003811E4" w:rsidRPr="005445E0">
        <w:rPr>
          <w:rFonts w:ascii="Arial" w:hAnsi="Arial" w:cs="Arial"/>
          <w:sz w:val="24"/>
          <w:szCs w:val="24"/>
        </w:rPr>
        <w:t xml:space="preserve"> подпрограммы </w:t>
      </w:r>
      <w:r w:rsidR="003811E4" w:rsidRPr="005445E0">
        <w:rPr>
          <w:rFonts w:ascii="Arial" w:eastAsia="Times New Roman" w:hAnsi="Arial" w:cs="Arial"/>
          <w:color w:val="000000"/>
          <w:sz w:val="24"/>
          <w:szCs w:val="24"/>
          <w:lang w:eastAsia="ru-RU"/>
        </w:rPr>
        <w:t>I</w:t>
      </w:r>
      <w:r w:rsidR="003811E4" w:rsidRPr="005445E0">
        <w:rPr>
          <w:rFonts w:ascii="Arial" w:hAnsi="Arial" w:cs="Arial"/>
          <w:sz w:val="24"/>
          <w:szCs w:val="24"/>
        </w:rPr>
        <w:t xml:space="preserve"> «Комфортная городская среда»</w:t>
      </w: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921"/>
        <w:gridCol w:w="1296"/>
        <w:gridCol w:w="1007"/>
        <w:gridCol w:w="863"/>
        <w:gridCol w:w="1006"/>
        <w:gridCol w:w="863"/>
        <w:gridCol w:w="1464"/>
        <w:gridCol w:w="836"/>
        <w:gridCol w:w="863"/>
        <w:gridCol w:w="863"/>
        <w:gridCol w:w="863"/>
        <w:gridCol w:w="723"/>
        <w:gridCol w:w="720"/>
        <w:gridCol w:w="750"/>
      </w:tblGrid>
      <w:tr w:rsidR="003811E4" w:rsidRPr="00FB488E" w14:paraId="7D8C4A86" w14:textId="77777777" w:rsidTr="003811E4">
        <w:trPr>
          <w:trHeight w:val="1635"/>
        </w:trPr>
        <w:tc>
          <w:tcPr>
            <w:tcW w:w="143" w:type="pct"/>
            <w:vMerge w:val="restart"/>
            <w:shd w:val="clear" w:color="auto" w:fill="auto"/>
            <w:vAlign w:val="center"/>
            <w:hideMark/>
          </w:tcPr>
          <w:p w14:paraId="25EFA7D8"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7606D452" w14:textId="77777777" w:rsidR="00583D7B" w:rsidRPr="00FB488E" w:rsidRDefault="00583D7B" w:rsidP="00915A4A">
            <w:pPr>
              <w:spacing w:after="0" w:line="240" w:lineRule="auto"/>
              <w:jc w:val="center"/>
              <w:rPr>
                <w:rFonts w:ascii="Arial" w:eastAsia="Calibri" w:hAnsi="Arial" w:cs="Arial"/>
                <w:color w:val="000000"/>
                <w:sz w:val="18"/>
                <w:szCs w:val="18"/>
              </w:rPr>
            </w:pPr>
          </w:p>
        </w:tc>
        <w:tc>
          <w:tcPr>
            <w:tcW w:w="476" w:type="pct"/>
            <w:vMerge w:val="restart"/>
            <w:shd w:val="clear" w:color="auto" w:fill="auto"/>
            <w:vAlign w:val="center"/>
            <w:hideMark/>
          </w:tcPr>
          <w:p w14:paraId="7F0C393C"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муниципального образования Московской области/наименование объекта, адрес объекта</w:t>
            </w:r>
          </w:p>
        </w:tc>
        <w:tc>
          <w:tcPr>
            <w:tcW w:w="309" w:type="pct"/>
            <w:vMerge w:val="restart"/>
            <w:shd w:val="clear" w:color="auto" w:fill="auto"/>
            <w:vAlign w:val="center"/>
            <w:hideMark/>
          </w:tcPr>
          <w:p w14:paraId="12FC9EEC" w14:textId="77777777" w:rsidR="00583D7B" w:rsidRPr="00FB488E" w:rsidRDefault="00583D7B" w:rsidP="00915A4A">
            <w:pPr>
              <w:spacing w:after="0" w:line="240" w:lineRule="auto"/>
              <w:ind w:left="-108"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Мощность/</w:t>
            </w:r>
          </w:p>
          <w:p w14:paraId="00697B69"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69B01D0B"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24572E27"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строитель-</w:t>
            </w:r>
          </w:p>
          <w:p w14:paraId="3F925965"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ства</w:t>
            </w:r>
            <w:proofErr w:type="spellEnd"/>
          </w:p>
          <w:p w14:paraId="6C7C5F9D"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w:t>
            </w:r>
            <w:proofErr w:type="spellStart"/>
            <w:proofErr w:type="gramStart"/>
            <w:r w:rsidRPr="00FB488E">
              <w:rPr>
                <w:rFonts w:ascii="Arial" w:eastAsia="Calibri" w:hAnsi="Arial" w:cs="Arial"/>
                <w:color w:val="000000"/>
                <w:sz w:val="18"/>
                <w:szCs w:val="18"/>
              </w:rPr>
              <w:t>кв.метр</w:t>
            </w:r>
            <w:proofErr w:type="spellEnd"/>
            <w:proofErr w:type="gramEnd"/>
            <w:r w:rsidRPr="00FB488E">
              <w:rPr>
                <w:rFonts w:ascii="Arial" w:eastAsia="Calibri" w:hAnsi="Arial" w:cs="Arial"/>
                <w:color w:val="000000"/>
                <w:sz w:val="18"/>
                <w:szCs w:val="18"/>
              </w:rPr>
              <w:t>, погонный</w:t>
            </w:r>
          </w:p>
          <w:p w14:paraId="7A6D07C3"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w:t>
            </w:r>
          </w:p>
          <w:p w14:paraId="43CFBC40" w14:textId="77777777" w:rsidR="00583D7B" w:rsidRPr="00FB488E" w:rsidRDefault="00583D7B" w:rsidP="00915A4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и так далее)</w:t>
            </w:r>
          </w:p>
        </w:tc>
        <w:tc>
          <w:tcPr>
            <w:tcW w:w="435" w:type="pct"/>
            <w:vMerge w:val="restart"/>
            <w:shd w:val="clear" w:color="auto" w:fill="auto"/>
            <w:vAlign w:val="center"/>
            <w:hideMark/>
          </w:tcPr>
          <w:p w14:paraId="1375B932"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Виды работ в соответствии с </w:t>
            </w:r>
            <w:proofErr w:type="spellStart"/>
            <w:proofErr w:type="gramStart"/>
            <w:r w:rsidRPr="00FB488E">
              <w:rPr>
                <w:rFonts w:ascii="Arial" w:eastAsia="Calibri" w:hAnsi="Arial" w:cs="Arial"/>
                <w:color w:val="000000"/>
                <w:sz w:val="18"/>
                <w:szCs w:val="18"/>
              </w:rPr>
              <w:t>классифи-катором</w:t>
            </w:r>
            <w:proofErr w:type="spellEnd"/>
            <w:proofErr w:type="gramEnd"/>
            <w:r w:rsidRPr="00FB488E">
              <w:rPr>
                <w:rFonts w:ascii="Arial" w:eastAsia="Calibri" w:hAnsi="Arial" w:cs="Arial"/>
                <w:color w:val="000000"/>
                <w:sz w:val="18"/>
                <w:szCs w:val="18"/>
              </w:rPr>
              <w:t xml:space="preserve"> работ</w:t>
            </w:r>
          </w:p>
        </w:tc>
        <w:tc>
          <w:tcPr>
            <w:tcW w:w="338" w:type="pct"/>
            <w:vMerge w:val="restart"/>
            <w:shd w:val="clear" w:color="auto" w:fill="auto"/>
            <w:vAlign w:val="center"/>
            <w:hideMark/>
          </w:tcPr>
          <w:p w14:paraId="264E73C1"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Сроки проведения работ </w:t>
            </w:r>
          </w:p>
        </w:tc>
        <w:tc>
          <w:tcPr>
            <w:tcW w:w="290" w:type="pct"/>
            <w:vMerge w:val="restart"/>
            <w:shd w:val="clear" w:color="auto" w:fill="auto"/>
            <w:vAlign w:val="center"/>
            <w:hideMark/>
          </w:tcPr>
          <w:p w14:paraId="2ABB7C9F"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338" w:type="pct"/>
            <w:vMerge w:val="restart"/>
            <w:shd w:val="clear" w:color="auto" w:fill="auto"/>
            <w:vAlign w:val="center"/>
            <w:hideMark/>
          </w:tcPr>
          <w:p w14:paraId="75A89A81"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roofErr w:type="gramStart"/>
            <w:r w:rsidRPr="00FB488E">
              <w:rPr>
                <w:rFonts w:ascii="Arial" w:eastAsia="Calibri" w:hAnsi="Arial" w:cs="Arial"/>
                <w:color w:val="000000"/>
                <w:sz w:val="18"/>
                <w:szCs w:val="18"/>
              </w:rPr>
              <w:t>капиталь-</w:t>
            </w:r>
            <w:proofErr w:type="spellStart"/>
            <w:r w:rsidRPr="00FB488E">
              <w:rPr>
                <w:rFonts w:ascii="Arial" w:eastAsia="Calibri" w:hAnsi="Arial" w:cs="Arial"/>
                <w:color w:val="000000"/>
                <w:sz w:val="18"/>
                <w:szCs w:val="18"/>
              </w:rPr>
              <w:t>ного</w:t>
            </w:r>
            <w:proofErr w:type="spellEnd"/>
            <w:proofErr w:type="gramEnd"/>
            <w:r w:rsidRPr="00FB488E">
              <w:rPr>
                <w:rFonts w:ascii="Arial" w:eastAsia="Calibri" w:hAnsi="Arial" w:cs="Arial"/>
                <w:color w:val="000000"/>
                <w:sz w:val="18"/>
                <w:szCs w:val="18"/>
              </w:rPr>
              <w:t xml:space="preserve"> строи-</w:t>
            </w:r>
            <w:proofErr w:type="spellStart"/>
            <w:r w:rsidRPr="00FB488E">
              <w:rPr>
                <w:rFonts w:ascii="Arial" w:eastAsia="Calibri" w:hAnsi="Arial" w:cs="Arial"/>
                <w:color w:val="000000"/>
                <w:sz w:val="18"/>
                <w:szCs w:val="18"/>
              </w:rPr>
              <w:t>тельства</w:t>
            </w:r>
            <w:proofErr w:type="spellEnd"/>
            <w:r w:rsidRPr="00FB488E">
              <w:rPr>
                <w:rFonts w:ascii="Arial" w:eastAsia="Calibri" w:hAnsi="Arial" w:cs="Arial"/>
                <w:color w:val="000000"/>
                <w:sz w:val="18"/>
                <w:szCs w:val="18"/>
              </w:rPr>
              <w:t>/</w:t>
            </w:r>
          </w:p>
          <w:p w14:paraId="603C3049"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работ </w:t>
            </w:r>
          </w:p>
          <w:p w14:paraId="0015503E"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90" w:type="pct"/>
            <w:vMerge w:val="restart"/>
            <w:shd w:val="clear" w:color="auto" w:fill="auto"/>
            <w:vAlign w:val="center"/>
            <w:hideMark/>
          </w:tcPr>
          <w:p w14:paraId="4CB40755"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318A132F"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190EC83F"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6724C804" w14:textId="77777777" w:rsidR="00583D7B" w:rsidRPr="00FB488E" w:rsidRDefault="00583D7B" w:rsidP="00915A4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2024 </w:t>
            </w:r>
          </w:p>
          <w:p w14:paraId="091A24F6" w14:textId="77777777" w:rsidR="00583D7B" w:rsidRPr="00FB488E" w:rsidRDefault="00583D7B" w:rsidP="00915A4A">
            <w:pPr>
              <w:spacing w:after="0" w:line="240" w:lineRule="auto"/>
              <w:ind w:left="-111"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492" w:type="pct"/>
            <w:vMerge w:val="restart"/>
            <w:shd w:val="clear" w:color="auto" w:fill="auto"/>
            <w:vAlign w:val="center"/>
            <w:hideMark/>
          </w:tcPr>
          <w:p w14:paraId="4B08AD3C"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Источники </w:t>
            </w:r>
            <w:proofErr w:type="spellStart"/>
            <w:proofErr w:type="gramStart"/>
            <w:r w:rsidRPr="00FB488E">
              <w:rPr>
                <w:rFonts w:ascii="Arial" w:eastAsia="Calibri" w:hAnsi="Arial" w:cs="Arial"/>
                <w:color w:val="000000"/>
                <w:sz w:val="18"/>
                <w:szCs w:val="18"/>
              </w:rPr>
              <w:t>финансирова-ния</w:t>
            </w:r>
            <w:proofErr w:type="spellEnd"/>
            <w:proofErr w:type="gramEnd"/>
          </w:p>
        </w:tc>
        <w:tc>
          <w:tcPr>
            <w:tcW w:w="1636" w:type="pct"/>
            <w:gridSpan w:val="6"/>
            <w:shd w:val="clear" w:color="auto" w:fill="auto"/>
            <w:vAlign w:val="center"/>
            <w:hideMark/>
          </w:tcPr>
          <w:p w14:paraId="26EAB5A8"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52" w:type="pct"/>
            <w:vMerge w:val="restart"/>
            <w:shd w:val="clear" w:color="auto" w:fill="auto"/>
            <w:vAlign w:val="center"/>
            <w:hideMark/>
          </w:tcPr>
          <w:p w14:paraId="1547C63A" w14:textId="77777777" w:rsidR="00583D7B" w:rsidRPr="00FB488E" w:rsidRDefault="00583D7B" w:rsidP="00915A4A">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объекта капитального строительства/до завершения работ (</w:t>
            </w:r>
            <w:proofErr w:type="spellStart"/>
            <w:proofErr w:type="gramStart"/>
            <w:r w:rsidRPr="00FB488E">
              <w:rPr>
                <w:rFonts w:ascii="Arial" w:eastAsia="Calibri" w:hAnsi="Arial" w:cs="Arial"/>
                <w:color w:val="000000"/>
                <w:sz w:val="18"/>
                <w:szCs w:val="18"/>
              </w:rPr>
              <w:t>тыс.рублей</w:t>
            </w:r>
            <w:proofErr w:type="spellEnd"/>
            <w:proofErr w:type="gramEnd"/>
            <w:r w:rsidRPr="00FB488E">
              <w:rPr>
                <w:rFonts w:ascii="Arial" w:eastAsia="Calibri" w:hAnsi="Arial" w:cs="Arial"/>
                <w:color w:val="000000"/>
                <w:sz w:val="18"/>
                <w:szCs w:val="18"/>
              </w:rPr>
              <w:t>)</w:t>
            </w:r>
          </w:p>
        </w:tc>
      </w:tr>
      <w:tr w:rsidR="003811E4" w:rsidRPr="00FB488E" w14:paraId="3064D275" w14:textId="77777777" w:rsidTr="003811E4">
        <w:trPr>
          <w:trHeight w:val="1290"/>
        </w:trPr>
        <w:tc>
          <w:tcPr>
            <w:tcW w:w="143" w:type="pct"/>
            <w:vMerge/>
            <w:vAlign w:val="center"/>
            <w:hideMark/>
          </w:tcPr>
          <w:p w14:paraId="0A14045F" w14:textId="77777777" w:rsidR="00583D7B" w:rsidRPr="00FB488E" w:rsidRDefault="00583D7B" w:rsidP="00915A4A">
            <w:pPr>
              <w:spacing w:after="0" w:line="240" w:lineRule="auto"/>
              <w:rPr>
                <w:rFonts w:ascii="Arial" w:eastAsia="Calibri" w:hAnsi="Arial" w:cs="Arial"/>
                <w:color w:val="000000"/>
                <w:sz w:val="18"/>
                <w:szCs w:val="18"/>
              </w:rPr>
            </w:pPr>
          </w:p>
        </w:tc>
        <w:tc>
          <w:tcPr>
            <w:tcW w:w="476" w:type="pct"/>
            <w:vMerge/>
            <w:vAlign w:val="center"/>
            <w:hideMark/>
          </w:tcPr>
          <w:p w14:paraId="3CF87692" w14:textId="77777777" w:rsidR="00583D7B" w:rsidRPr="00FB488E" w:rsidRDefault="00583D7B" w:rsidP="00915A4A">
            <w:pPr>
              <w:spacing w:after="0" w:line="240" w:lineRule="auto"/>
              <w:rPr>
                <w:rFonts w:ascii="Arial" w:eastAsia="Calibri" w:hAnsi="Arial" w:cs="Arial"/>
                <w:color w:val="000000"/>
                <w:sz w:val="18"/>
                <w:szCs w:val="18"/>
              </w:rPr>
            </w:pPr>
          </w:p>
        </w:tc>
        <w:tc>
          <w:tcPr>
            <w:tcW w:w="309" w:type="pct"/>
            <w:vMerge/>
            <w:vAlign w:val="center"/>
            <w:hideMark/>
          </w:tcPr>
          <w:p w14:paraId="22E99283" w14:textId="77777777" w:rsidR="00583D7B" w:rsidRPr="00FB488E" w:rsidRDefault="00583D7B" w:rsidP="00915A4A">
            <w:pPr>
              <w:spacing w:after="0" w:line="240" w:lineRule="auto"/>
              <w:rPr>
                <w:rFonts w:ascii="Arial" w:eastAsia="Calibri" w:hAnsi="Arial" w:cs="Arial"/>
                <w:color w:val="000000"/>
                <w:sz w:val="18"/>
                <w:szCs w:val="18"/>
              </w:rPr>
            </w:pPr>
          </w:p>
        </w:tc>
        <w:tc>
          <w:tcPr>
            <w:tcW w:w="435" w:type="pct"/>
            <w:vMerge/>
            <w:vAlign w:val="center"/>
            <w:hideMark/>
          </w:tcPr>
          <w:p w14:paraId="75A66C66" w14:textId="77777777" w:rsidR="00583D7B" w:rsidRPr="00FB488E" w:rsidRDefault="00583D7B" w:rsidP="00915A4A">
            <w:pPr>
              <w:spacing w:after="0" w:line="240" w:lineRule="auto"/>
              <w:rPr>
                <w:rFonts w:ascii="Arial" w:eastAsia="Calibri" w:hAnsi="Arial" w:cs="Arial"/>
                <w:color w:val="000000"/>
                <w:sz w:val="18"/>
                <w:szCs w:val="18"/>
              </w:rPr>
            </w:pPr>
          </w:p>
        </w:tc>
        <w:tc>
          <w:tcPr>
            <w:tcW w:w="338" w:type="pct"/>
            <w:vMerge/>
            <w:vAlign w:val="center"/>
            <w:hideMark/>
          </w:tcPr>
          <w:p w14:paraId="0C9989D5" w14:textId="77777777" w:rsidR="00583D7B" w:rsidRPr="00FB488E" w:rsidRDefault="00583D7B" w:rsidP="00915A4A">
            <w:pPr>
              <w:spacing w:after="0" w:line="240" w:lineRule="auto"/>
              <w:rPr>
                <w:rFonts w:ascii="Arial" w:eastAsia="Calibri" w:hAnsi="Arial" w:cs="Arial"/>
                <w:color w:val="000000"/>
                <w:sz w:val="18"/>
                <w:szCs w:val="18"/>
              </w:rPr>
            </w:pPr>
          </w:p>
        </w:tc>
        <w:tc>
          <w:tcPr>
            <w:tcW w:w="290" w:type="pct"/>
            <w:vMerge/>
            <w:vAlign w:val="center"/>
            <w:hideMark/>
          </w:tcPr>
          <w:p w14:paraId="79495EC2" w14:textId="77777777" w:rsidR="00583D7B" w:rsidRPr="00FB488E" w:rsidRDefault="00583D7B" w:rsidP="00915A4A">
            <w:pPr>
              <w:spacing w:after="0" w:line="240" w:lineRule="auto"/>
              <w:rPr>
                <w:rFonts w:ascii="Arial" w:eastAsia="Calibri" w:hAnsi="Arial" w:cs="Arial"/>
                <w:color w:val="000000"/>
                <w:sz w:val="18"/>
                <w:szCs w:val="18"/>
              </w:rPr>
            </w:pPr>
          </w:p>
        </w:tc>
        <w:tc>
          <w:tcPr>
            <w:tcW w:w="338" w:type="pct"/>
            <w:vMerge/>
            <w:vAlign w:val="center"/>
            <w:hideMark/>
          </w:tcPr>
          <w:p w14:paraId="0EC52307" w14:textId="77777777" w:rsidR="00583D7B" w:rsidRPr="00FB488E" w:rsidRDefault="00583D7B" w:rsidP="00915A4A">
            <w:pPr>
              <w:spacing w:after="0" w:line="240" w:lineRule="auto"/>
              <w:rPr>
                <w:rFonts w:ascii="Arial" w:eastAsia="Calibri" w:hAnsi="Arial" w:cs="Arial"/>
                <w:color w:val="000000"/>
                <w:sz w:val="18"/>
                <w:szCs w:val="18"/>
              </w:rPr>
            </w:pPr>
          </w:p>
        </w:tc>
        <w:tc>
          <w:tcPr>
            <w:tcW w:w="290" w:type="pct"/>
            <w:vMerge/>
            <w:vAlign w:val="center"/>
            <w:hideMark/>
          </w:tcPr>
          <w:p w14:paraId="3BDD8269" w14:textId="77777777" w:rsidR="00583D7B" w:rsidRPr="00FB488E" w:rsidRDefault="00583D7B" w:rsidP="00915A4A">
            <w:pPr>
              <w:spacing w:after="0" w:line="240" w:lineRule="auto"/>
              <w:rPr>
                <w:rFonts w:ascii="Arial" w:eastAsia="Calibri" w:hAnsi="Arial" w:cs="Arial"/>
                <w:color w:val="000000"/>
                <w:sz w:val="18"/>
                <w:szCs w:val="18"/>
              </w:rPr>
            </w:pPr>
          </w:p>
        </w:tc>
        <w:tc>
          <w:tcPr>
            <w:tcW w:w="492" w:type="pct"/>
            <w:vMerge/>
            <w:vAlign w:val="center"/>
            <w:hideMark/>
          </w:tcPr>
          <w:p w14:paraId="3BE0B8D5" w14:textId="77777777" w:rsidR="00583D7B" w:rsidRPr="00FB488E" w:rsidRDefault="00583D7B" w:rsidP="00915A4A">
            <w:pPr>
              <w:spacing w:after="0" w:line="240" w:lineRule="auto"/>
              <w:rPr>
                <w:rFonts w:ascii="Arial" w:eastAsia="Calibri" w:hAnsi="Arial" w:cs="Arial"/>
                <w:color w:val="000000"/>
                <w:sz w:val="18"/>
                <w:szCs w:val="18"/>
              </w:rPr>
            </w:pPr>
          </w:p>
        </w:tc>
        <w:tc>
          <w:tcPr>
            <w:tcW w:w="281" w:type="pct"/>
            <w:shd w:val="clear" w:color="auto" w:fill="auto"/>
            <w:vAlign w:val="center"/>
            <w:hideMark/>
          </w:tcPr>
          <w:p w14:paraId="371F902E"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90" w:type="pct"/>
            <w:shd w:val="clear" w:color="auto" w:fill="auto"/>
            <w:vAlign w:val="center"/>
            <w:hideMark/>
          </w:tcPr>
          <w:p w14:paraId="50EB1585"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90" w:type="pct"/>
            <w:shd w:val="clear" w:color="auto" w:fill="auto"/>
            <w:vAlign w:val="center"/>
            <w:hideMark/>
          </w:tcPr>
          <w:p w14:paraId="65A55CDD"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90" w:type="pct"/>
            <w:shd w:val="clear" w:color="auto" w:fill="auto"/>
            <w:vAlign w:val="center"/>
            <w:hideMark/>
          </w:tcPr>
          <w:p w14:paraId="13E88A6A"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43" w:type="pct"/>
            <w:shd w:val="clear" w:color="auto" w:fill="auto"/>
            <w:vAlign w:val="center"/>
            <w:hideMark/>
          </w:tcPr>
          <w:p w14:paraId="5B12CF36"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42" w:type="pct"/>
            <w:shd w:val="clear" w:color="auto" w:fill="auto"/>
            <w:vAlign w:val="center"/>
            <w:hideMark/>
          </w:tcPr>
          <w:p w14:paraId="7BA42820"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252" w:type="pct"/>
            <w:vMerge/>
            <w:vAlign w:val="center"/>
            <w:hideMark/>
          </w:tcPr>
          <w:p w14:paraId="63A447D6" w14:textId="77777777" w:rsidR="00583D7B" w:rsidRPr="00FB488E" w:rsidRDefault="00583D7B" w:rsidP="00915A4A">
            <w:pPr>
              <w:spacing w:after="0" w:line="240" w:lineRule="auto"/>
              <w:rPr>
                <w:rFonts w:ascii="Arial" w:eastAsia="Calibri" w:hAnsi="Arial" w:cs="Arial"/>
                <w:color w:val="000000"/>
                <w:sz w:val="18"/>
                <w:szCs w:val="18"/>
              </w:rPr>
            </w:pPr>
          </w:p>
        </w:tc>
      </w:tr>
    </w:tbl>
    <w:p w14:paraId="26EA93B2" w14:textId="77777777" w:rsidR="00583D7B" w:rsidRPr="00FB488E" w:rsidRDefault="00583D7B" w:rsidP="00583D7B">
      <w:pPr>
        <w:spacing w:after="0" w:line="14" w:lineRule="auto"/>
        <w:jc w:val="both"/>
        <w:rPr>
          <w:rFonts w:ascii="Arial" w:eastAsia="Calibri" w:hAnsi="Arial" w:cs="Arial"/>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4"/>
        <w:gridCol w:w="918"/>
        <w:gridCol w:w="1295"/>
        <w:gridCol w:w="1009"/>
        <w:gridCol w:w="863"/>
        <w:gridCol w:w="1015"/>
        <w:gridCol w:w="851"/>
        <w:gridCol w:w="1474"/>
        <w:gridCol w:w="834"/>
        <w:gridCol w:w="863"/>
        <w:gridCol w:w="863"/>
        <w:gridCol w:w="863"/>
        <w:gridCol w:w="723"/>
        <w:gridCol w:w="720"/>
        <w:gridCol w:w="747"/>
      </w:tblGrid>
      <w:tr w:rsidR="003811E4" w:rsidRPr="00FB488E" w14:paraId="678E93BE" w14:textId="77777777" w:rsidTr="003811E4">
        <w:trPr>
          <w:trHeight w:val="148"/>
          <w:tblHeader/>
        </w:trPr>
        <w:tc>
          <w:tcPr>
            <w:tcW w:w="142" w:type="pct"/>
            <w:shd w:val="clear" w:color="auto" w:fill="auto"/>
            <w:vAlign w:val="center"/>
            <w:hideMark/>
          </w:tcPr>
          <w:p w14:paraId="1030C831"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478" w:type="pct"/>
            <w:shd w:val="clear" w:color="auto" w:fill="auto"/>
            <w:vAlign w:val="center"/>
            <w:hideMark/>
          </w:tcPr>
          <w:p w14:paraId="3A7CBFF1"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308" w:type="pct"/>
            <w:shd w:val="clear" w:color="auto" w:fill="auto"/>
            <w:vAlign w:val="center"/>
            <w:hideMark/>
          </w:tcPr>
          <w:p w14:paraId="5EDC469B"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435" w:type="pct"/>
            <w:shd w:val="clear" w:color="auto" w:fill="auto"/>
            <w:vAlign w:val="center"/>
            <w:hideMark/>
          </w:tcPr>
          <w:p w14:paraId="438DA224"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339" w:type="pct"/>
            <w:shd w:val="clear" w:color="auto" w:fill="auto"/>
            <w:vAlign w:val="center"/>
            <w:hideMark/>
          </w:tcPr>
          <w:p w14:paraId="2B922642"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290" w:type="pct"/>
            <w:shd w:val="clear" w:color="auto" w:fill="auto"/>
            <w:vAlign w:val="center"/>
            <w:hideMark/>
          </w:tcPr>
          <w:p w14:paraId="20D26A06"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341" w:type="pct"/>
            <w:shd w:val="clear" w:color="auto" w:fill="auto"/>
            <w:vAlign w:val="center"/>
            <w:hideMark/>
          </w:tcPr>
          <w:p w14:paraId="433A3CEC"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86" w:type="pct"/>
            <w:shd w:val="clear" w:color="auto" w:fill="auto"/>
            <w:vAlign w:val="center"/>
            <w:hideMark/>
          </w:tcPr>
          <w:p w14:paraId="2C401449"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495" w:type="pct"/>
            <w:shd w:val="clear" w:color="auto" w:fill="auto"/>
            <w:vAlign w:val="center"/>
            <w:hideMark/>
          </w:tcPr>
          <w:p w14:paraId="3156F33C"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280" w:type="pct"/>
            <w:shd w:val="clear" w:color="auto" w:fill="auto"/>
            <w:vAlign w:val="center"/>
            <w:hideMark/>
          </w:tcPr>
          <w:p w14:paraId="6FBE1FE8"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90" w:type="pct"/>
            <w:shd w:val="clear" w:color="auto" w:fill="auto"/>
            <w:vAlign w:val="center"/>
            <w:hideMark/>
          </w:tcPr>
          <w:p w14:paraId="6BDB02B0"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90" w:type="pct"/>
            <w:shd w:val="clear" w:color="auto" w:fill="auto"/>
            <w:vAlign w:val="center"/>
            <w:hideMark/>
          </w:tcPr>
          <w:p w14:paraId="4C02FA12"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90" w:type="pct"/>
            <w:shd w:val="clear" w:color="auto" w:fill="auto"/>
            <w:vAlign w:val="center"/>
            <w:hideMark/>
          </w:tcPr>
          <w:p w14:paraId="2940602E"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43" w:type="pct"/>
            <w:shd w:val="clear" w:color="auto" w:fill="auto"/>
            <w:vAlign w:val="center"/>
            <w:hideMark/>
          </w:tcPr>
          <w:p w14:paraId="25B67DCF"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42" w:type="pct"/>
            <w:shd w:val="clear" w:color="auto" w:fill="auto"/>
            <w:vAlign w:val="center"/>
            <w:hideMark/>
          </w:tcPr>
          <w:p w14:paraId="65053168" w14:textId="77777777" w:rsidR="00583D7B" w:rsidRPr="00FB488E" w:rsidRDefault="00583D7B" w:rsidP="00915A4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51" w:type="pct"/>
            <w:shd w:val="clear" w:color="auto" w:fill="auto"/>
            <w:vAlign w:val="center"/>
            <w:hideMark/>
          </w:tcPr>
          <w:p w14:paraId="1345605D" w14:textId="77777777" w:rsidR="00583D7B" w:rsidRPr="00FB488E" w:rsidRDefault="00583D7B" w:rsidP="00915A4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16</w:t>
            </w:r>
          </w:p>
        </w:tc>
      </w:tr>
      <w:tr w:rsidR="00C74A35" w:rsidRPr="00FB488E" w14:paraId="501671FA" w14:textId="77777777" w:rsidTr="003811E4">
        <w:trPr>
          <w:trHeight w:val="20"/>
        </w:trPr>
        <w:tc>
          <w:tcPr>
            <w:tcW w:w="142" w:type="pct"/>
            <w:vMerge w:val="restart"/>
            <w:shd w:val="clear" w:color="auto" w:fill="auto"/>
            <w:vAlign w:val="center"/>
            <w:hideMark/>
          </w:tcPr>
          <w:p w14:paraId="63C6D68F" w14:textId="77777777" w:rsidR="00C74A35" w:rsidRPr="00FB488E" w:rsidRDefault="00C74A35" w:rsidP="00915A4A">
            <w:pPr>
              <w:spacing w:after="0" w:line="240" w:lineRule="auto"/>
              <w:rPr>
                <w:rFonts w:ascii="Arial" w:eastAsia="Calibri" w:hAnsi="Arial" w:cs="Arial"/>
                <w:sz w:val="16"/>
                <w:szCs w:val="16"/>
              </w:rPr>
            </w:pPr>
            <w:r w:rsidRPr="00FB488E">
              <w:rPr>
                <w:rFonts w:ascii="Arial" w:eastAsia="Calibri" w:hAnsi="Arial" w:cs="Arial"/>
                <w:sz w:val="16"/>
                <w:szCs w:val="16"/>
              </w:rPr>
              <w:t>1</w:t>
            </w:r>
          </w:p>
        </w:tc>
        <w:tc>
          <w:tcPr>
            <w:tcW w:w="478" w:type="pct"/>
            <w:vMerge w:val="restart"/>
            <w:shd w:val="clear" w:color="auto" w:fill="auto"/>
            <w:vAlign w:val="center"/>
            <w:hideMark/>
          </w:tcPr>
          <w:p w14:paraId="5E22136C" w14:textId="77777777" w:rsidR="00C74A35" w:rsidRPr="00FB488E" w:rsidRDefault="00C74A35" w:rsidP="00915A4A">
            <w:pPr>
              <w:spacing w:after="0" w:line="240" w:lineRule="auto"/>
              <w:ind w:right="-20"/>
              <w:rPr>
                <w:rFonts w:ascii="Arial" w:eastAsia="Calibri" w:hAnsi="Arial" w:cs="Arial"/>
                <w:sz w:val="16"/>
                <w:szCs w:val="16"/>
              </w:rPr>
            </w:pPr>
            <w:r w:rsidRPr="00FB488E">
              <w:rPr>
                <w:rFonts w:ascii="Arial" w:eastAsia="Calibri" w:hAnsi="Arial" w:cs="Arial"/>
                <w:sz w:val="16"/>
                <w:szCs w:val="16"/>
              </w:rPr>
              <w:t xml:space="preserve">Сквер по </w:t>
            </w:r>
            <w:proofErr w:type="gramStart"/>
            <w:r w:rsidRPr="00FB488E">
              <w:rPr>
                <w:rFonts w:ascii="Arial" w:eastAsia="Calibri" w:hAnsi="Arial" w:cs="Arial"/>
                <w:sz w:val="16"/>
                <w:szCs w:val="16"/>
              </w:rPr>
              <w:t xml:space="preserve">адресу:   </w:t>
            </w:r>
            <w:proofErr w:type="gramEnd"/>
            <w:r w:rsidRPr="00FB488E">
              <w:rPr>
                <w:rFonts w:ascii="Arial" w:eastAsia="Calibri" w:hAnsi="Arial" w:cs="Arial"/>
                <w:sz w:val="16"/>
                <w:szCs w:val="16"/>
              </w:rPr>
              <w:t xml:space="preserve">                   г. Мытищи,                     ул. Воронина возле д. 6</w:t>
            </w:r>
          </w:p>
        </w:tc>
        <w:tc>
          <w:tcPr>
            <w:tcW w:w="308" w:type="pct"/>
            <w:vMerge w:val="restart"/>
            <w:shd w:val="clear" w:color="auto" w:fill="auto"/>
            <w:vAlign w:val="center"/>
            <w:hideMark/>
          </w:tcPr>
          <w:p w14:paraId="5C501084" w14:textId="44D17194" w:rsidR="00C74A35" w:rsidRPr="00FB488E" w:rsidRDefault="00C74A35" w:rsidP="00915A4A">
            <w:pPr>
              <w:spacing w:after="0" w:line="240" w:lineRule="auto"/>
              <w:rPr>
                <w:rFonts w:ascii="Arial" w:eastAsia="Calibri" w:hAnsi="Arial" w:cs="Arial"/>
                <w:sz w:val="16"/>
                <w:szCs w:val="16"/>
              </w:rPr>
            </w:pPr>
            <w:r w:rsidRPr="00FB488E">
              <w:rPr>
                <w:rFonts w:ascii="Arial" w:eastAsia="Calibri" w:hAnsi="Arial" w:cs="Arial"/>
                <w:sz w:val="16"/>
                <w:szCs w:val="16"/>
              </w:rPr>
              <w:t> 0,5 га</w:t>
            </w:r>
          </w:p>
        </w:tc>
        <w:tc>
          <w:tcPr>
            <w:tcW w:w="435" w:type="pct"/>
            <w:vMerge w:val="restart"/>
            <w:shd w:val="clear" w:color="auto" w:fill="auto"/>
            <w:vAlign w:val="center"/>
            <w:hideMark/>
          </w:tcPr>
          <w:p w14:paraId="06968294" w14:textId="05CB50FB" w:rsidR="00C74A35" w:rsidRPr="00FB488E" w:rsidRDefault="00C74A35" w:rsidP="00915A4A">
            <w:pPr>
              <w:spacing w:after="0" w:line="240" w:lineRule="auto"/>
              <w:ind w:left="-104"/>
              <w:rPr>
                <w:rFonts w:ascii="Arial" w:eastAsia="Calibri" w:hAnsi="Arial" w:cs="Arial"/>
                <w:sz w:val="16"/>
                <w:szCs w:val="16"/>
              </w:rPr>
            </w:pPr>
            <w:r w:rsidRPr="00FB488E">
              <w:rPr>
                <w:rFonts w:ascii="Arial" w:eastAsia="Calibri" w:hAnsi="Arial" w:cs="Arial"/>
                <w:sz w:val="16"/>
                <w:szCs w:val="16"/>
              </w:rPr>
              <w:t>Работы по благоустройству с прохождением экспертизы</w:t>
            </w:r>
          </w:p>
        </w:tc>
        <w:tc>
          <w:tcPr>
            <w:tcW w:w="339" w:type="pct"/>
            <w:vMerge w:val="restart"/>
            <w:shd w:val="clear" w:color="auto" w:fill="auto"/>
            <w:vAlign w:val="center"/>
            <w:hideMark/>
          </w:tcPr>
          <w:p w14:paraId="571C2D73" w14:textId="2C9377E8" w:rsidR="00C74A35" w:rsidRPr="00FB488E" w:rsidRDefault="00C74A35" w:rsidP="00C11113">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01.02.2024-</w:t>
            </w:r>
            <w:r w:rsidR="00C11113" w:rsidRPr="00FB488E">
              <w:rPr>
                <w:rFonts w:ascii="Arial" w:eastAsia="Calibri" w:hAnsi="Arial" w:cs="Arial"/>
                <w:sz w:val="16"/>
                <w:szCs w:val="16"/>
              </w:rPr>
              <w:t>15</w:t>
            </w:r>
            <w:r w:rsidRPr="00FB488E">
              <w:rPr>
                <w:rFonts w:ascii="Arial" w:eastAsia="Calibri" w:hAnsi="Arial" w:cs="Arial"/>
                <w:sz w:val="16"/>
                <w:szCs w:val="16"/>
              </w:rPr>
              <w:t>.10.2024</w:t>
            </w:r>
          </w:p>
        </w:tc>
        <w:tc>
          <w:tcPr>
            <w:tcW w:w="290" w:type="pct"/>
            <w:vMerge w:val="restart"/>
            <w:shd w:val="clear" w:color="auto" w:fill="auto"/>
            <w:vAlign w:val="center"/>
            <w:hideMark/>
          </w:tcPr>
          <w:p w14:paraId="6F086BC4" w14:textId="50621F5F" w:rsidR="00C74A35" w:rsidRPr="00FB488E" w:rsidRDefault="00C11113" w:rsidP="00C11113">
            <w:pPr>
              <w:spacing w:after="0" w:line="240" w:lineRule="auto"/>
              <w:ind w:left="-109" w:right="-111"/>
              <w:jc w:val="center"/>
              <w:rPr>
                <w:rFonts w:ascii="Arial" w:eastAsia="Calibri" w:hAnsi="Arial" w:cs="Arial"/>
                <w:sz w:val="16"/>
                <w:szCs w:val="16"/>
              </w:rPr>
            </w:pPr>
            <w:r w:rsidRPr="00FB488E">
              <w:rPr>
                <w:rFonts w:ascii="Arial" w:eastAsia="Calibri" w:hAnsi="Arial" w:cs="Arial"/>
                <w:sz w:val="16"/>
                <w:szCs w:val="16"/>
              </w:rPr>
              <w:t>18</w:t>
            </w:r>
            <w:r w:rsidR="00C74A35" w:rsidRPr="00FB488E">
              <w:rPr>
                <w:rFonts w:ascii="Arial" w:eastAsia="Calibri" w:hAnsi="Arial" w:cs="Arial"/>
                <w:sz w:val="16"/>
                <w:szCs w:val="16"/>
              </w:rPr>
              <w:t>.1</w:t>
            </w:r>
            <w:r w:rsidRPr="00FB488E">
              <w:rPr>
                <w:rFonts w:ascii="Arial" w:eastAsia="Calibri" w:hAnsi="Arial" w:cs="Arial"/>
                <w:sz w:val="16"/>
                <w:szCs w:val="16"/>
              </w:rPr>
              <w:t>0</w:t>
            </w:r>
            <w:r w:rsidR="00C74A35" w:rsidRPr="00FB488E">
              <w:rPr>
                <w:rFonts w:ascii="Arial" w:eastAsia="Calibri" w:hAnsi="Arial" w:cs="Arial"/>
                <w:sz w:val="16"/>
                <w:szCs w:val="16"/>
              </w:rPr>
              <w:t>.2024</w:t>
            </w:r>
          </w:p>
        </w:tc>
        <w:tc>
          <w:tcPr>
            <w:tcW w:w="341" w:type="pct"/>
            <w:vMerge w:val="restart"/>
            <w:shd w:val="clear" w:color="auto" w:fill="auto"/>
            <w:vAlign w:val="center"/>
            <w:hideMark/>
          </w:tcPr>
          <w:p w14:paraId="311B39FC" w14:textId="05F57F3A" w:rsidR="00C74A35" w:rsidRPr="00FB488E" w:rsidRDefault="00C74A35" w:rsidP="00915A4A">
            <w:pPr>
              <w:spacing w:after="0" w:line="240" w:lineRule="auto"/>
              <w:ind w:left="-107" w:right="-98"/>
              <w:jc w:val="center"/>
              <w:rPr>
                <w:rFonts w:ascii="Arial" w:eastAsia="Calibri" w:hAnsi="Arial" w:cs="Arial"/>
                <w:sz w:val="16"/>
                <w:szCs w:val="16"/>
              </w:rPr>
            </w:pPr>
            <w:r w:rsidRPr="00FB488E">
              <w:rPr>
                <w:rFonts w:ascii="Arial" w:eastAsia="Calibri" w:hAnsi="Arial" w:cs="Arial"/>
                <w:sz w:val="16"/>
                <w:szCs w:val="16"/>
              </w:rPr>
              <w:t>56 900,00</w:t>
            </w:r>
          </w:p>
        </w:tc>
        <w:tc>
          <w:tcPr>
            <w:tcW w:w="286" w:type="pct"/>
            <w:shd w:val="clear" w:color="auto" w:fill="auto"/>
            <w:hideMark/>
          </w:tcPr>
          <w:p w14:paraId="7C8C5514" w14:textId="77777777" w:rsidR="00C74A35" w:rsidRPr="00FB488E" w:rsidRDefault="00C74A35"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95" w:type="pct"/>
            <w:shd w:val="clear" w:color="auto" w:fill="auto"/>
            <w:hideMark/>
          </w:tcPr>
          <w:p w14:paraId="2EA8ECFB" w14:textId="77777777" w:rsidR="00C74A35" w:rsidRPr="00FB488E" w:rsidRDefault="00C74A35"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280" w:type="pct"/>
            <w:shd w:val="clear" w:color="auto" w:fill="auto"/>
            <w:vAlign w:val="center"/>
          </w:tcPr>
          <w:p w14:paraId="219837D2" w14:textId="77777777" w:rsidR="00C74A35" w:rsidRPr="00FB488E" w:rsidRDefault="00C74A35"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56 900,00</w:t>
            </w:r>
          </w:p>
        </w:tc>
        <w:tc>
          <w:tcPr>
            <w:tcW w:w="290" w:type="pct"/>
            <w:shd w:val="clear" w:color="auto" w:fill="auto"/>
            <w:vAlign w:val="center"/>
          </w:tcPr>
          <w:p w14:paraId="67A23693" w14:textId="77777777" w:rsidR="00C74A35" w:rsidRPr="00FB488E" w:rsidRDefault="00C74A35"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55148396" w14:textId="77777777" w:rsidR="00C74A35" w:rsidRPr="00FB488E" w:rsidRDefault="00C74A35"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56 900,00</w:t>
            </w:r>
          </w:p>
        </w:tc>
        <w:tc>
          <w:tcPr>
            <w:tcW w:w="290" w:type="pct"/>
            <w:shd w:val="clear" w:color="auto" w:fill="auto"/>
            <w:vAlign w:val="center"/>
          </w:tcPr>
          <w:p w14:paraId="0F08F7B3" w14:textId="77777777" w:rsidR="00C74A35" w:rsidRPr="00FB488E" w:rsidRDefault="00C74A35"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3" w:type="pct"/>
            <w:shd w:val="clear" w:color="auto" w:fill="auto"/>
            <w:vAlign w:val="center"/>
          </w:tcPr>
          <w:p w14:paraId="66133836" w14:textId="77777777" w:rsidR="00C74A35" w:rsidRPr="00FB488E" w:rsidRDefault="00C74A35"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2" w:type="pct"/>
            <w:shd w:val="clear" w:color="auto" w:fill="auto"/>
            <w:vAlign w:val="center"/>
          </w:tcPr>
          <w:p w14:paraId="0A605393" w14:textId="77777777" w:rsidR="00C74A35" w:rsidRPr="00FB488E" w:rsidRDefault="00C74A35"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1" w:type="pct"/>
            <w:shd w:val="clear" w:color="auto" w:fill="auto"/>
            <w:vAlign w:val="center"/>
            <w:hideMark/>
          </w:tcPr>
          <w:p w14:paraId="2C72EDB8" w14:textId="77777777" w:rsidR="00C74A35" w:rsidRPr="00FB488E" w:rsidRDefault="00C74A35" w:rsidP="00915A4A">
            <w:pPr>
              <w:spacing w:after="0" w:line="240" w:lineRule="auto"/>
              <w:jc w:val="center"/>
              <w:rPr>
                <w:rFonts w:ascii="Arial" w:eastAsia="Calibri" w:hAnsi="Arial" w:cs="Arial"/>
                <w:sz w:val="18"/>
                <w:szCs w:val="18"/>
              </w:rPr>
            </w:pPr>
          </w:p>
        </w:tc>
      </w:tr>
      <w:tr w:rsidR="003811E4" w:rsidRPr="00FB488E" w14:paraId="6C25C6E6" w14:textId="77777777" w:rsidTr="003811E4">
        <w:trPr>
          <w:trHeight w:val="20"/>
        </w:trPr>
        <w:tc>
          <w:tcPr>
            <w:tcW w:w="142" w:type="pct"/>
            <w:vMerge/>
            <w:vAlign w:val="center"/>
            <w:hideMark/>
          </w:tcPr>
          <w:p w14:paraId="081F5E43" w14:textId="77777777" w:rsidR="00583D7B" w:rsidRPr="00FB488E" w:rsidRDefault="00583D7B" w:rsidP="00915A4A">
            <w:pPr>
              <w:spacing w:after="0" w:line="240" w:lineRule="auto"/>
              <w:rPr>
                <w:rFonts w:ascii="Arial" w:eastAsia="Calibri" w:hAnsi="Arial" w:cs="Arial"/>
                <w:sz w:val="16"/>
                <w:szCs w:val="16"/>
              </w:rPr>
            </w:pPr>
          </w:p>
        </w:tc>
        <w:tc>
          <w:tcPr>
            <w:tcW w:w="478" w:type="pct"/>
            <w:vMerge/>
            <w:vAlign w:val="center"/>
            <w:hideMark/>
          </w:tcPr>
          <w:p w14:paraId="366FED08" w14:textId="77777777" w:rsidR="00583D7B" w:rsidRPr="00FB488E" w:rsidRDefault="00583D7B" w:rsidP="00915A4A">
            <w:pPr>
              <w:spacing w:after="0" w:line="240" w:lineRule="auto"/>
              <w:rPr>
                <w:rFonts w:ascii="Arial" w:eastAsia="Calibri" w:hAnsi="Arial" w:cs="Arial"/>
                <w:sz w:val="16"/>
                <w:szCs w:val="16"/>
              </w:rPr>
            </w:pPr>
          </w:p>
        </w:tc>
        <w:tc>
          <w:tcPr>
            <w:tcW w:w="308" w:type="pct"/>
            <w:vMerge/>
            <w:vAlign w:val="center"/>
            <w:hideMark/>
          </w:tcPr>
          <w:p w14:paraId="7EE52AB0" w14:textId="77777777" w:rsidR="00583D7B" w:rsidRPr="00FB488E" w:rsidRDefault="00583D7B" w:rsidP="00915A4A">
            <w:pPr>
              <w:spacing w:after="0" w:line="240" w:lineRule="auto"/>
              <w:rPr>
                <w:rFonts w:ascii="Arial" w:eastAsia="Calibri" w:hAnsi="Arial" w:cs="Arial"/>
                <w:sz w:val="16"/>
                <w:szCs w:val="16"/>
              </w:rPr>
            </w:pPr>
          </w:p>
        </w:tc>
        <w:tc>
          <w:tcPr>
            <w:tcW w:w="435" w:type="pct"/>
            <w:vMerge/>
            <w:vAlign w:val="center"/>
            <w:hideMark/>
          </w:tcPr>
          <w:p w14:paraId="38A39986" w14:textId="77777777" w:rsidR="00583D7B" w:rsidRPr="00FB488E" w:rsidRDefault="00583D7B" w:rsidP="00915A4A">
            <w:pPr>
              <w:spacing w:after="0" w:line="240" w:lineRule="auto"/>
              <w:jc w:val="center"/>
              <w:rPr>
                <w:rFonts w:ascii="Arial" w:eastAsia="Calibri" w:hAnsi="Arial" w:cs="Arial"/>
                <w:sz w:val="16"/>
                <w:szCs w:val="16"/>
              </w:rPr>
            </w:pPr>
          </w:p>
        </w:tc>
        <w:tc>
          <w:tcPr>
            <w:tcW w:w="339" w:type="pct"/>
            <w:vMerge/>
            <w:vAlign w:val="center"/>
            <w:hideMark/>
          </w:tcPr>
          <w:p w14:paraId="77457F9F" w14:textId="77777777" w:rsidR="00583D7B" w:rsidRPr="00FB488E" w:rsidRDefault="00583D7B" w:rsidP="00915A4A">
            <w:pPr>
              <w:spacing w:after="0" w:line="240" w:lineRule="auto"/>
              <w:jc w:val="center"/>
              <w:rPr>
                <w:rFonts w:ascii="Arial" w:eastAsia="Calibri" w:hAnsi="Arial" w:cs="Arial"/>
                <w:sz w:val="16"/>
                <w:szCs w:val="16"/>
              </w:rPr>
            </w:pPr>
          </w:p>
        </w:tc>
        <w:tc>
          <w:tcPr>
            <w:tcW w:w="290" w:type="pct"/>
            <w:vMerge/>
            <w:vAlign w:val="center"/>
            <w:hideMark/>
          </w:tcPr>
          <w:p w14:paraId="403DDDB7" w14:textId="77777777" w:rsidR="00583D7B" w:rsidRPr="00FB488E" w:rsidRDefault="00583D7B" w:rsidP="00915A4A">
            <w:pPr>
              <w:spacing w:after="0" w:line="240" w:lineRule="auto"/>
              <w:ind w:left="-109" w:right="-111"/>
              <w:jc w:val="center"/>
              <w:rPr>
                <w:rFonts w:ascii="Arial" w:eastAsia="Calibri" w:hAnsi="Arial" w:cs="Arial"/>
                <w:sz w:val="16"/>
                <w:szCs w:val="16"/>
              </w:rPr>
            </w:pPr>
          </w:p>
        </w:tc>
        <w:tc>
          <w:tcPr>
            <w:tcW w:w="341" w:type="pct"/>
            <w:vMerge/>
            <w:vAlign w:val="center"/>
            <w:hideMark/>
          </w:tcPr>
          <w:p w14:paraId="206F7F23" w14:textId="77777777" w:rsidR="00583D7B" w:rsidRPr="00FB488E" w:rsidRDefault="00583D7B" w:rsidP="00915A4A">
            <w:pPr>
              <w:spacing w:after="0" w:line="240" w:lineRule="auto"/>
              <w:jc w:val="center"/>
              <w:rPr>
                <w:rFonts w:ascii="Arial" w:eastAsia="Calibri" w:hAnsi="Arial" w:cs="Arial"/>
                <w:sz w:val="16"/>
                <w:szCs w:val="16"/>
              </w:rPr>
            </w:pPr>
          </w:p>
        </w:tc>
        <w:tc>
          <w:tcPr>
            <w:tcW w:w="286" w:type="pct"/>
            <w:shd w:val="clear" w:color="auto" w:fill="auto"/>
            <w:hideMark/>
          </w:tcPr>
          <w:p w14:paraId="706D2A65" w14:textId="77777777" w:rsidR="00583D7B" w:rsidRPr="00FB488E" w:rsidRDefault="00583D7B"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95" w:type="pct"/>
            <w:shd w:val="clear" w:color="auto" w:fill="auto"/>
            <w:hideMark/>
          </w:tcPr>
          <w:p w14:paraId="270045E0" w14:textId="77777777" w:rsidR="00583D7B" w:rsidRPr="00FB488E" w:rsidRDefault="00583D7B" w:rsidP="00915A4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280" w:type="pct"/>
            <w:shd w:val="clear" w:color="auto" w:fill="auto"/>
            <w:vAlign w:val="center"/>
          </w:tcPr>
          <w:p w14:paraId="50856C7A" w14:textId="77777777" w:rsidR="00583D7B" w:rsidRPr="00FB488E" w:rsidRDefault="00583D7B"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36 871,20</w:t>
            </w:r>
          </w:p>
        </w:tc>
        <w:tc>
          <w:tcPr>
            <w:tcW w:w="290" w:type="pct"/>
            <w:shd w:val="clear" w:color="auto" w:fill="auto"/>
            <w:vAlign w:val="center"/>
          </w:tcPr>
          <w:p w14:paraId="299F76D0" w14:textId="77777777" w:rsidR="00583D7B" w:rsidRPr="00FB488E" w:rsidRDefault="00583D7B"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659DD204" w14:textId="77777777" w:rsidR="00583D7B" w:rsidRPr="00FB488E" w:rsidRDefault="00583D7B"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36 871,20</w:t>
            </w:r>
          </w:p>
        </w:tc>
        <w:tc>
          <w:tcPr>
            <w:tcW w:w="290" w:type="pct"/>
            <w:shd w:val="clear" w:color="auto" w:fill="auto"/>
            <w:vAlign w:val="center"/>
          </w:tcPr>
          <w:p w14:paraId="728ED617" w14:textId="77777777" w:rsidR="00583D7B" w:rsidRPr="00FB488E" w:rsidRDefault="00583D7B"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3" w:type="pct"/>
            <w:shd w:val="clear" w:color="auto" w:fill="auto"/>
            <w:vAlign w:val="center"/>
          </w:tcPr>
          <w:p w14:paraId="6CB82D1C" w14:textId="77777777" w:rsidR="00583D7B" w:rsidRPr="00FB488E" w:rsidRDefault="00583D7B"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2" w:type="pct"/>
            <w:shd w:val="clear" w:color="auto" w:fill="auto"/>
            <w:vAlign w:val="center"/>
          </w:tcPr>
          <w:p w14:paraId="70A775A4" w14:textId="77777777" w:rsidR="00583D7B" w:rsidRPr="00FB488E" w:rsidRDefault="00583D7B"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1" w:type="pct"/>
            <w:shd w:val="clear" w:color="auto" w:fill="auto"/>
            <w:vAlign w:val="center"/>
            <w:hideMark/>
          </w:tcPr>
          <w:p w14:paraId="63591920" w14:textId="77777777" w:rsidR="00583D7B" w:rsidRPr="00FB488E" w:rsidRDefault="00583D7B" w:rsidP="00915A4A">
            <w:pPr>
              <w:spacing w:after="0" w:line="240" w:lineRule="auto"/>
              <w:jc w:val="center"/>
              <w:rPr>
                <w:rFonts w:ascii="Arial" w:eastAsia="Calibri" w:hAnsi="Arial" w:cs="Arial"/>
                <w:sz w:val="18"/>
                <w:szCs w:val="18"/>
              </w:rPr>
            </w:pPr>
          </w:p>
        </w:tc>
      </w:tr>
      <w:tr w:rsidR="003811E4" w:rsidRPr="00FB488E" w14:paraId="22509CEB" w14:textId="77777777" w:rsidTr="003811E4">
        <w:trPr>
          <w:trHeight w:val="20"/>
        </w:trPr>
        <w:tc>
          <w:tcPr>
            <w:tcW w:w="142" w:type="pct"/>
            <w:vMerge/>
            <w:vAlign w:val="center"/>
            <w:hideMark/>
          </w:tcPr>
          <w:p w14:paraId="004C6370" w14:textId="77777777" w:rsidR="00583D7B" w:rsidRPr="00FB488E" w:rsidRDefault="00583D7B" w:rsidP="00915A4A">
            <w:pPr>
              <w:spacing w:after="0" w:line="240" w:lineRule="auto"/>
              <w:rPr>
                <w:rFonts w:ascii="Arial" w:eastAsia="Calibri" w:hAnsi="Arial" w:cs="Arial"/>
                <w:sz w:val="16"/>
                <w:szCs w:val="16"/>
              </w:rPr>
            </w:pPr>
          </w:p>
        </w:tc>
        <w:tc>
          <w:tcPr>
            <w:tcW w:w="478" w:type="pct"/>
            <w:vMerge/>
            <w:vAlign w:val="center"/>
            <w:hideMark/>
          </w:tcPr>
          <w:p w14:paraId="0D8F7929" w14:textId="77777777" w:rsidR="00583D7B" w:rsidRPr="00FB488E" w:rsidRDefault="00583D7B" w:rsidP="00915A4A">
            <w:pPr>
              <w:spacing w:after="0" w:line="240" w:lineRule="auto"/>
              <w:rPr>
                <w:rFonts w:ascii="Arial" w:eastAsia="Calibri" w:hAnsi="Arial" w:cs="Arial"/>
                <w:sz w:val="16"/>
                <w:szCs w:val="16"/>
              </w:rPr>
            </w:pPr>
          </w:p>
        </w:tc>
        <w:tc>
          <w:tcPr>
            <w:tcW w:w="308" w:type="pct"/>
            <w:vMerge/>
            <w:vAlign w:val="center"/>
            <w:hideMark/>
          </w:tcPr>
          <w:p w14:paraId="5427D996" w14:textId="77777777" w:rsidR="00583D7B" w:rsidRPr="00FB488E" w:rsidRDefault="00583D7B" w:rsidP="00915A4A">
            <w:pPr>
              <w:spacing w:after="0" w:line="240" w:lineRule="auto"/>
              <w:rPr>
                <w:rFonts w:ascii="Arial" w:eastAsia="Calibri" w:hAnsi="Arial" w:cs="Arial"/>
                <w:sz w:val="16"/>
                <w:szCs w:val="16"/>
              </w:rPr>
            </w:pPr>
          </w:p>
        </w:tc>
        <w:tc>
          <w:tcPr>
            <w:tcW w:w="435" w:type="pct"/>
            <w:vMerge/>
            <w:vAlign w:val="center"/>
            <w:hideMark/>
          </w:tcPr>
          <w:p w14:paraId="17D32079" w14:textId="77777777" w:rsidR="00583D7B" w:rsidRPr="00FB488E" w:rsidRDefault="00583D7B" w:rsidP="00915A4A">
            <w:pPr>
              <w:spacing w:after="0" w:line="240" w:lineRule="auto"/>
              <w:jc w:val="center"/>
              <w:rPr>
                <w:rFonts w:ascii="Arial" w:eastAsia="Calibri" w:hAnsi="Arial" w:cs="Arial"/>
                <w:sz w:val="16"/>
                <w:szCs w:val="16"/>
              </w:rPr>
            </w:pPr>
          </w:p>
        </w:tc>
        <w:tc>
          <w:tcPr>
            <w:tcW w:w="339" w:type="pct"/>
            <w:vMerge/>
            <w:vAlign w:val="center"/>
            <w:hideMark/>
          </w:tcPr>
          <w:p w14:paraId="19918ADD" w14:textId="77777777" w:rsidR="00583D7B" w:rsidRPr="00FB488E" w:rsidRDefault="00583D7B" w:rsidP="00915A4A">
            <w:pPr>
              <w:spacing w:after="0" w:line="240" w:lineRule="auto"/>
              <w:jc w:val="center"/>
              <w:rPr>
                <w:rFonts w:ascii="Arial" w:eastAsia="Calibri" w:hAnsi="Arial" w:cs="Arial"/>
                <w:sz w:val="16"/>
                <w:szCs w:val="16"/>
              </w:rPr>
            </w:pPr>
          </w:p>
        </w:tc>
        <w:tc>
          <w:tcPr>
            <w:tcW w:w="290" w:type="pct"/>
            <w:vMerge/>
            <w:vAlign w:val="center"/>
            <w:hideMark/>
          </w:tcPr>
          <w:p w14:paraId="7F891001" w14:textId="77777777" w:rsidR="00583D7B" w:rsidRPr="00FB488E" w:rsidRDefault="00583D7B" w:rsidP="00915A4A">
            <w:pPr>
              <w:spacing w:after="0" w:line="240" w:lineRule="auto"/>
              <w:ind w:left="-109" w:right="-111"/>
              <w:jc w:val="center"/>
              <w:rPr>
                <w:rFonts w:ascii="Arial" w:eastAsia="Calibri" w:hAnsi="Arial" w:cs="Arial"/>
                <w:sz w:val="16"/>
                <w:szCs w:val="16"/>
              </w:rPr>
            </w:pPr>
          </w:p>
        </w:tc>
        <w:tc>
          <w:tcPr>
            <w:tcW w:w="341" w:type="pct"/>
            <w:vMerge/>
            <w:vAlign w:val="center"/>
            <w:hideMark/>
          </w:tcPr>
          <w:p w14:paraId="483800C1" w14:textId="77777777" w:rsidR="00583D7B" w:rsidRPr="00FB488E" w:rsidRDefault="00583D7B" w:rsidP="00915A4A">
            <w:pPr>
              <w:spacing w:after="0" w:line="240" w:lineRule="auto"/>
              <w:jc w:val="center"/>
              <w:rPr>
                <w:rFonts w:ascii="Arial" w:eastAsia="Calibri" w:hAnsi="Arial" w:cs="Arial"/>
                <w:sz w:val="16"/>
                <w:szCs w:val="16"/>
              </w:rPr>
            </w:pPr>
          </w:p>
        </w:tc>
        <w:tc>
          <w:tcPr>
            <w:tcW w:w="286" w:type="pct"/>
            <w:shd w:val="clear" w:color="auto" w:fill="auto"/>
            <w:hideMark/>
          </w:tcPr>
          <w:p w14:paraId="2781D8D6" w14:textId="77777777" w:rsidR="00583D7B" w:rsidRPr="00FB488E" w:rsidRDefault="00583D7B" w:rsidP="00915A4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95" w:type="pct"/>
            <w:shd w:val="clear" w:color="auto" w:fill="auto"/>
            <w:hideMark/>
          </w:tcPr>
          <w:p w14:paraId="3B6852B9" w14:textId="77777777" w:rsidR="00583D7B" w:rsidRPr="00FB488E" w:rsidRDefault="00583D7B" w:rsidP="00915A4A">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280" w:type="pct"/>
            <w:shd w:val="clear" w:color="auto" w:fill="auto"/>
            <w:vAlign w:val="center"/>
          </w:tcPr>
          <w:p w14:paraId="2C3A59E7" w14:textId="77777777" w:rsidR="00583D7B" w:rsidRPr="00FB488E" w:rsidRDefault="00583D7B" w:rsidP="00915A4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20 028,80</w:t>
            </w:r>
          </w:p>
        </w:tc>
        <w:tc>
          <w:tcPr>
            <w:tcW w:w="290" w:type="pct"/>
            <w:shd w:val="clear" w:color="auto" w:fill="auto"/>
            <w:vAlign w:val="center"/>
          </w:tcPr>
          <w:p w14:paraId="5597AC76" w14:textId="77777777" w:rsidR="00583D7B" w:rsidRPr="00FB488E" w:rsidRDefault="00583D7B" w:rsidP="00915A4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0" w:type="pct"/>
            <w:shd w:val="clear" w:color="auto" w:fill="auto"/>
            <w:vAlign w:val="center"/>
          </w:tcPr>
          <w:p w14:paraId="36C017E4" w14:textId="77777777" w:rsidR="00583D7B" w:rsidRPr="00FB488E" w:rsidRDefault="00583D7B" w:rsidP="00915A4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20 028,80</w:t>
            </w:r>
          </w:p>
        </w:tc>
        <w:tc>
          <w:tcPr>
            <w:tcW w:w="290" w:type="pct"/>
            <w:shd w:val="clear" w:color="auto" w:fill="auto"/>
            <w:vAlign w:val="center"/>
          </w:tcPr>
          <w:p w14:paraId="02614453" w14:textId="77777777" w:rsidR="00583D7B" w:rsidRPr="00FB488E" w:rsidRDefault="00583D7B"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3" w:type="pct"/>
            <w:shd w:val="clear" w:color="auto" w:fill="auto"/>
            <w:vAlign w:val="center"/>
          </w:tcPr>
          <w:p w14:paraId="6886C3FF" w14:textId="77777777" w:rsidR="00583D7B" w:rsidRPr="00FB488E" w:rsidRDefault="00583D7B"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2" w:type="pct"/>
            <w:shd w:val="clear" w:color="auto" w:fill="auto"/>
            <w:vAlign w:val="center"/>
          </w:tcPr>
          <w:p w14:paraId="1519EF0C" w14:textId="77777777" w:rsidR="00583D7B" w:rsidRPr="00FB488E" w:rsidRDefault="00583D7B" w:rsidP="00915A4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1" w:type="pct"/>
            <w:shd w:val="clear" w:color="auto" w:fill="auto"/>
            <w:vAlign w:val="center"/>
            <w:hideMark/>
          </w:tcPr>
          <w:p w14:paraId="1EF46EF0" w14:textId="77777777" w:rsidR="00583D7B" w:rsidRPr="00FB488E" w:rsidRDefault="00583D7B" w:rsidP="00915A4A">
            <w:pPr>
              <w:spacing w:after="0" w:line="240" w:lineRule="auto"/>
              <w:jc w:val="center"/>
              <w:rPr>
                <w:rFonts w:ascii="Arial" w:eastAsia="Calibri" w:hAnsi="Arial" w:cs="Arial"/>
                <w:sz w:val="18"/>
                <w:szCs w:val="18"/>
              </w:rPr>
            </w:pPr>
          </w:p>
        </w:tc>
      </w:tr>
    </w:tbl>
    <w:p w14:paraId="09A0B1E6" w14:textId="77777777" w:rsidR="00583D7B" w:rsidRPr="00FB488E" w:rsidRDefault="00583D7B" w:rsidP="00583D7B">
      <w:pPr>
        <w:tabs>
          <w:tab w:val="center" w:pos="7922"/>
        </w:tabs>
        <w:rPr>
          <w:rFonts w:ascii="Arial" w:eastAsia="Calibri" w:hAnsi="Arial" w:cs="Arial"/>
          <w:sz w:val="28"/>
          <w:szCs w:val="28"/>
        </w:rPr>
      </w:pPr>
    </w:p>
    <w:p w14:paraId="57ED488E"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rPr>
      </w:pPr>
    </w:p>
    <w:p w14:paraId="74D585D0"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rPr>
      </w:pPr>
    </w:p>
    <w:p w14:paraId="3E7B84C8"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lang w:val="en-US"/>
        </w:rPr>
      </w:pPr>
    </w:p>
    <w:p w14:paraId="52C4AFFC" w14:textId="77777777" w:rsidR="00BD5F81" w:rsidRPr="00FB488E" w:rsidRDefault="00BD5F81" w:rsidP="00654D97">
      <w:pPr>
        <w:widowControl w:val="0"/>
        <w:autoSpaceDE w:val="0"/>
        <w:autoSpaceDN w:val="0"/>
        <w:spacing w:after="0" w:line="240" w:lineRule="auto"/>
        <w:ind w:left="539"/>
        <w:jc w:val="center"/>
        <w:rPr>
          <w:rFonts w:ascii="Arial" w:eastAsia="Times New Roman" w:hAnsi="Arial" w:cs="Arial"/>
          <w:sz w:val="28"/>
          <w:szCs w:val="28"/>
          <w:lang w:val="en-US"/>
        </w:rPr>
      </w:pPr>
    </w:p>
    <w:p w14:paraId="23A1CF30"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rPr>
      </w:pPr>
    </w:p>
    <w:p w14:paraId="119638CF" w14:textId="77777777" w:rsidR="00583D7B" w:rsidRPr="00FB488E" w:rsidRDefault="00583D7B" w:rsidP="00654D97">
      <w:pPr>
        <w:widowControl w:val="0"/>
        <w:autoSpaceDE w:val="0"/>
        <w:autoSpaceDN w:val="0"/>
        <w:spacing w:after="0" w:line="240" w:lineRule="auto"/>
        <w:ind w:left="539"/>
        <w:jc w:val="center"/>
        <w:rPr>
          <w:rFonts w:ascii="Arial" w:eastAsia="Times New Roman" w:hAnsi="Arial" w:cs="Arial"/>
          <w:sz w:val="28"/>
          <w:szCs w:val="28"/>
        </w:rPr>
      </w:pPr>
    </w:p>
    <w:p w14:paraId="50640E3E" w14:textId="732E1BB2" w:rsidR="00654D97" w:rsidRPr="005445E0" w:rsidRDefault="00654D97" w:rsidP="00654D97">
      <w:pPr>
        <w:widowControl w:val="0"/>
        <w:autoSpaceDE w:val="0"/>
        <w:autoSpaceDN w:val="0"/>
        <w:spacing w:after="0" w:line="240" w:lineRule="auto"/>
        <w:ind w:left="539"/>
        <w:jc w:val="center"/>
        <w:rPr>
          <w:rFonts w:ascii="Arial" w:eastAsia="Times New Roman" w:hAnsi="Arial" w:cs="Arial"/>
          <w:b/>
          <w:bCs/>
          <w:sz w:val="24"/>
          <w:szCs w:val="24"/>
        </w:rPr>
      </w:pPr>
      <w:r w:rsidRPr="005445E0">
        <w:rPr>
          <w:rFonts w:ascii="Arial" w:eastAsia="Times New Roman" w:hAnsi="Arial" w:cs="Arial"/>
          <w:sz w:val="24"/>
          <w:szCs w:val="24"/>
        </w:rPr>
        <w:t xml:space="preserve">Адресный перечень объектов строительства (реконструкции), финансирование которых предусмотрено </w:t>
      </w:r>
      <w:proofErr w:type="gramStart"/>
      <w:r w:rsidRPr="005445E0">
        <w:rPr>
          <w:rFonts w:ascii="Arial" w:eastAsia="Times New Roman" w:hAnsi="Arial" w:cs="Arial"/>
          <w:sz w:val="24"/>
          <w:szCs w:val="24"/>
        </w:rPr>
        <w:t>мероприятием  01.02.</w:t>
      </w:r>
      <w:proofErr w:type="gramEnd"/>
      <w:r w:rsidRPr="005445E0">
        <w:rPr>
          <w:rFonts w:ascii="Arial" w:eastAsia="Times New Roman" w:hAnsi="Arial" w:cs="Arial"/>
          <w:sz w:val="24"/>
          <w:szCs w:val="24"/>
        </w:rPr>
        <w:t xml:space="preserve"> </w:t>
      </w:r>
      <w:r w:rsidRPr="005445E0">
        <w:rPr>
          <w:rFonts w:ascii="Arial" w:eastAsia="Times New Roman" w:hAnsi="Arial" w:cs="Arial"/>
          <w:sz w:val="24"/>
          <w:szCs w:val="24"/>
        </w:rPr>
        <w:lastRenderedPageBreak/>
        <w:t xml:space="preserve">Благоустройство лесопарковых зон </w:t>
      </w:r>
      <w:r w:rsidR="003811E4" w:rsidRPr="005445E0">
        <w:rPr>
          <w:rFonts w:ascii="Arial" w:hAnsi="Arial" w:cs="Arial"/>
          <w:sz w:val="24"/>
          <w:szCs w:val="24"/>
        </w:rPr>
        <w:t xml:space="preserve">подпрограммы </w:t>
      </w:r>
      <w:r w:rsidR="003811E4" w:rsidRPr="005445E0">
        <w:rPr>
          <w:rFonts w:ascii="Arial" w:eastAsia="Times New Roman" w:hAnsi="Arial" w:cs="Arial"/>
          <w:color w:val="000000"/>
          <w:sz w:val="24"/>
          <w:szCs w:val="24"/>
          <w:lang w:eastAsia="ru-RU"/>
        </w:rPr>
        <w:t>I</w:t>
      </w:r>
      <w:r w:rsidR="003811E4" w:rsidRPr="005445E0">
        <w:rPr>
          <w:rFonts w:ascii="Arial" w:hAnsi="Arial" w:cs="Arial"/>
          <w:sz w:val="24"/>
          <w:szCs w:val="24"/>
        </w:rPr>
        <w:t xml:space="preserve"> «Комфортная городская среда»</w:t>
      </w:r>
    </w:p>
    <w:p w14:paraId="29833C76" w14:textId="77777777" w:rsidR="00654D97" w:rsidRPr="00FB488E" w:rsidRDefault="00654D97" w:rsidP="00654D97">
      <w:pPr>
        <w:spacing w:after="0" w:line="14" w:lineRule="auto"/>
        <w:jc w:val="both"/>
        <w:rPr>
          <w:rFonts w:ascii="Arial" w:eastAsia="Calibri" w:hAnsi="Arial" w:cs="Arial"/>
          <w:sz w:val="2"/>
          <w:szCs w:val="2"/>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81"/>
        <w:gridCol w:w="995"/>
        <w:gridCol w:w="1277"/>
        <w:gridCol w:w="991"/>
        <w:gridCol w:w="851"/>
        <w:gridCol w:w="994"/>
        <w:gridCol w:w="848"/>
        <w:gridCol w:w="1268"/>
        <w:gridCol w:w="991"/>
        <w:gridCol w:w="854"/>
        <w:gridCol w:w="851"/>
        <w:gridCol w:w="851"/>
        <w:gridCol w:w="711"/>
        <w:gridCol w:w="708"/>
        <w:gridCol w:w="845"/>
      </w:tblGrid>
      <w:tr w:rsidR="00396CFD" w:rsidRPr="00FB488E" w14:paraId="1EDF3EBB" w14:textId="77777777" w:rsidTr="00396CFD">
        <w:trPr>
          <w:trHeight w:val="1635"/>
        </w:trPr>
        <w:tc>
          <w:tcPr>
            <w:tcW w:w="190" w:type="pct"/>
            <w:vMerge w:val="restart"/>
            <w:tcBorders>
              <w:top w:val="single" w:sz="4" w:space="0" w:color="auto"/>
              <w:left w:val="single" w:sz="4" w:space="0" w:color="auto"/>
              <w:bottom w:val="nil"/>
              <w:right w:val="single" w:sz="4" w:space="0" w:color="auto"/>
            </w:tcBorders>
            <w:vAlign w:val="center"/>
            <w:hideMark/>
          </w:tcPr>
          <w:p w14:paraId="2AB34FD6"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sz w:val="28"/>
                <w:szCs w:val="28"/>
              </w:rPr>
              <w:t xml:space="preserve">              </w:t>
            </w:r>
            <w:r w:rsidRPr="00FB488E">
              <w:rPr>
                <w:rFonts w:ascii="Arial" w:eastAsia="Calibri" w:hAnsi="Arial" w:cs="Arial"/>
                <w:color w:val="000000"/>
                <w:sz w:val="18"/>
                <w:szCs w:val="18"/>
              </w:rPr>
              <w:t>№ п/п</w:t>
            </w:r>
          </w:p>
        </w:tc>
        <w:tc>
          <w:tcPr>
            <w:tcW w:w="430" w:type="pct"/>
            <w:vMerge w:val="restart"/>
            <w:tcBorders>
              <w:top w:val="single" w:sz="4" w:space="0" w:color="auto"/>
              <w:left w:val="single" w:sz="4" w:space="0" w:color="auto"/>
              <w:bottom w:val="nil"/>
              <w:right w:val="single" w:sz="4" w:space="0" w:color="auto"/>
            </w:tcBorders>
            <w:vAlign w:val="center"/>
            <w:hideMark/>
          </w:tcPr>
          <w:p w14:paraId="3C0A9DD5" w14:textId="77777777" w:rsidR="006C275F" w:rsidRPr="00FB488E" w:rsidRDefault="006C275F" w:rsidP="00CF7C05">
            <w:pPr>
              <w:spacing w:after="0" w:line="240" w:lineRule="auto"/>
              <w:ind w:left="-29"/>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объекта, сведения о регистрации права собственности</w:t>
            </w:r>
          </w:p>
        </w:tc>
        <w:tc>
          <w:tcPr>
            <w:tcW w:w="334" w:type="pct"/>
            <w:vMerge w:val="restart"/>
            <w:tcBorders>
              <w:top w:val="single" w:sz="4" w:space="0" w:color="auto"/>
              <w:left w:val="single" w:sz="4" w:space="0" w:color="auto"/>
              <w:bottom w:val="nil"/>
              <w:right w:val="single" w:sz="4" w:space="0" w:color="auto"/>
            </w:tcBorders>
            <w:vAlign w:val="center"/>
            <w:hideMark/>
          </w:tcPr>
          <w:p w14:paraId="3CA9EDF5" w14:textId="1F8E4DCE" w:rsidR="006C275F" w:rsidRPr="00FB488E" w:rsidRDefault="006C275F" w:rsidP="00583D7B">
            <w:pPr>
              <w:spacing w:after="0" w:line="240" w:lineRule="auto"/>
              <w:ind w:left="-111"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Мощность/</w:t>
            </w:r>
          </w:p>
          <w:p w14:paraId="5E1A9A8E" w14:textId="77777777" w:rsidR="006C275F" w:rsidRPr="00FB488E" w:rsidRDefault="006C275F"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7833FDC5" w14:textId="3A576BCC" w:rsidR="006C275F" w:rsidRPr="00FB488E" w:rsidRDefault="006C275F"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28188123" w14:textId="397AD98C" w:rsidR="006C275F" w:rsidRPr="00FB488E" w:rsidRDefault="006C275F"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w:t>
            </w:r>
            <w:proofErr w:type="spellStart"/>
            <w:proofErr w:type="gramStart"/>
            <w:r w:rsidRPr="00FB488E">
              <w:rPr>
                <w:rFonts w:ascii="Arial" w:eastAsia="Calibri" w:hAnsi="Arial" w:cs="Arial"/>
                <w:color w:val="000000"/>
                <w:sz w:val="18"/>
                <w:szCs w:val="18"/>
              </w:rPr>
              <w:t>кв.метр</w:t>
            </w:r>
            <w:proofErr w:type="spellEnd"/>
            <w:proofErr w:type="gramEnd"/>
            <w:r w:rsidRPr="00FB488E">
              <w:rPr>
                <w:rFonts w:ascii="Arial" w:eastAsia="Calibri" w:hAnsi="Arial" w:cs="Arial"/>
                <w:color w:val="000000"/>
                <w:sz w:val="18"/>
                <w:szCs w:val="18"/>
              </w:rPr>
              <w:t>, погонный</w:t>
            </w:r>
          </w:p>
          <w:p w14:paraId="4F1EDEB3" w14:textId="77777777" w:rsidR="006C275F" w:rsidRPr="00FB488E" w:rsidRDefault="006C275F"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w:t>
            </w:r>
          </w:p>
          <w:p w14:paraId="6E5261B3" w14:textId="77777777" w:rsidR="006C275F" w:rsidRPr="00FB488E" w:rsidRDefault="006C275F"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и так далее)</w:t>
            </w:r>
          </w:p>
        </w:tc>
        <w:tc>
          <w:tcPr>
            <w:tcW w:w="429" w:type="pct"/>
            <w:vMerge w:val="restart"/>
            <w:tcBorders>
              <w:top w:val="single" w:sz="4" w:space="0" w:color="auto"/>
              <w:left w:val="single" w:sz="4" w:space="0" w:color="auto"/>
              <w:bottom w:val="nil"/>
              <w:right w:val="single" w:sz="4" w:space="0" w:color="auto"/>
            </w:tcBorders>
            <w:vAlign w:val="center"/>
            <w:hideMark/>
          </w:tcPr>
          <w:p w14:paraId="697B06B6" w14:textId="6913E62C"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Виды работ в соответствии с </w:t>
            </w:r>
            <w:proofErr w:type="spellStart"/>
            <w:proofErr w:type="gramStart"/>
            <w:r w:rsidRPr="00FB488E">
              <w:rPr>
                <w:rFonts w:ascii="Arial" w:eastAsia="Calibri" w:hAnsi="Arial" w:cs="Arial"/>
                <w:color w:val="000000"/>
                <w:sz w:val="18"/>
                <w:szCs w:val="18"/>
              </w:rPr>
              <w:t>классифи-катором</w:t>
            </w:r>
            <w:proofErr w:type="spellEnd"/>
            <w:proofErr w:type="gramEnd"/>
            <w:r w:rsidRPr="00FB488E">
              <w:rPr>
                <w:rFonts w:ascii="Arial" w:eastAsia="Calibri" w:hAnsi="Arial" w:cs="Arial"/>
                <w:color w:val="000000"/>
                <w:sz w:val="18"/>
                <w:szCs w:val="18"/>
              </w:rPr>
              <w:t xml:space="preserve"> работ</w:t>
            </w:r>
          </w:p>
        </w:tc>
        <w:tc>
          <w:tcPr>
            <w:tcW w:w="333" w:type="pct"/>
            <w:vMerge w:val="restart"/>
            <w:tcBorders>
              <w:top w:val="single" w:sz="4" w:space="0" w:color="auto"/>
              <w:left w:val="single" w:sz="4" w:space="0" w:color="auto"/>
              <w:bottom w:val="nil"/>
              <w:right w:val="single" w:sz="4" w:space="0" w:color="auto"/>
            </w:tcBorders>
            <w:vAlign w:val="center"/>
            <w:hideMark/>
          </w:tcPr>
          <w:p w14:paraId="59633A64"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Сроки проведения работ по проектированию, строительству/реконструкции объектов</w:t>
            </w:r>
          </w:p>
        </w:tc>
        <w:tc>
          <w:tcPr>
            <w:tcW w:w="286" w:type="pct"/>
            <w:vMerge w:val="restart"/>
            <w:tcBorders>
              <w:top w:val="single" w:sz="4" w:space="0" w:color="auto"/>
              <w:left w:val="single" w:sz="4" w:space="0" w:color="auto"/>
              <w:bottom w:val="nil"/>
              <w:right w:val="single" w:sz="4" w:space="0" w:color="auto"/>
            </w:tcBorders>
            <w:vAlign w:val="center"/>
            <w:hideMark/>
          </w:tcPr>
          <w:p w14:paraId="4EC3EE29"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334" w:type="pct"/>
            <w:vMerge w:val="restart"/>
            <w:tcBorders>
              <w:top w:val="single" w:sz="4" w:space="0" w:color="auto"/>
              <w:left w:val="single" w:sz="4" w:space="0" w:color="auto"/>
              <w:bottom w:val="nil"/>
              <w:right w:val="single" w:sz="4" w:space="0" w:color="auto"/>
            </w:tcBorders>
            <w:vAlign w:val="center"/>
            <w:hideMark/>
          </w:tcPr>
          <w:p w14:paraId="4D9480F2"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
          <w:p w14:paraId="5523ACE3"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85" w:type="pct"/>
            <w:vMerge w:val="restart"/>
            <w:tcBorders>
              <w:top w:val="single" w:sz="4" w:space="0" w:color="auto"/>
              <w:left w:val="single" w:sz="4" w:space="0" w:color="auto"/>
              <w:bottom w:val="nil"/>
              <w:right w:val="single" w:sz="4" w:space="0" w:color="auto"/>
            </w:tcBorders>
            <w:vAlign w:val="center"/>
            <w:hideMark/>
          </w:tcPr>
          <w:p w14:paraId="54AC6CA9" w14:textId="77777777" w:rsidR="006C275F" w:rsidRPr="00FB488E" w:rsidRDefault="006C275F"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75D17452" w14:textId="77777777" w:rsidR="006C275F" w:rsidRPr="00FB488E" w:rsidRDefault="006C275F"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7F686153" w14:textId="77777777" w:rsidR="006C275F" w:rsidRPr="00FB488E" w:rsidRDefault="006C275F"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626AB0F3" w14:textId="77777777" w:rsidR="006C275F" w:rsidRPr="00FB488E" w:rsidRDefault="006C275F"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2024 </w:t>
            </w:r>
          </w:p>
          <w:p w14:paraId="32134799" w14:textId="77777777" w:rsidR="006C275F" w:rsidRPr="00FB488E" w:rsidRDefault="006C275F"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w:t>
            </w:r>
          </w:p>
          <w:p w14:paraId="28AE92F3" w14:textId="77777777" w:rsidR="006C275F" w:rsidRPr="00FB488E" w:rsidRDefault="006C275F"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руб.)</w:t>
            </w:r>
          </w:p>
        </w:tc>
        <w:tc>
          <w:tcPr>
            <w:tcW w:w="426" w:type="pct"/>
            <w:vMerge w:val="restart"/>
            <w:tcBorders>
              <w:top w:val="single" w:sz="4" w:space="0" w:color="auto"/>
              <w:left w:val="single" w:sz="4" w:space="0" w:color="auto"/>
              <w:bottom w:val="nil"/>
              <w:right w:val="single" w:sz="4" w:space="0" w:color="auto"/>
            </w:tcBorders>
            <w:vAlign w:val="center"/>
            <w:hideMark/>
          </w:tcPr>
          <w:p w14:paraId="4C482A00"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Источники финансирования, в том числе по годам реализации программы (тыс. руб.)</w:t>
            </w:r>
          </w:p>
        </w:tc>
        <w:tc>
          <w:tcPr>
            <w:tcW w:w="1668" w:type="pct"/>
            <w:gridSpan w:val="6"/>
            <w:tcBorders>
              <w:top w:val="single" w:sz="4" w:space="0" w:color="auto"/>
              <w:left w:val="single" w:sz="4" w:space="0" w:color="auto"/>
              <w:bottom w:val="single" w:sz="4" w:space="0" w:color="auto"/>
              <w:right w:val="single" w:sz="4" w:space="0" w:color="auto"/>
            </w:tcBorders>
            <w:vAlign w:val="center"/>
            <w:hideMark/>
          </w:tcPr>
          <w:p w14:paraId="078024E9"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84" w:type="pct"/>
            <w:vMerge w:val="restart"/>
            <w:tcBorders>
              <w:top w:val="single" w:sz="4" w:space="0" w:color="auto"/>
              <w:left w:val="single" w:sz="4" w:space="0" w:color="auto"/>
              <w:bottom w:val="nil"/>
              <w:right w:val="single" w:sz="4" w:space="0" w:color="auto"/>
            </w:tcBorders>
            <w:vAlign w:val="center"/>
            <w:hideMark/>
          </w:tcPr>
          <w:p w14:paraId="5A14A921" w14:textId="77777777" w:rsidR="006C275F" w:rsidRPr="00FB488E" w:rsidRDefault="006C275F" w:rsidP="00CF7C05">
            <w:pPr>
              <w:spacing w:after="0" w:line="240" w:lineRule="auto"/>
              <w:ind w:left="-112" w:right="1"/>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w:t>
            </w:r>
            <w:proofErr w:type="spellStart"/>
            <w:proofErr w:type="gramStart"/>
            <w:r w:rsidRPr="00FB488E">
              <w:rPr>
                <w:rFonts w:ascii="Arial" w:eastAsia="Calibri" w:hAnsi="Arial" w:cs="Arial"/>
                <w:color w:val="000000"/>
                <w:sz w:val="18"/>
                <w:szCs w:val="18"/>
              </w:rPr>
              <w:t>тыс.рублей</w:t>
            </w:r>
            <w:proofErr w:type="spellEnd"/>
            <w:proofErr w:type="gramEnd"/>
            <w:r w:rsidRPr="00FB488E">
              <w:rPr>
                <w:rFonts w:ascii="Arial" w:eastAsia="Calibri" w:hAnsi="Arial" w:cs="Arial"/>
                <w:color w:val="000000"/>
                <w:sz w:val="18"/>
                <w:szCs w:val="18"/>
              </w:rPr>
              <w:t>)</w:t>
            </w:r>
          </w:p>
        </w:tc>
      </w:tr>
      <w:tr w:rsidR="00396CFD" w:rsidRPr="00FB488E" w14:paraId="0D5ABCF7" w14:textId="77777777" w:rsidTr="00396CFD">
        <w:trPr>
          <w:trHeight w:val="1290"/>
        </w:trPr>
        <w:tc>
          <w:tcPr>
            <w:tcW w:w="190" w:type="pct"/>
            <w:vMerge/>
            <w:tcBorders>
              <w:top w:val="single" w:sz="4" w:space="0" w:color="auto"/>
              <w:left w:val="single" w:sz="4" w:space="0" w:color="auto"/>
              <w:bottom w:val="nil"/>
              <w:right w:val="single" w:sz="4" w:space="0" w:color="auto"/>
            </w:tcBorders>
            <w:vAlign w:val="center"/>
            <w:hideMark/>
          </w:tcPr>
          <w:p w14:paraId="75764301" w14:textId="77777777" w:rsidR="006C275F" w:rsidRPr="00FB488E" w:rsidRDefault="006C275F" w:rsidP="00CF7C05">
            <w:pPr>
              <w:spacing w:after="0"/>
              <w:rPr>
                <w:rFonts w:ascii="Arial" w:eastAsia="Calibri" w:hAnsi="Arial" w:cs="Arial"/>
                <w:color w:val="000000"/>
                <w:sz w:val="18"/>
                <w:szCs w:val="18"/>
              </w:rPr>
            </w:pPr>
          </w:p>
        </w:tc>
        <w:tc>
          <w:tcPr>
            <w:tcW w:w="430" w:type="pct"/>
            <w:vMerge/>
            <w:tcBorders>
              <w:top w:val="single" w:sz="4" w:space="0" w:color="auto"/>
              <w:left w:val="single" w:sz="4" w:space="0" w:color="auto"/>
              <w:bottom w:val="nil"/>
              <w:right w:val="single" w:sz="4" w:space="0" w:color="auto"/>
            </w:tcBorders>
            <w:vAlign w:val="center"/>
            <w:hideMark/>
          </w:tcPr>
          <w:p w14:paraId="54F56A9C" w14:textId="77777777" w:rsidR="006C275F" w:rsidRPr="00FB488E" w:rsidRDefault="006C275F" w:rsidP="00CF7C05">
            <w:pPr>
              <w:spacing w:after="0"/>
              <w:rPr>
                <w:rFonts w:ascii="Arial" w:eastAsia="Calibri" w:hAnsi="Arial" w:cs="Arial"/>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6607B637" w14:textId="77777777" w:rsidR="006C275F" w:rsidRPr="00FB488E" w:rsidRDefault="006C275F" w:rsidP="00CF7C05">
            <w:pPr>
              <w:spacing w:after="0"/>
              <w:rPr>
                <w:rFonts w:ascii="Arial" w:eastAsia="Calibri" w:hAnsi="Arial" w:cs="Arial"/>
                <w:color w:val="000000"/>
                <w:sz w:val="18"/>
                <w:szCs w:val="18"/>
              </w:rPr>
            </w:pPr>
          </w:p>
        </w:tc>
        <w:tc>
          <w:tcPr>
            <w:tcW w:w="429" w:type="pct"/>
            <w:vMerge/>
            <w:tcBorders>
              <w:top w:val="single" w:sz="4" w:space="0" w:color="auto"/>
              <w:left w:val="single" w:sz="4" w:space="0" w:color="auto"/>
              <w:bottom w:val="nil"/>
              <w:right w:val="single" w:sz="4" w:space="0" w:color="auto"/>
            </w:tcBorders>
            <w:vAlign w:val="center"/>
            <w:hideMark/>
          </w:tcPr>
          <w:p w14:paraId="50E64A20" w14:textId="77777777" w:rsidR="006C275F" w:rsidRPr="00FB488E" w:rsidRDefault="006C275F" w:rsidP="00CF7C05">
            <w:pPr>
              <w:spacing w:after="0"/>
              <w:rPr>
                <w:rFonts w:ascii="Arial" w:eastAsia="Calibri" w:hAnsi="Arial" w:cs="Arial"/>
                <w:color w:val="000000"/>
                <w:sz w:val="18"/>
                <w:szCs w:val="18"/>
              </w:rPr>
            </w:pPr>
          </w:p>
        </w:tc>
        <w:tc>
          <w:tcPr>
            <w:tcW w:w="333" w:type="pct"/>
            <w:vMerge/>
            <w:tcBorders>
              <w:top w:val="single" w:sz="4" w:space="0" w:color="auto"/>
              <w:left w:val="single" w:sz="4" w:space="0" w:color="auto"/>
              <w:bottom w:val="nil"/>
              <w:right w:val="single" w:sz="4" w:space="0" w:color="auto"/>
            </w:tcBorders>
            <w:vAlign w:val="center"/>
            <w:hideMark/>
          </w:tcPr>
          <w:p w14:paraId="4E88F120" w14:textId="77777777" w:rsidR="006C275F" w:rsidRPr="00FB488E" w:rsidRDefault="006C275F" w:rsidP="00CF7C05">
            <w:pPr>
              <w:spacing w:after="0"/>
              <w:rPr>
                <w:rFonts w:ascii="Arial" w:eastAsia="Calibri" w:hAnsi="Arial" w:cs="Arial"/>
                <w:color w:val="000000"/>
                <w:sz w:val="18"/>
                <w:szCs w:val="18"/>
              </w:rPr>
            </w:pPr>
          </w:p>
        </w:tc>
        <w:tc>
          <w:tcPr>
            <w:tcW w:w="286" w:type="pct"/>
            <w:vMerge/>
            <w:tcBorders>
              <w:top w:val="single" w:sz="4" w:space="0" w:color="auto"/>
              <w:left w:val="single" w:sz="4" w:space="0" w:color="auto"/>
              <w:bottom w:val="nil"/>
              <w:right w:val="single" w:sz="4" w:space="0" w:color="auto"/>
            </w:tcBorders>
            <w:vAlign w:val="center"/>
            <w:hideMark/>
          </w:tcPr>
          <w:p w14:paraId="76973FA6" w14:textId="77777777" w:rsidR="006C275F" w:rsidRPr="00FB488E" w:rsidRDefault="006C275F" w:rsidP="00CF7C05">
            <w:pPr>
              <w:spacing w:after="0"/>
              <w:rPr>
                <w:rFonts w:ascii="Arial" w:eastAsia="Calibri" w:hAnsi="Arial" w:cs="Arial"/>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2371BA25" w14:textId="77777777" w:rsidR="006C275F" w:rsidRPr="00FB488E" w:rsidRDefault="006C275F" w:rsidP="00CF7C05">
            <w:pPr>
              <w:spacing w:after="0"/>
              <w:rPr>
                <w:rFonts w:ascii="Arial" w:eastAsia="Calibri" w:hAnsi="Arial" w:cs="Arial"/>
                <w:color w:val="000000"/>
                <w:sz w:val="18"/>
                <w:szCs w:val="18"/>
              </w:rPr>
            </w:pPr>
          </w:p>
        </w:tc>
        <w:tc>
          <w:tcPr>
            <w:tcW w:w="285" w:type="pct"/>
            <w:vMerge/>
            <w:tcBorders>
              <w:top w:val="single" w:sz="4" w:space="0" w:color="auto"/>
              <w:left w:val="single" w:sz="4" w:space="0" w:color="auto"/>
              <w:bottom w:val="nil"/>
              <w:right w:val="single" w:sz="4" w:space="0" w:color="auto"/>
            </w:tcBorders>
            <w:vAlign w:val="center"/>
            <w:hideMark/>
          </w:tcPr>
          <w:p w14:paraId="5CFED436" w14:textId="77777777" w:rsidR="006C275F" w:rsidRPr="00FB488E" w:rsidRDefault="006C275F" w:rsidP="00CF7C05">
            <w:pPr>
              <w:spacing w:after="0"/>
              <w:rPr>
                <w:rFonts w:ascii="Arial" w:eastAsia="Calibri" w:hAnsi="Arial" w:cs="Arial"/>
                <w:color w:val="000000"/>
                <w:sz w:val="18"/>
                <w:szCs w:val="18"/>
              </w:rPr>
            </w:pPr>
          </w:p>
        </w:tc>
        <w:tc>
          <w:tcPr>
            <w:tcW w:w="426" w:type="pct"/>
            <w:vMerge/>
            <w:tcBorders>
              <w:top w:val="single" w:sz="4" w:space="0" w:color="auto"/>
              <w:left w:val="single" w:sz="4" w:space="0" w:color="auto"/>
              <w:bottom w:val="nil"/>
              <w:right w:val="single" w:sz="4" w:space="0" w:color="auto"/>
            </w:tcBorders>
            <w:vAlign w:val="center"/>
            <w:hideMark/>
          </w:tcPr>
          <w:p w14:paraId="3720135A" w14:textId="77777777" w:rsidR="006C275F" w:rsidRPr="00FB488E" w:rsidRDefault="006C275F" w:rsidP="00CF7C05">
            <w:pPr>
              <w:spacing w:after="0"/>
              <w:rPr>
                <w:rFonts w:ascii="Arial" w:eastAsia="Calibri" w:hAnsi="Arial" w:cs="Arial"/>
                <w:color w:val="000000"/>
                <w:sz w:val="18"/>
                <w:szCs w:val="18"/>
              </w:rPr>
            </w:pPr>
          </w:p>
        </w:tc>
        <w:tc>
          <w:tcPr>
            <w:tcW w:w="333" w:type="pct"/>
            <w:tcBorders>
              <w:top w:val="single" w:sz="4" w:space="0" w:color="auto"/>
              <w:left w:val="single" w:sz="4" w:space="0" w:color="auto"/>
              <w:bottom w:val="nil"/>
              <w:right w:val="single" w:sz="4" w:space="0" w:color="auto"/>
            </w:tcBorders>
            <w:vAlign w:val="center"/>
            <w:hideMark/>
          </w:tcPr>
          <w:p w14:paraId="64934793"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87" w:type="pct"/>
            <w:tcBorders>
              <w:top w:val="single" w:sz="4" w:space="0" w:color="auto"/>
              <w:left w:val="single" w:sz="4" w:space="0" w:color="auto"/>
              <w:bottom w:val="nil"/>
              <w:right w:val="single" w:sz="4" w:space="0" w:color="auto"/>
            </w:tcBorders>
            <w:vAlign w:val="center"/>
            <w:hideMark/>
          </w:tcPr>
          <w:p w14:paraId="012DB11E" w14:textId="77777777" w:rsidR="006C275F" w:rsidRPr="00FB488E" w:rsidRDefault="006C275F"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86" w:type="pct"/>
            <w:tcBorders>
              <w:top w:val="single" w:sz="4" w:space="0" w:color="auto"/>
              <w:left w:val="single" w:sz="4" w:space="0" w:color="auto"/>
              <w:bottom w:val="nil"/>
              <w:right w:val="single" w:sz="4" w:space="0" w:color="auto"/>
            </w:tcBorders>
            <w:vAlign w:val="center"/>
            <w:hideMark/>
          </w:tcPr>
          <w:p w14:paraId="601E2A6C" w14:textId="77777777" w:rsidR="00396CFD"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2024</w:t>
            </w:r>
          </w:p>
          <w:p w14:paraId="50F06FCA" w14:textId="004E6C6C" w:rsidR="006C275F"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год</w:t>
            </w:r>
          </w:p>
        </w:tc>
        <w:tc>
          <w:tcPr>
            <w:tcW w:w="286" w:type="pct"/>
            <w:tcBorders>
              <w:top w:val="single" w:sz="4" w:space="0" w:color="auto"/>
              <w:left w:val="single" w:sz="4" w:space="0" w:color="auto"/>
              <w:bottom w:val="nil"/>
              <w:right w:val="single" w:sz="4" w:space="0" w:color="auto"/>
            </w:tcBorders>
            <w:vAlign w:val="center"/>
            <w:hideMark/>
          </w:tcPr>
          <w:p w14:paraId="32FD7273" w14:textId="77777777" w:rsidR="006C275F"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2025 </w:t>
            </w:r>
          </w:p>
          <w:p w14:paraId="401C7175" w14:textId="77777777" w:rsidR="006C275F"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год</w:t>
            </w:r>
          </w:p>
        </w:tc>
        <w:tc>
          <w:tcPr>
            <w:tcW w:w="239" w:type="pct"/>
            <w:tcBorders>
              <w:top w:val="single" w:sz="4" w:space="0" w:color="auto"/>
              <w:left w:val="single" w:sz="4" w:space="0" w:color="auto"/>
              <w:bottom w:val="nil"/>
              <w:right w:val="single" w:sz="4" w:space="0" w:color="auto"/>
            </w:tcBorders>
            <w:vAlign w:val="center"/>
            <w:hideMark/>
          </w:tcPr>
          <w:p w14:paraId="6492AC50" w14:textId="77777777" w:rsidR="00396CFD"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2026</w:t>
            </w:r>
          </w:p>
          <w:p w14:paraId="1E395A84" w14:textId="69E955F9" w:rsidR="006C275F"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год</w:t>
            </w:r>
          </w:p>
        </w:tc>
        <w:tc>
          <w:tcPr>
            <w:tcW w:w="238" w:type="pct"/>
            <w:tcBorders>
              <w:top w:val="single" w:sz="4" w:space="0" w:color="auto"/>
              <w:left w:val="single" w:sz="4" w:space="0" w:color="auto"/>
              <w:bottom w:val="nil"/>
              <w:right w:val="single" w:sz="4" w:space="0" w:color="auto"/>
            </w:tcBorders>
            <w:vAlign w:val="center"/>
            <w:hideMark/>
          </w:tcPr>
          <w:p w14:paraId="3794144A" w14:textId="77777777" w:rsidR="00396CFD"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2027</w:t>
            </w:r>
          </w:p>
          <w:p w14:paraId="19523899" w14:textId="46DB24C3" w:rsidR="006C275F" w:rsidRPr="00FB488E" w:rsidRDefault="006C275F" w:rsidP="00CF7C05">
            <w:pPr>
              <w:spacing w:after="0" w:line="240" w:lineRule="auto"/>
              <w:ind w:left="-110" w:right="-111"/>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год</w:t>
            </w:r>
          </w:p>
        </w:tc>
        <w:tc>
          <w:tcPr>
            <w:tcW w:w="284" w:type="pct"/>
            <w:vMerge/>
            <w:tcBorders>
              <w:top w:val="single" w:sz="4" w:space="0" w:color="auto"/>
              <w:left w:val="single" w:sz="4" w:space="0" w:color="auto"/>
              <w:bottom w:val="nil"/>
              <w:right w:val="single" w:sz="4" w:space="0" w:color="auto"/>
            </w:tcBorders>
            <w:vAlign w:val="center"/>
            <w:hideMark/>
          </w:tcPr>
          <w:p w14:paraId="0251F35E" w14:textId="77777777" w:rsidR="006C275F" w:rsidRPr="00FB488E" w:rsidRDefault="006C275F" w:rsidP="00CF7C05">
            <w:pPr>
              <w:spacing w:after="0"/>
              <w:rPr>
                <w:rFonts w:ascii="Arial" w:eastAsia="Calibri" w:hAnsi="Arial" w:cs="Arial"/>
                <w:color w:val="000000"/>
                <w:sz w:val="18"/>
                <w:szCs w:val="18"/>
              </w:rPr>
            </w:pPr>
          </w:p>
        </w:tc>
      </w:tr>
    </w:tbl>
    <w:p w14:paraId="6D10187C" w14:textId="77777777" w:rsidR="00654D97" w:rsidRPr="00FB488E" w:rsidRDefault="00654D97" w:rsidP="00654D97">
      <w:pPr>
        <w:spacing w:after="0" w:line="12" w:lineRule="auto"/>
        <w:jc w:val="both"/>
        <w:rPr>
          <w:rFonts w:ascii="Arial" w:eastAsia="Calibri" w:hAnsi="Arial" w:cs="Arial"/>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5"/>
        <w:gridCol w:w="992"/>
        <w:gridCol w:w="1274"/>
        <w:gridCol w:w="994"/>
        <w:gridCol w:w="851"/>
        <w:gridCol w:w="991"/>
        <w:gridCol w:w="848"/>
        <w:gridCol w:w="1277"/>
        <w:gridCol w:w="991"/>
        <w:gridCol w:w="851"/>
        <w:gridCol w:w="851"/>
        <w:gridCol w:w="851"/>
        <w:gridCol w:w="711"/>
        <w:gridCol w:w="708"/>
        <w:gridCol w:w="848"/>
      </w:tblGrid>
      <w:tr w:rsidR="00396CFD" w:rsidRPr="00FB488E" w14:paraId="6DCD0E7C" w14:textId="77777777" w:rsidTr="00396CFD">
        <w:trPr>
          <w:trHeight w:val="300"/>
          <w:tblHeader/>
        </w:trPr>
        <w:tc>
          <w:tcPr>
            <w:tcW w:w="191" w:type="pct"/>
            <w:tcBorders>
              <w:top w:val="single" w:sz="4" w:space="0" w:color="auto"/>
              <w:left w:val="single" w:sz="4" w:space="0" w:color="auto"/>
              <w:bottom w:val="single" w:sz="4" w:space="0" w:color="auto"/>
              <w:right w:val="single" w:sz="4" w:space="0" w:color="auto"/>
            </w:tcBorders>
            <w:vAlign w:val="center"/>
            <w:hideMark/>
          </w:tcPr>
          <w:p w14:paraId="1D883533" w14:textId="77777777" w:rsidR="006C275F" w:rsidRPr="00FB488E" w:rsidRDefault="006C275F"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6DAB97" w14:textId="77777777" w:rsidR="006C275F" w:rsidRPr="00FB488E" w:rsidRDefault="006C275F"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333" w:type="pct"/>
            <w:tcBorders>
              <w:top w:val="single" w:sz="4" w:space="0" w:color="auto"/>
              <w:left w:val="single" w:sz="4" w:space="0" w:color="auto"/>
              <w:bottom w:val="single" w:sz="4" w:space="0" w:color="auto"/>
              <w:right w:val="single" w:sz="4" w:space="0" w:color="auto"/>
            </w:tcBorders>
            <w:vAlign w:val="center"/>
            <w:hideMark/>
          </w:tcPr>
          <w:p w14:paraId="435C6CF6" w14:textId="77777777" w:rsidR="006C275F" w:rsidRPr="00FB488E" w:rsidRDefault="006C275F"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428" w:type="pct"/>
            <w:tcBorders>
              <w:top w:val="single" w:sz="4" w:space="0" w:color="auto"/>
              <w:left w:val="single" w:sz="4" w:space="0" w:color="auto"/>
              <w:bottom w:val="single" w:sz="4" w:space="0" w:color="auto"/>
              <w:right w:val="single" w:sz="4" w:space="0" w:color="auto"/>
            </w:tcBorders>
            <w:vAlign w:val="center"/>
            <w:hideMark/>
          </w:tcPr>
          <w:p w14:paraId="4BCD008B" w14:textId="77777777" w:rsidR="006C275F" w:rsidRPr="00FB488E" w:rsidRDefault="006C275F"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334" w:type="pct"/>
            <w:tcBorders>
              <w:top w:val="single" w:sz="4" w:space="0" w:color="auto"/>
              <w:left w:val="single" w:sz="4" w:space="0" w:color="auto"/>
              <w:bottom w:val="single" w:sz="4" w:space="0" w:color="auto"/>
              <w:right w:val="single" w:sz="4" w:space="0" w:color="auto"/>
            </w:tcBorders>
            <w:vAlign w:val="center"/>
            <w:hideMark/>
          </w:tcPr>
          <w:p w14:paraId="53CE4306" w14:textId="66842948"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2AEE27BB" w14:textId="20C4599B"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333" w:type="pct"/>
            <w:tcBorders>
              <w:top w:val="single" w:sz="4" w:space="0" w:color="auto"/>
              <w:left w:val="single" w:sz="4" w:space="0" w:color="auto"/>
              <w:bottom w:val="single" w:sz="4" w:space="0" w:color="auto"/>
              <w:right w:val="single" w:sz="4" w:space="0" w:color="auto"/>
            </w:tcBorders>
            <w:vAlign w:val="center"/>
            <w:hideMark/>
          </w:tcPr>
          <w:p w14:paraId="0D76EFA7" w14:textId="666F8638"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85" w:type="pct"/>
            <w:tcBorders>
              <w:top w:val="single" w:sz="4" w:space="0" w:color="auto"/>
              <w:left w:val="single" w:sz="4" w:space="0" w:color="auto"/>
              <w:bottom w:val="single" w:sz="4" w:space="0" w:color="auto"/>
              <w:right w:val="single" w:sz="4" w:space="0" w:color="auto"/>
            </w:tcBorders>
            <w:vAlign w:val="center"/>
            <w:hideMark/>
          </w:tcPr>
          <w:p w14:paraId="26D48E6B" w14:textId="5A7CEAB4"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429" w:type="pct"/>
            <w:tcBorders>
              <w:top w:val="single" w:sz="4" w:space="0" w:color="auto"/>
              <w:left w:val="single" w:sz="4" w:space="0" w:color="auto"/>
              <w:bottom w:val="single" w:sz="4" w:space="0" w:color="auto"/>
              <w:right w:val="single" w:sz="4" w:space="0" w:color="auto"/>
            </w:tcBorders>
            <w:vAlign w:val="center"/>
            <w:hideMark/>
          </w:tcPr>
          <w:p w14:paraId="436873EA" w14:textId="40FF18B4"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333" w:type="pct"/>
            <w:tcBorders>
              <w:top w:val="single" w:sz="4" w:space="0" w:color="auto"/>
              <w:left w:val="single" w:sz="4" w:space="0" w:color="auto"/>
              <w:bottom w:val="single" w:sz="4" w:space="0" w:color="auto"/>
              <w:right w:val="single" w:sz="4" w:space="0" w:color="auto"/>
            </w:tcBorders>
            <w:vAlign w:val="center"/>
            <w:hideMark/>
          </w:tcPr>
          <w:p w14:paraId="1933B812" w14:textId="269C2B36"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86" w:type="pct"/>
            <w:tcBorders>
              <w:top w:val="single" w:sz="4" w:space="0" w:color="auto"/>
              <w:left w:val="single" w:sz="4" w:space="0" w:color="auto"/>
              <w:bottom w:val="single" w:sz="4" w:space="0" w:color="auto"/>
              <w:right w:val="single" w:sz="4" w:space="0" w:color="auto"/>
            </w:tcBorders>
            <w:vAlign w:val="center"/>
            <w:hideMark/>
          </w:tcPr>
          <w:p w14:paraId="702938C4" w14:textId="3C5E86E3"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86" w:type="pct"/>
            <w:tcBorders>
              <w:top w:val="single" w:sz="4" w:space="0" w:color="auto"/>
              <w:left w:val="single" w:sz="4" w:space="0" w:color="auto"/>
              <w:bottom w:val="single" w:sz="4" w:space="0" w:color="auto"/>
              <w:right w:val="single" w:sz="4" w:space="0" w:color="auto"/>
            </w:tcBorders>
            <w:vAlign w:val="center"/>
            <w:hideMark/>
          </w:tcPr>
          <w:p w14:paraId="7873BA2D" w14:textId="1846E8E0"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86" w:type="pct"/>
            <w:tcBorders>
              <w:top w:val="single" w:sz="4" w:space="0" w:color="auto"/>
              <w:left w:val="single" w:sz="4" w:space="0" w:color="auto"/>
              <w:bottom w:val="single" w:sz="4" w:space="0" w:color="auto"/>
              <w:right w:val="single" w:sz="4" w:space="0" w:color="auto"/>
            </w:tcBorders>
            <w:vAlign w:val="center"/>
            <w:hideMark/>
          </w:tcPr>
          <w:p w14:paraId="0ABA3DAC" w14:textId="5A199817"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39" w:type="pct"/>
            <w:tcBorders>
              <w:top w:val="single" w:sz="4" w:space="0" w:color="auto"/>
              <w:left w:val="single" w:sz="4" w:space="0" w:color="auto"/>
              <w:bottom w:val="single" w:sz="4" w:space="0" w:color="auto"/>
              <w:right w:val="single" w:sz="4" w:space="0" w:color="auto"/>
            </w:tcBorders>
            <w:vAlign w:val="center"/>
            <w:hideMark/>
          </w:tcPr>
          <w:p w14:paraId="25DCA390" w14:textId="68922D13"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38" w:type="pct"/>
            <w:tcBorders>
              <w:top w:val="single" w:sz="4" w:space="0" w:color="auto"/>
              <w:left w:val="single" w:sz="4" w:space="0" w:color="auto"/>
              <w:bottom w:val="single" w:sz="4" w:space="0" w:color="auto"/>
              <w:right w:val="single" w:sz="4" w:space="0" w:color="auto"/>
            </w:tcBorders>
            <w:vAlign w:val="center"/>
            <w:hideMark/>
          </w:tcPr>
          <w:p w14:paraId="1C7B8802" w14:textId="5DC00443"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85" w:type="pct"/>
            <w:tcBorders>
              <w:top w:val="single" w:sz="4" w:space="0" w:color="auto"/>
              <w:left w:val="single" w:sz="4" w:space="0" w:color="auto"/>
              <w:bottom w:val="single" w:sz="4" w:space="0" w:color="auto"/>
              <w:right w:val="single" w:sz="4" w:space="0" w:color="auto"/>
            </w:tcBorders>
            <w:vAlign w:val="center"/>
            <w:hideMark/>
          </w:tcPr>
          <w:p w14:paraId="4A1D6D26" w14:textId="35B10ED4" w:rsidR="006C275F" w:rsidRPr="00FB488E" w:rsidRDefault="00396CFD"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16</w:t>
            </w:r>
          </w:p>
        </w:tc>
      </w:tr>
      <w:tr w:rsidR="00396CFD" w:rsidRPr="00FB488E" w14:paraId="18F154DF" w14:textId="77777777" w:rsidTr="00396CFD">
        <w:trPr>
          <w:trHeight w:val="475"/>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6EB191FF"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2D3AD3A8" w14:textId="77777777" w:rsidR="006C275F" w:rsidRPr="00FB488E" w:rsidRDefault="006C275F" w:rsidP="00CF7C05">
            <w:pPr>
              <w:spacing w:after="0" w:line="240" w:lineRule="auto"/>
              <w:ind w:right="-113"/>
              <w:rPr>
                <w:rFonts w:ascii="Arial" w:eastAsia="Calibri" w:hAnsi="Arial" w:cs="Arial"/>
                <w:sz w:val="16"/>
                <w:szCs w:val="16"/>
              </w:rPr>
            </w:pPr>
            <w:r w:rsidRPr="00FB488E">
              <w:rPr>
                <w:rFonts w:ascii="Arial" w:eastAsia="Calibri" w:hAnsi="Arial" w:cs="Arial"/>
                <w:sz w:val="16"/>
                <w:szCs w:val="16"/>
              </w:rPr>
              <w:t xml:space="preserve">Благоустройство лесопарковой зоны по адресу: Московская область, городской округ Мытищи, </w:t>
            </w:r>
            <w:proofErr w:type="spellStart"/>
            <w:r w:rsidRPr="00FB488E">
              <w:rPr>
                <w:rFonts w:ascii="Arial" w:eastAsia="Calibri" w:hAnsi="Arial" w:cs="Arial"/>
                <w:sz w:val="16"/>
                <w:szCs w:val="16"/>
              </w:rPr>
              <w:t>Пироговское</w:t>
            </w:r>
            <w:proofErr w:type="spellEnd"/>
            <w:r w:rsidRPr="00FB488E">
              <w:rPr>
                <w:rFonts w:ascii="Arial" w:eastAsia="Calibri" w:hAnsi="Arial" w:cs="Arial"/>
                <w:sz w:val="16"/>
                <w:szCs w:val="16"/>
              </w:rPr>
              <w:t xml:space="preserve"> участковое лесничество вдоль Волковского шоссе от ул. Камышовая до </w:t>
            </w:r>
            <w:proofErr w:type="spellStart"/>
            <w:r w:rsidRPr="00FB488E">
              <w:rPr>
                <w:rFonts w:ascii="Arial" w:eastAsia="Calibri" w:hAnsi="Arial" w:cs="Arial"/>
                <w:sz w:val="16"/>
                <w:szCs w:val="16"/>
              </w:rPr>
              <w:t>Пироговского</w:t>
            </w:r>
            <w:proofErr w:type="spellEnd"/>
            <w:r w:rsidRPr="00FB488E">
              <w:rPr>
                <w:rFonts w:ascii="Arial" w:eastAsia="Calibri" w:hAnsi="Arial" w:cs="Arial"/>
                <w:sz w:val="16"/>
                <w:szCs w:val="16"/>
              </w:rPr>
              <w:t xml:space="preserve"> шоссе</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44D69CC9"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30 га</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7849B32B" w14:textId="719958A0" w:rsidR="006C275F" w:rsidRPr="00FB488E" w:rsidRDefault="006C275F" w:rsidP="00CF7C05">
            <w:pPr>
              <w:spacing w:after="0" w:line="240" w:lineRule="auto"/>
              <w:ind w:left="-104" w:right="-106"/>
              <w:jc w:val="center"/>
              <w:rPr>
                <w:rFonts w:ascii="Arial" w:eastAsia="Calibri" w:hAnsi="Arial" w:cs="Arial"/>
                <w:sz w:val="16"/>
                <w:szCs w:val="16"/>
              </w:rPr>
            </w:pPr>
            <w:r w:rsidRPr="00FB488E">
              <w:rPr>
                <w:rFonts w:ascii="Arial" w:eastAsia="Calibri" w:hAnsi="Arial" w:cs="Arial"/>
                <w:sz w:val="16"/>
                <w:szCs w:val="16"/>
              </w:rPr>
              <w:t>Создание объекта благоустройства (в т.ч. проектные работы)</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390A6ACD" w14:textId="77777777" w:rsidR="006C275F" w:rsidRPr="00FB488E" w:rsidRDefault="006C275F" w:rsidP="006C275F">
            <w:pPr>
              <w:spacing w:after="0" w:line="240" w:lineRule="auto"/>
              <w:ind w:left="-111" w:right="-108"/>
              <w:jc w:val="center"/>
              <w:rPr>
                <w:rFonts w:ascii="Arial" w:eastAsia="Calibri" w:hAnsi="Arial" w:cs="Arial"/>
                <w:sz w:val="16"/>
                <w:szCs w:val="16"/>
              </w:rPr>
            </w:pPr>
          </w:p>
          <w:p w14:paraId="5FB00A7F" w14:textId="77777777" w:rsidR="006C275F" w:rsidRPr="00FB488E" w:rsidRDefault="006C275F" w:rsidP="006C275F">
            <w:pPr>
              <w:spacing w:after="0" w:line="240" w:lineRule="auto"/>
              <w:ind w:left="-111" w:right="-108"/>
              <w:jc w:val="center"/>
              <w:rPr>
                <w:rFonts w:ascii="Arial" w:eastAsia="Calibri" w:hAnsi="Arial" w:cs="Arial"/>
                <w:sz w:val="16"/>
                <w:szCs w:val="16"/>
              </w:rPr>
            </w:pPr>
          </w:p>
          <w:p w14:paraId="7F8F83AC" w14:textId="77777777" w:rsidR="006C275F" w:rsidRPr="00FB488E" w:rsidRDefault="006C275F" w:rsidP="006C275F">
            <w:pPr>
              <w:spacing w:after="0" w:line="240" w:lineRule="auto"/>
              <w:ind w:left="-111" w:right="-108"/>
              <w:jc w:val="center"/>
              <w:rPr>
                <w:rFonts w:ascii="Arial" w:eastAsia="Calibri" w:hAnsi="Arial" w:cs="Arial"/>
                <w:sz w:val="16"/>
                <w:szCs w:val="16"/>
              </w:rPr>
            </w:pPr>
          </w:p>
          <w:p w14:paraId="3FBB6003" w14:textId="77777777" w:rsidR="006C275F" w:rsidRPr="00FB488E" w:rsidRDefault="006C275F" w:rsidP="006C275F">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01.02.2024-28.11.2025</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14:paraId="125F16C1" w14:textId="77777777" w:rsidR="006C275F" w:rsidRPr="00FB488E" w:rsidRDefault="006C275F" w:rsidP="006C275F">
            <w:pPr>
              <w:spacing w:after="0" w:line="240" w:lineRule="auto"/>
              <w:ind w:left="-72" w:right="-87"/>
              <w:jc w:val="center"/>
              <w:rPr>
                <w:rFonts w:ascii="Arial" w:eastAsia="Calibri" w:hAnsi="Arial" w:cs="Arial"/>
                <w:sz w:val="16"/>
                <w:szCs w:val="16"/>
              </w:rPr>
            </w:pPr>
          </w:p>
          <w:p w14:paraId="64F89E69" w14:textId="77777777" w:rsidR="006C275F" w:rsidRPr="00FB488E" w:rsidRDefault="006C275F" w:rsidP="006C275F">
            <w:pPr>
              <w:spacing w:after="0" w:line="240" w:lineRule="auto"/>
              <w:ind w:left="-72" w:right="-87"/>
              <w:jc w:val="center"/>
              <w:rPr>
                <w:rFonts w:ascii="Arial" w:eastAsia="Calibri" w:hAnsi="Arial" w:cs="Arial"/>
                <w:sz w:val="16"/>
                <w:szCs w:val="16"/>
              </w:rPr>
            </w:pPr>
          </w:p>
          <w:p w14:paraId="30E21A1B" w14:textId="77777777" w:rsidR="006C275F" w:rsidRPr="00FB488E" w:rsidRDefault="006C275F" w:rsidP="006C275F">
            <w:pPr>
              <w:spacing w:after="0" w:line="240" w:lineRule="auto"/>
              <w:ind w:left="-72" w:right="-87"/>
              <w:jc w:val="center"/>
              <w:rPr>
                <w:rFonts w:ascii="Arial" w:eastAsia="Calibri" w:hAnsi="Arial" w:cs="Arial"/>
                <w:sz w:val="16"/>
                <w:szCs w:val="16"/>
              </w:rPr>
            </w:pPr>
          </w:p>
          <w:p w14:paraId="6D10503A" w14:textId="77777777" w:rsidR="006C275F" w:rsidRPr="00FB488E" w:rsidRDefault="006C275F" w:rsidP="006C275F">
            <w:pPr>
              <w:spacing w:after="0" w:line="240" w:lineRule="auto"/>
              <w:ind w:left="-72" w:right="-87"/>
              <w:jc w:val="center"/>
              <w:rPr>
                <w:rFonts w:ascii="Arial" w:eastAsia="Calibri" w:hAnsi="Arial" w:cs="Arial"/>
                <w:sz w:val="16"/>
                <w:szCs w:val="16"/>
              </w:rPr>
            </w:pPr>
          </w:p>
          <w:p w14:paraId="25E2B9C8" w14:textId="77777777" w:rsidR="006C275F" w:rsidRPr="00FB488E" w:rsidRDefault="006C275F" w:rsidP="006C275F">
            <w:pPr>
              <w:spacing w:after="0" w:line="240" w:lineRule="auto"/>
              <w:ind w:left="-72" w:right="-87"/>
              <w:jc w:val="center"/>
              <w:rPr>
                <w:rFonts w:ascii="Arial" w:eastAsia="Calibri" w:hAnsi="Arial" w:cs="Arial"/>
                <w:sz w:val="16"/>
                <w:szCs w:val="16"/>
              </w:rPr>
            </w:pPr>
            <w:r w:rsidRPr="00FB488E">
              <w:rPr>
                <w:rFonts w:ascii="Arial" w:eastAsia="Calibri" w:hAnsi="Arial" w:cs="Arial"/>
                <w:sz w:val="16"/>
                <w:szCs w:val="16"/>
              </w:rPr>
              <w:t>29.11.2025</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14:paraId="05FDF91D" w14:textId="77777777" w:rsidR="006C275F" w:rsidRPr="00FB488E" w:rsidRDefault="006C275F" w:rsidP="006C275F">
            <w:pPr>
              <w:spacing w:after="0" w:line="240" w:lineRule="auto"/>
              <w:jc w:val="center"/>
              <w:rPr>
                <w:rFonts w:ascii="Arial" w:eastAsia="Calibri" w:hAnsi="Arial" w:cs="Arial"/>
                <w:sz w:val="16"/>
                <w:szCs w:val="16"/>
              </w:rPr>
            </w:pPr>
          </w:p>
          <w:p w14:paraId="7B4A7DA3" w14:textId="77777777" w:rsidR="006C275F" w:rsidRPr="00FB488E" w:rsidRDefault="006C275F" w:rsidP="006C275F">
            <w:pPr>
              <w:spacing w:after="0" w:line="240" w:lineRule="auto"/>
              <w:jc w:val="center"/>
              <w:rPr>
                <w:rFonts w:ascii="Arial" w:eastAsia="Calibri" w:hAnsi="Arial" w:cs="Arial"/>
                <w:sz w:val="16"/>
                <w:szCs w:val="16"/>
              </w:rPr>
            </w:pPr>
          </w:p>
          <w:p w14:paraId="73C2C794" w14:textId="77777777" w:rsidR="006C275F" w:rsidRPr="00FB488E" w:rsidRDefault="006C275F" w:rsidP="006C275F">
            <w:pPr>
              <w:spacing w:after="0" w:line="240" w:lineRule="auto"/>
              <w:jc w:val="center"/>
              <w:rPr>
                <w:rFonts w:ascii="Arial" w:eastAsia="Calibri" w:hAnsi="Arial" w:cs="Arial"/>
                <w:sz w:val="16"/>
                <w:szCs w:val="16"/>
              </w:rPr>
            </w:pPr>
          </w:p>
          <w:p w14:paraId="126F723A" w14:textId="77777777" w:rsidR="006C275F" w:rsidRPr="00FB488E" w:rsidRDefault="006C275F" w:rsidP="006C275F">
            <w:pPr>
              <w:spacing w:after="0" w:line="240" w:lineRule="auto"/>
              <w:jc w:val="center"/>
              <w:rPr>
                <w:rFonts w:ascii="Arial" w:eastAsia="Calibri" w:hAnsi="Arial" w:cs="Arial"/>
                <w:sz w:val="16"/>
                <w:szCs w:val="16"/>
              </w:rPr>
            </w:pPr>
          </w:p>
          <w:p w14:paraId="587DDF7B" w14:textId="77777777" w:rsidR="006C275F" w:rsidRPr="00FB488E" w:rsidRDefault="006C275F" w:rsidP="006C275F">
            <w:pPr>
              <w:spacing w:after="0" w:line="240" w:lineRule="auto"/>
              <w:ind w:left="-115" w:right="-105"/>
              <w:jc w:val="center"/>
              <w:rPr>
                <w:rFonts w:ascii="Arial" w:eastAsia="Calibri" w:hAnsi="Arial" w:cs="Arial"/>
                <w:sz w:val="16"/>
                <w:szCs w:val="16"/>
              </w:rPr>
            </w:pPr>
            <w:r w:rsidRPr="00FB488E">
              <w:rPr>
                <w:rFonts w:ascii="Arial" w:eastAsia="Calibri" w:hAnsi="Arial" w:cs="Arial"/>
                <w:sz w:val="16"/>
                <w:szCs w:val="16"/>
              </w:rPr>
              <w:t>517 181,37</w:t>
            </w:r>
          </w:p>
        </w:tc>
        <w:tc>
          <w:tcPr>
            <w:tcW w:w="285" w:type="pct"/>
            <w:tcBorders>
              <w:top w:val="single" w:sz="4" w:space="0" w:color="auto"/>
              <w:left w:val="single" w:sz="4" w:space="0" w:color="auto"/>
              <w:bottom w:val="single" w:sz="4" w:space="0" w:color="auto"/>
              <w:right w:val="single" w:sz="4" w:space="0" w:color="auto"/>
            </w:tcBorders>
            <w:hideMark/>
          </w:tcPr>
          <w:p w14:paraId="6FF3454D" w14:textId="77777777" w:rsidR="006C275F" w:rsidRPr="00FB488E" w:rsidRDefault="006C275F"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62B69015" w14:textId="77777777" w:rsidR="006C275F" w:rsidRPr="00FB488E" w:rsidRDefault="006C275F"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3" w:type="pct"/>
            <w:tcBorders>
              <w:top w:val="single" w:sz="4" w:space="0" w:color="auto"/>
              <w:left w:val="single" w:sz="4" w:space="0" w:color="auto"/>
              <w:bottom w:val="single" w:sz="4" w:space="0" w:color="auto"/>
              <w:right w:val="single" w:sz="4" w:space="0" w:color="auto"/>
            </w:tcBorders>
            <w:vAlign w:val="center"/>
            <w:hideMark/>
          </w:tcPr>
          <w:p w14:paraId="10C2723D"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hAnsi="Arial" w:cs="Arial"/>
                <w:color w:val="000000"/>
                <w:sz w:val="16"/>
                <w:szCs w:val="16"/>
              </w:rPr>
              <w:t>517 181,37</w:t>
            </w:r>
          </w:p>
        </w:tc>
        <w:tc>
          <w:tcPr>
            <w:tcW w:w="286" w:type="pct"/>
            <w:tcBorders>
              <w:top w:val="single" w:sz="4" w:space="0" w:color="auto"/>
              <w:left w:val="single" w:sz="4" w:space="0" w:color="auto"/>
              <w:bottom w:val="single" w:sz="4" w:space="0" w:color="auto"/>
              <w:right w:val="single" w:sz="4" w:space="0" w:color="auto"/>
            </w:tcBorders>
            <w:vAlign w:val="center"/>
            <w:hideMark/>
          </w:tcPr>
          <w:p w14:paraId="0EA54443"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hAnsi="Arial" w:cs="Arial"/>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538775B" w14:textId="77777777" w:rsidR="006C275F" w:rsidRPr="00FB488E" w:rsidRDefault="006C275F" w:rsidP="00CF7C05">
            <w:pPr>
              <w:spacing w:after="0" w:line="240" w:lineRule="auto"/>
              <w:ind w:left="-101" w:right="-104"/>
              <w:jc w:val="center"/>
              <w:rPr>
                <w:rFonts w:ascii="Arial" w:eastAsia="Calibri" w:hAnsi="Arial" w:cs="Arial"/>
                <w:sz w:val="16"/>
                <w:szCs w:val="16"/>
              </w:rPr>
            </w:pPr>
            <w:r w:rsidRPr="00FB488E">
              <w:rPr>
                <w:rFonts w:ascii="Arial" w:eastAsia="Calibri" w:hAnsi="Arial" w:cs="Arial"/>
                <w:sz w:val="16"/>
                <w:szCs w:val="16"/>
              </w:rPr>
              <w:t>91 181,37</w:t>
            </w:r>
          </w:p>
        </w:tc>
        <w:tc>
          <w:tcPr>
            <w:tcW w:w="286" w:type="pct"/>
            <w:tcBorders>
              <w:top w:val="single" w:sz="4" w:space="0" w:color="auto"/>
              <w:left w:val="single" w:sz="4" w:space="0" w:color="auto"/>
              <w:bottom w:val="single" w:sz="4" w:space="0" w:color="auto"/>
              <w:right w:val="single" w:sz="4" w:space="0" w:color="auto"/>
            </w:tcBorders>
            <w:vAlign w:val="center"/>
          </w:tcPr>
          <w:p w14:paraId="1247E708" w14:textId="77777777" w:rsidR="006C275F" w:rsidRPr="00FB488E" w:rsidRDefault="006C275F" w:rsidP="00CF7C05">
            <w:pPr>
              <w:spacing w:after="0" w:line="240" w:lineRule="auto"/>
              <w:ind w:left="-105" w:right="-99"/>
              <w:jc w:val="center"/>
              <w:rPr>
                <w:rFonts w:ascii="Arial" w:eastAsia="Calibri" w:hAnsi="Arial" w:cs="Arial"/>
                <w:sz w:val="16"/>
                <w:szCs w:val="16"/>
              </w:rPr>
            </w:pPr>
            <w:r w:rsidRPr="00FB488E">
              <w:rPr>
                <w:rFonts w:ascii="Arial" w:eastAsia="Calibri" w:hAnsi="Arial" w:cs="Arial"/>
                <w:sz w:val="16"/>
                <w:szCs w:val="16"/>
              </w:rPr>
              <w:t>426 000,00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6B76D2E1"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4884EBB0"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E5292C9" w14:textId="77777777" w:rsidR="006C275F" w:rsidRPr="00FB488E" w:rsidRDefault="006C275F" w:rsidP="00CF7C05">
            <w:pPr>
              <w:rPr>
                <w:rFonts w:ascii="Arial" w:eastAsia="Calibri" w:hAnsi="Arial" w:cs="Arial"/>
                <w:sz w:val="16"/>
                <w:szCs w:val="16"/>
              </w:rPr>
            </w:pPr>
          </w:p>
        </w:tc>
      </w:tr>
      <w:tr w:rsidR="00396CFD" w:rsidRPr="00FB488E" w14:paraId="62D7B490" w14:textId="77777777" w:rsidTr="00D807C3">
        <w:trPr>
          <w:trHeight w:val="113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7D519F43" w14:textId="77777777" w:rsidR="006C275F" w:rsidRPr="00FB488E" w:rsidRDefault="006C275F" w:rsidP="00CF7C05">
            <w:pPr>
              <w:spacing w:after="0"/>
              <w:rPr>
                <w:rFonts w:ascii="Arial" w:eastAsia="Calibri" w:hAnsi="Arial" w:cs="Arial"/>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F57CCA5" w14:textId="77777777" w:rsidR="006C275F" w:rsidRPr="00FB488E" w:rsidRDefault="006C275F" w:rsidP="00CF7C05">
            <w:pPr>
              <w:spacing w:after="0"/>
              <w:ind w:right="-113"/>
              <w:rPr>
                <w:rFonts w:ascii="Arial" w:eastAsia="Calibri" w:hAnsi="Arial" w:cs="Arial"/>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652A0CC" w14:textId="77777777" w:rsidR="006C275F" w:rsidRPr="00FB488E" w:rsidRDefault="006C275F" w:rsidP="00CF7C05">
            <w:pPr>
              <w:spacing w:after="0"/>
              <w:rPr>
                <w:rFonts w:ascii="Arial" w:eastAsia="Calibri" w:hAnsi="Arial" w:cs="Arial"/>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4AEF7731" w14:textId="77777777" w:rsidR="006C275F" w:rsidRPr="00FB488E" w:rsidRDefault="006C275F" w:rsidP="00CF7C05">
            <w:pPr>
              <w:spacing w:after="0"/>
              <w:rPr>
                <w:rFonts w:ascii="Arial" w:eastAsia="Calibri" w:hAnsi="Arial" w:cs="Arial"/>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D5841F4" w14:textId="77777777" w:rsidR="006C275F" w:rsidRPr="00FB488E" w:rsidRDefault="006C275F" w:rsidP="00CF7C05">
            <w:pPr>
              <w:spacing w:after="0"/>
              <w:jc w:val="center"/>
              <w:rPr>
                <w:rFonts w:ascii="Arial" w:eastAsia="Calibri" w:hAnsi="Arial" w:cs="Arial"/>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DE7072F" w14:textId="77777777" w:rsidR="006C275F" w:rsidRPr="00FB488E" w:rsidRDefault="006C275F" w:rsidP="00CF7C05">
            <w:pPr>
              <w:spacing w:after="0"/>
              <w:rPr>
                <w:rFonts w:ascii="Arial" w:eastAsia="Calibri" w:hAnsi="Arial" w:cs="Arial"/>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30B4BDF" w14:textId="77777777" w:rsidR="006C275F" w:rsidRPr="00FB488E" w:rsidRDefault="006C275F" w:rsidP="00CF7C05">
            <w:pPr>
              <w:spacing w:after="0"/>
              <w:rPr>
                <w:rFonts w:ascii="Arial" w:eastAsia="Calibri" w:hAnsi="Arial" w:cs="Arial"/>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236A93E3" w14:textId="77777777" w:rsidR="006C275F" w:rsidRPr="00FB488E" w:rsidRDefault="006C275F"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4AB83831" w14:textId="77777777" w:rsidR="006C275F" w:rsidRPr="00FB488E" w:rsidRDefault="006C275F"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185089A4"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hAnsi="Arial" w:cs="Arial"/>
                <w:color w:val="000000"/>
                <w:sz w:val="16"/>
                <w:szCs w:val="16"/>
              </w:rPr>
              <w:t>335 133,52</w:t>
            </w:r>
          </w:p>
        </w:tc>
        <w:tc>
          <w:tcPr>
            <w:tcW w:w="286" w:type="pct"/>
            <w:tcBorders>
              <w:top w:val="single" w:sz="4" w:space="0" w:color="auto"/>
              <w:left w:val="single" w:sz="4" w:space="0" w:color="auto"/>
              <w:bottom w:val="single" w:sz="4" w:space="0" w:color="auto"/>
              <w:right w:val="single" w:sz="4" w:space="0" w:color="auto"/>
            </w:tcBorders>
            <w:vAlign w:val="center"/>
            <w:hideMark/>
          </w:tcPr>
          <w:p w14:paraId="64BD2A40"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hAnsi="Arial" w:cs="Arial"/>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480AB2A4" w14:textId="77777777" w:rsidR="006C275F" w:rsidRPr="00FB488E" w:rsidRDefault="006C275F" w:rsidP="00CF7C05">
            <w:pPr>
              <w:spacing w:after="0" w:line="240" w:lineRule="auto"/>
              <w:ind w:left="-101" w:right="-104"/>
              <w:jc w:val="center"/>
              <w:rPr>
                <w:rFonts w:ascii="Arial" w:eastAsia="Calibri" w:hAnsi="Arial" w:cs="Arial"/>
                <w:sz w:val="16"/>
                <w:szCs w:val="16"/>
              </w:rPr>
            </w:pPr>
            <w:r w:rsidRPr="00FB488E">
              <w:rPr>
                <w:rFonts w:ascii="Arial" w:eastAsia="Calibri" w:hAnsi="Arial" w:cs="Arial"/>
                <w:sz w:val="16"/>
                <w:szCs w:val="16"/>
              </w:rPr>
              <w:t>59 085,52</w:t>
            </w:r>
          </w:p>
        </w:tc>
        <w:tc>
          <w:tcPr>
            <w:tcW w:w="286" w:type="pct"/>
            <w:tcBorders>
              <w:top w:val="single" w:sz="4" w:space="0" w:color="auto"/>
              <w:left w:val="single" w:sz="4" w:space="0" w:color="auto"/>
              <w:bottom w:val="single" w:sz="4" w:space="0" w:color="auto"/>
              <w:right w:val="single" w:sz="4" w:space="0" w:color="auto"/>
            </w:tcBorders>
            <w:vAlign w:val="center"/>
          </w:tcPr>
          <w:p w14:paraId="5D740BCD" w14:textId="77777777" w:rsidR="006C275F" w:rsidRPr="00FB488E" w:rsidRDefault="006C275F" w:rsidP="00CF7C05">
            <w:pPr>
              <w:spacing w:after="0" w:line="240" w:lineRule="auto"/>
              <w:ind w:left="-105" w:right="-99"/>
              <w:jc w:val="center"/>
              <w:rPr>
                <w:rFonts w:ascii="Arial" w:eastAsia="Calibri" w:hAnsi="Arial" w:cs="Arial"/>
                <w:sz w:val="16"/>
                <w:szCs w:val="16"/>
              </w:rPr>
            </w:pPr>
            <w:r w:rsidRPr="00FB488E">
              <w:rPr>
                <w:rFonts w:ascii="Arial" w:eastAsia="Calibri" w:hAnsi="Arial" w:cs="Arial"/>
                <w:sz w:val="16"/>
                <w:szCs w:val="16"/>
              </w:rPr>
              <w:t>276 048,00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47F5A997"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3677D1D5"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DB9B943" w14:textId="77777777" w:rsidR="006C275F" w:rsidRPr="00FB488E" w:rsidRDefault="006C275F" w:rsidP="00CF7C05">
            <w:pPr>
              <w:rPr>
                <w:rFonts w:ascii="Arial" w:eastAsia="Calibri" w:hAnsi="Arial" w:cs="Arial"/>
                <w:sz w:val="16"/>
                <w:szCs w:val="16"/>
              </w:rPr>
            </w:pPr>
          </w:p>
        </w:tc>
      </w:tr>
      <w:tr w:rsidR="00396CFD" w:rsidRPr="00FB488E" w14:paraId="3F5E24E3" w14:textId="77777777" w:rsidTr="00396CFD">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0836E9C2" w14:textId="77777777" w:rsidR="006C275F" w:rsidRPr="00FB488E" w:rsidRDefault="006C275F" w:rsidP="00CF7C05">
            <w:pPr>
              <w:spacing w:after="0"/>
              <w:rPr>
                <w:rFonts w:ascii="Arial" w:eastAsia="Calibri" w:hAnsi="Arial" w:cs="Arial"/>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B26B1A" w14:textId="77777777" w:rsidR="006C275F" w:rsidRPr="00FB488E" w:rsidRDefault="006C275F" w:rsidP="00CF7C05">
            <w:pPr>
              <w:spacing w:after="0"/>
              <w:ind w:right="-113"/>
              <w:rPr>
                <w:rFonts w:ascii="Arial" w:eastAsia="Calibri" w:hAnsi="Arial" w:cs="Arial"/>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0C3A40F" w14:textId="77777777" w:rsidR="006C275F" w:rsidRPr="00FB488E" w:rsidRDefault="006C275F" w:rsidP="00CF7C05">
            <w:pPr>
              <w:spacing w:after="0"/>
              <w:rPr>
                <w:rFonts w:ascii="Arial" w:eastAsia="Calibri" w:hAnsi="Arial" w:cs="Arial"/>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6C797E3B" w14:textId="77777777" w:rsidR="006C275F" w:rsidRPr="00FB488E" w:rsidRDefault="006C275F" w:rsidP="00CF7C05">
            <w:pPr>
              <w:spacing w:after="0"/>
              <w:rPr>
                <w:rFonts w:ascii="Arial" w:eastAsia="Calibri" w:hAnsi="Arial" w:cs="Arial"/>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DC7862E" w14:textId="77777777" w:rsidR="006C275F" w:rsidRPr="00FB488E" w:rsidRDefault="006C275F" w:rsidP="00CF7C05">
            <w:pPr>
              <w:spacing w:after="0"/>
              <w:jc w:val="center"/>
              <w:rPr>
                <w:rFonts w:ascii="Arial" w:eastAsia="Calibri" w:hAnsi="Arial" w:cs="Arial"/>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3A735ACB" w14:textId="77777777" w:rsidR="006C275F" w:rsidRPr="00FB488E" w:rsidRDefault="006C275F" w:rsidP="00CF7C05">
            <w:pPr>
              <w:spacing w:after="0"/>
              <w:rPr>
                <w:rFonts w:ascii="Arial" w:eastAsia="Calibri" w:hAnsi="Arial" w:cs="Arial"/>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766EED8B" w14:textId="77777777" w:rsidR="006C275F" w:rsidRPr="00FB488E" w:rsidRDefault="006C275F" w:rsidP="00CF7C05">
            <w:pPr>
              <w:spacing w:after="0"/>
              <w:rPr>
                <w:rFonts w:ascii="Arial" w:eastAsia="Calibri" w:hAnsi="Arial" w:cs="Arial"/>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189BD87F" w14:textId="77777777" w:rsidR="006C275F" w:rsidRPr="00FB488E" w:rsidRDefault="006C275F"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2DCD424D" w14:textId="77777777" w:rsidR="006C275F" w:rsidRPr="00FB488E" w:rsidRDefault="006C275F"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3675465C"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hAnsi="Arial" w:cs="Arial"/>
                <w:color w:val="000000"/>
                <w:sz w:val="16"/>
                <w:szCs w:val="16"/>
              </w:rPr>
              <w:t>182 047,85</w:t>
            </w:r>
          </w:p>
        </w:tc>
        <w:tc>
          <w:tcPr>
            <w:tcW w:w="286" w:type="pct"/>
            <w:tcBorders>
              <w:top w:val="single" w:sz="4" w:space="0" w:color="auto"/>
              <w:left w:val="single" w:sz="4" w:space="0" w:color="auto"/>
              <w:bottom w:val="single" w:sz="4" w:space="0" w:color="auto"/>
              <w:right w:val="single" w:sz="4" w:space="0" w:color="auto"/>
            </w:tcBorders>
            <w:vAlign w:val="center"/>
            <w:hideMark/>
          </w:tcPr>
          <w:p w14:paraId="4C190EB7"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hAnsi="Arial" w:cs="Arial"/>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8564D68" w14:textId="77777777" w:rsidR="006C275F" w:rsidRPr="00FB488E" w:rsidRDefault="006C275F" w:rsidP="00CF7C05">
            <w:pPr>
              <w:spacing w:after="0" w:line="240" w:lineRule="auto"/>
              <w:ind w:left="-101" w:right="-104"/>
              <w:jc w:val="center"/>
              <w:rPr>
                <w:rFonts w:ascii="Arial" w:eastAsia="Calibri" w:hAnsi="Arial" w:cs="Arial"/>
                <w:sz w:val="16"/>
                <w:szCs w:val="16"/>
              </w:rPr>
            </w:pPr>
            <w:r w:rsidRPr="00FB488E">
              <w:rPr>
                <w:rFonts w:ascii="Arial" w:eastAsia="Calibri" w:hAnsi="Arial" w:cs="Arial"/>
                <w:sz w:val="16"/>
                <w:szCs w:val="16"/>
              </w:rPr>
              <w:t>32 095,85</w:t>
            </w:r>
          </w:p>
        </w:tc>
        <w:tc>
          <w:tcPr>
            <w:tcW w:w="286" w:type="pct"/>
            <w:tcBorders>
              <w:top w:val="single" w:sz="4" w:space="0" w:color="auto"/>
              <w:left w:val="single" w:sz="4" w:space="0" w:color="auto"/>
              <w:bottom w:val="single" w:sz="4" w:space="0" w:color="auto"/>
              <w:right w:val="single" w:sz="4" w:space="0" w:color="auto"/>
            </w:tcBorders>
            <w:vAlign w:val="center"/>
          </w:tcPr>
          <w:p w14:paraId="21E48133" w14:textId="77777777" w:rsidR="006C275F" w:rsidRPr="00FB488E" w:rsidRDefault="006C275F" w:rsidP="00CF7C05">
            <w:pPr>
              <w:spacing w:after="0" w:line="240" w:lineRule="auto"/>
              <w:ind w:left="-105" w:right="-99"/>
              <w:jc w:val="center"/>
              <w:rPr>
                <w:rFonts w:ascii="Arial" w:eastAsia="Calibri" w:hAnsi="Arial" w:cs="Arial"/>
                <w:sz w:val="16"/>
                <w:szCs w:val="16"/>
              </w:rPr>
            </w:pPr>
            <w:r w:rsidRPr="00FB488E">
              <w:rPr>
                <w:rFonts w:ascii="Arial" w:eastAsia="Calibri" w:hAnsi="Arial" w:cs="Arial"/>
                <w:sz w:val="16"/>
                <w:szCs w:val="16"/>
              </w:rPr>
              <w:t>149 952,00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563D4317"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0743A0BA" w14:textId="77777777" w:rsidR="006C275F" w:rsidRPr="00FB488E" w:rsidRDefault="006C275F"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4879AB1A" w14:textId="77777777" w:rsidR="006C275F" w:rsidRPr="00FB488E" w:rsidRDefault="006C275F" w:rsidP="00CF7C05">
            <w:pPr>
              <w:rPr>
                <w:rFonts w:ascii="Arial" w:eastAsia="Calibri" w:hAnsi="Arial" w:cs="Arial"/>
                <w:sz w:val="16"/>
                <w:szCs w:val="16"/>
              </w:rPr>
            </w:pPr>
          </w:p>
        </w:tc>
      </w:tr>
    </w:tbl>
    <w:p w14:paraId="19B9E56B" w14:textId="77777777" w:rsidR="00654D97" w:rsidRPr="00FB488E" w:rsidRDefault="00654D97" w:rsidP="00654D97">
      <w:pPr>
        <w:widowControl w:val="0"/>
        <w:autoSpaceDE w:val="0"/>
        <w:autoSpaceDN w:val="0"/>
        <w:spacing w:after="0" w:line="240" w:lineRule="auto"/>
        <w:jc w:val="center"/>
        <w:rPr>
          <w:rFonts w:ascii="Arial" w:eastAsia="Times New Roman" w:hAnsi="Arial" w:cs="Arial"/>
          <w:sz w:val="28"/>
          <w:szCs w:val="28"/>
          <w:highlight w:val="yellow"/>
        </w:rPr>
      </w:pPr>
    </w:p>
    <w:p w14:paraId="0BA30241" w14:textId="77777777" w:rsidR="00654D97" w:rsidRPr="00FB488E" w:rsidRDefault="00654D97" w:rsidP="00654D97">
      <w:pPr>
        <w:widowControl w:val="0"/>
        <w:autoSpaceDE w:val="0"/>
        <w:autoSpaceDN w:val="0"/>
        <w:spacing w:after="0" w:line="240" w:lineRule="auto"/>
        <w:jc w:val="center"/>
        <w:rPr>
          <w:rFonts w:ascii="Arial" w:eastAsia="Times New Roman" w:hAnsi="Arial" w:cs="Arial"/>
          <w:sz w:val="28"/>
          <w:szCs w:val="28"/>
          <w:highlight w:val="yellow"/>
        </w:rPr>
      </w:pPr>
    </w:p>
    <w:p w14:paraId="216E9D0A" w14:textId="77777777" w:rsidR="006C275F" w:rsidRPr="00FB488E" w:rsidRDefault="006C275F" w:rsidP="00654D97">
      <w:pPr>
        <w:widowControl w:val="0"/>
        <w:autoSpaceDE w:val="0"/>
        <w:autoSpaceDN w:val="0"/>
        <w:spacing w:after="0" w:line="240" w:lineRule="auto"/>
        <w:jc w:val="center"/>
        <w:rPr>
          <w:rFonts w:ascii="Arial" w:eastAsia="Times New Roman" w:hAnsi="Arial" w:cs="Arial"/>
          <w:sz w:val="28"/>
          <w:szCs w:val="28"/>
          <w:highlight w:val="yellow"/>
        </w:rPr>
      </w:pPr>
    </w:p>
    <w:p w14:paraId="2B8B46FA" w14:textId="77777777" w:rsidR="006C275F" w:rsidRPr="00FB488E" w:rsidRDefault="006C275F" w:rsidP="00654D97">
      <w:pPr>
        <w:widowControl w:val="0"/>
        <w:autoSpaceDE w:val="0"/>
        <w:autoSpaceDN w:val="0"/>
        <w:spacing w:after="0" w:line="240" w:lineRule="auto"/>
        <w:jc w:val="center"/>
        <w:rPr>
          <w:rFonts w:ascii="Arial" w:eastAsia="Times New Roman" w:hAnsi="Arial" w:cs="Arial"/>
          <w:sz w:val="28"/>
          <w:szCs w:val="28"/>
          <w:highlight w:val="yellow"/>
        </w:rPr>
      </w:pPr>
    </w:p>
    <w:p w14:paraId="192E9D18" w14:textId="77777777" w:rsidR="006C275F" w:rsidRPr="00FB488E" w:rsidRDefault="006C275F" w:rsidP="00654D97">
      <w:pPr>
        <w:widowControl w:val="0"/>
        <w:autoSpaceDE w:val="0"/>
        <w:autoSpaceDN w:val="0"/>
        <w:spacing w:after="0" w:line="240" w:lineRule="auto"/>
        <w:jc w:val="center"/>
        <w:rPr>
          <w:rFonts w:ascii="Arial" w:eastAsia="Times New Roman" w:hAnsi="Arial" w:cs="Arial"/>
          <w:sz w:val="28"/>
          <w:szCs w:val="28"/>
          <w:highlight w:val="yellow"/>
        </w:rPr>
      </w:pPr>
    </w:p>
    <w:p w14:paraId="079A3CED" w14:textId="77777777" w:rsidR="00654D97" w:rsidRPr="00FB488E" w:rsidRDefault="00654D97" w:rsidP="00654D97">
      <w:pPr>
        <w:widowControl w:val="0"/>
        <w:autoSpaceDE w:val="0"/>
        <w:autoSpaceDN w:val="0"/>
        <w:spacing w:after="0" w:line="240" w:lineRule="auto"/>
        <w:jc w:val="center"/>
        <w:rPr>
          <w:rFonts w:ascii="Arial" w:eastAsia="Times New Roman" w:hAnsi="Arial" w:cs="Arial"/>
          <w:sz w:val="28"/>
          <w:szCs w:val="28"/>
          <w:highlight w:val="yellow"/>
        </w:rPr>
      </w:pPr>
    </w:p>
    <w:p w14:paraId="2D1CFBC2" w14:textId="140A34C8" w:rsidR="009B33BD" w:rsidRPr="005445E0" w:rsidRDefault="009B33BD" w:rsidP="009B33BD">
      <w:pPr>
        <w:widowControl w:val="0"/>
        <w:autoSpaceDE w:val="0"/>
        <w:autoSpaceDN w:val="0"/>
        <w:spacing w:after="0" w:line="240" w:lineRule="auto"/>
        <w:ind w:left="142"/>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 xml:space="preserve">Адресный перечень объектов строительства (реконструкции), финансирование которых предусмотрено мероприятием 01.04. Устройство систем наружного освещения в рамках реализации проекта "Светлый город" </w:t>
      </w:r>
    </w:p>
    <w:p w14:paraId="4BF2FC85" w14:textId="77777777" w:rsidR="009B33BD" w:rsidRPr="005445E0" w:rsidRDefault="009B33BD" w:rsidP="009B33BD">
      <w:pPr>
        <w:widowControl w:val="0"/>
        <w:autoSpaceDE w:val="0"/>
        <w:autoSpaceDN w:val="0"/>
        <w:spacing w:after="0" w:line="240" w:lineRule="auto"/>
        <w:ind w:left="142"/>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 xml:space="preserve">подпрограммы </w:t>
      </w:r>
      <w:r w:rsidRPr="005445E0">
        <w:rPr>
          <w:rFonts w:ascii="Arial" w:eastAsia="Times New Roman" w:hAnsi="Arial" w:cs="Arial"/>
          <w:sz w:val="24"/>
          <w:szCs w:val="24"/>
          <w:lang w:val="en-US" w:eastAsia="ru-RU"/>
        </w:rPr>
        <w:t>I</w:t>
      </w:r>
      <w:r w:rsidRPr="005445E0">
        <w:rPr>
          <w:rFonts w:ascii="Arial" w:eastAsia="Times New Roman" w:hAnsi="Arial" w:cs="Arial"/>
          <w:sz w:val="24"/>
          <w:szCs w:val="24"/>
          <w:lang w:eastAsia="ru-RU"/>
        </w:rPr>
        <w:t xml:space="preserve"> «Комфортная городская среда»</w:t>
      </w:r>
    </w:p>
    <w:tbl>
      <w:tblPr>
        <w:tblW w:w="4815"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9"/>
        <w:gridCol w:w="1129"/>
        <w:gridCol w:w="1135"/>
        <w:gridCol w:w="991"/>
        <w:gridCol w:w="994"/>
        <w:gridCol w:w="852"/>
        <w:gridCol w:w="846"/>
        <w:gridCol w:w="711"/>
        <w:gridCol w:w="1280"/>
        <w:gridCol w:w="852"/>
        <w:gridCol w:w="852"/>
        <w:gridCol w:w="849"/>
        <w:gridCol w:w="852"/>
        <w:gridCol w:w="849"/>
        <w:gridCol w:w="852"/>
        <w:gridCol w:w="1268"/>
      </w:tblGrid>
      <w:tr w:rsidR="009B33BD" w:rsidRPr="00FB488E" w14:paraId="53B1A43C" w14:textId="77777777" w:rsidTr="00975552">
        <w:trPr>
          <w:trHeight w:val="1635"/>
        </w:trPr>
        <w:tc>
          <w:tcPr>
            <w:tcW w:w="146" w:type="pct"/>
            <w:vMerge w:val="restart"/>
            <w:shd w:val="clear" w:color="auto" w:fill="auto"/>
            <w:vAlign w:val="center"/>
            <w:hideMark/>
          </w:tcPr>
          <w:p w14:paraId="43CE5940"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lastRenderedPageBreak/>
              <w:t>№ п/п</w:t>
            </w:r>
          </w:p>
          <w:p w14:paraId="5E42CB68" w14:textId="77777777" w:rsidR="009B33BD" w:rsidRPr="00FB488E" w:rsidRDefault="009B33BD" w:rsidP="00975552">
            <w:pPr>
              <w:spacing w:after="0" w:line="240" w:lineRule="auto"/>
              <w:jc w:val="center"/>
              <w:rPr>
                <w:rFonts w:ascii="Arial" w:eastAsia="Calibri" w:hAnsi="Arial" w:cs="Arial"/>
                <w:color w:val="000000"/>
                <w:sz w:val="18"/>
                <w:szCs w:val="18"/>
              </w:rPr>
            </w:pPr>
          </w:p>
        </w:tc>
        <w:tc>
          <w:tcPr>
            <w:tcW w:w="383" w:type="pct"/>
            <w:vMerge w:val="restart"/>
            <w:shd w:val="clear" w:color="auto" w:fill="auto"/>
            <w:vAlign w:val="center"/>
            <w:hideMark/>
          </w:tcPr>
          <w:p w14:paraId="438248D8"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объекта, сведения о регистрации права собственности</w:t>
            </w:r>
          </w:p>
        </w:tc>
        <w:tc>
          <w:tcPr>
            <w:tcW w:w="385" w:type="pct"/>
            <w:vMerge w:val="restart"/>
            <w:shd w:val="clear" w:color="auto" w:fill="auto"/>
            <w:vAlign w:val="center"/>
            <w:hideMark/>
          </w:tcPr>
          <w:p w14:paraId="78316E2B" w14:textId="77777777" w:rsidR="009B33BD" w:rsidRPr="00FB488E" w:rsidRDefault="009B33BD" w:rsidP="00975552">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1B5C5073" w14:textId="77777777" w:rsidR="009B33BD" w:rsidRPr="00FB488E" w:rsidRDefault="009B33BD" w:rsidP="00975552">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ность</w:t>
            </w:r>
            <w:proofErr w:type="spellEnd"/>
            <w:r w:rsidRPr="00FB488E">
              <w:rPr>
                <w:rFonts w:ascii="Arial" w:eastAsia="Calibri" w:hAnsi="Arial" w:cs="Arial"/>
                <w:color w:val="000000"/>
                <w:sz w:val="18"/>
                <w:szCs w:val="18"/>
              </w:rPr>
              <w:t>/</w:t>
            </w:r>
          </w:p>
          <w:p w14:paraId="3F8703C0" w14:textId="77777777" w:rsidR="009B33BD" w:rsidRPr="00FB488E" w:rsidRDefault="009B33BD" w:rsidP="00975552">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39A7AA87" w14:textId="77777777" w:rsidR="009B33BD" w:rsidRPr="00FB488E" w:rsidRDefault="009B33BD" w:rsidP="00975552">
            <w:pPr>
              <w:spacing w:after="0" w:line="240" w:lineRule="auto"/>
              <w:ind w:left="-13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7045C559" w14:textId="77777777" w:rsidR="009B33BD" w:rsidRPr="00FB488E" w:rsidRDefault="009B33BD" w:rsidP="00975552">
            <w:pPr>
              <w:spacing w:after="0" w:line="240" w:lineRule="auto"/>
              <w:ind w:left="-137"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w:t>
            </w:r>
            <w:proofErr w:type="spellStart"/>
            <w:proofErr w:type="gramStart"/>
            <w:r w:rsidRPr="00FB488E">
              <w:rPr>
                <w:rFonts w:ascii="Arial" w:eastAsia="Calibri" w:hAnsi="Arial" w:cs="Arial"/>
                <w:color w:val="000000"/>
                <w:sz w:val="18"/>
                <w:szCs w:val="18"/>
              </w:rPr>
              <w:t>кв.метр</w:t>
            </w:r>
            <w:proofErr w:type="spellEnd"/>
            <w:proofErr w:type="gramEnd"/>
            <w:r w:rsidRPr="00FB488E">
              <w:rPr>
                <w:rFonts w:ascii="Arial" w:eastAsia="Calibri" w:hAnsi="Arial" w:cs="Arial"/>
                <w:color w:val="000000"/>
                <w:sz w:val="18"/>
                <w:szCs w:val="18"/>
              </w:rPr>
              <w:t>, погонный</w:t>
            </w:r>
          </w:p>
          <w:p w14:paraId="3FB0CC09" w14:textId="77777777" w:rsidR="009B33BD" w:rsidRPr="00FB488E" w:rsidRDefault="009B33BD" w:rsidP="00975552">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метр, </w:t>
            </w:r>
            <w:proofErr w:type="spellStart"/>
            <w:proofErr w:type="gramStart"/>
            <w:r w:rsidRPr="00FB488E">
              <w:rPr>
                <w:rFonts w:ascii="Arial" w:eastAsia="Calibri" w:hAnsi="Arial" w:cs="Arial"/>
                <w:color w:val="000000"/>
                <w:sz w:val="18"/>
                <w:szCs w:val="18"/>
              </w:rPr>
              <w:t>мес</w:t>
            </w:r>
            <w:proofErr w:type="spellEnd"/>
            <w:r w:rsidRPr="00FB488E">
              <w:rPr>
                <w:rFonts w:ascii="Arial" w:eastAsia="Calibri" w:hAnsi="Arial" w:cs="Arial"/>
                <w:color w:val="000000"/>
                <w:sz w:val="18"/>
                <w:szCs w:val="18"/>
              </w:rPr>
              <w:t>- то</w:t>
            </w:r>
            <w:proofErr w:type="gramEnd"/>
            <w:r w:rsidRPr="00FB488E">
              <w:rPr>
                <w:rFonts w:ascii="Arial" w:eastAsia="Calibri" w:hAnsi="Arial" w:cs="Arial"/>
                <w:color w:val="000000"/>
                <w:sz w:val="18"/>
                <w:szCs w:val="18"/>
              </w:rPr>
              <w:t>, койко-место</w:t>
            </w:r>
          </w:p>
          <w:p w14:paraId="7C9053E7" w14:textId="77777777" w:rsidR="009B33BD" w:rsidRPr="00FB488E" w:rsidRDefault="009B33BD" w:rsidP="00975552">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и так далее)</w:t>
            </w:r>
          </w:p>
        </w:tc>
        <w:tc>
          <w:tcPr>
            <w:tcW w:w="336" w:type="pct"/>
            <w:vMerge w:val="restart"/>
            <w:shd w:val="clear" w:color="auto" w:fill="auto"/>
            <w:vAlign w:val="center"/>
            <w:hideMark/>
          </w:tcPr>
          <w:p w14:paraId="47EFAE91"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Виды работ в соответствии с </w:t>
            </w:r>
            <w:proofErr w:type="spellStart"/>
            <w:proofErr w:type="gramStart"/>
            <w:r w:rsidRPr="00FB488E">
              <w:rPr>
                <w:rFonts w:ascii="Arial" w:eastAsia="Calibri" w:hAnsi="Arial" w:cs="Arial"/>
                <w:color w:val="000000"/>
                <w:sz w:val="18"/>
                <w:szCs w:val="18"/>
              </w:rPr>
              <w:t>классифи-катором</w:t>
            </w:r>
            <w:proofErr w:type="spellEnd"/>
            <w:proofErr w:type="gramEnd"/>
            <w:r w:rsidRPr="00FB488E">
              <w:rPr>
                <w:rFonts w:ascii="Arial" w:eastAsia="Calibri" w:hAnsi="Arial" w:cs="Arial"/>
                <w:color w:val="000000"/>
                <w:sz w:val="18"/>
                <w:szCs w:val="18"/>
              </w:rPr>
              <w:t xml:space="preserve"> работ</w:t>
            </w:r>
          </w:p>
        </w:tc>
        <w:tc>
          <w:tcPr>
            <w:tcW w:w="337" w:type="pct"/>
            <w:vMerge w:val="restart"/>
            <w:shd w:val="clear" w:color="auto" w:fill="auto"/>
            <w:vAlign w:val="center"/>
            <w:hideMark/>
          </w:tcPr>
          <w:p w14:paraId="5108CF03"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Сроки проведения работ по проектированию, строительству/реконструкции объектов</w:t>
            </w:r>
          </w:p>
        </w:tc>
        <w:tc>
          <w:tcPr>
            <w:tcW w:w="289" w:type="pct"/>
            <w:vMerge w:val="restart"/>
            <w:shd w:val="clear" w:color="auto" w:fill="auto"/>
            <w:vAlign w:val="center"/>
            <w:hideMark/>
          </w:tcPr>
          <w:p w14:paraId="59FA73DD"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87" w:type="pct"/>
            <w:vMerge w:val="restart"/>
            <w:shd w:val="clear" w:color="auto" w:fill="auto"/>
            <w:vAlign w:val="center"/>
            <w:hideMark/>
          </w:tcPr>
          <w:p w14:paraId="783BD3F3"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
          <w:p w14:paraId="2A3F1C59"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41" w:type="pct"/>
            <w:vMerge w:val="restart"/>
            <w:shd w:val="clear" w:color="auto" w:fill="auto"/>
            <w:vAlign w:val="center"/>
            <w:hideMark/>
          </w:tcPr>
          <w:p w14:paraId="522F3A9A" w14:textId="77777777" w:rsidR="009B33BD" w:rsidRPr="00FB488E" w:rsidRDefault="009B33BD" w:rsidP="00975552">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78E80F97" w14:textId="77777777" w:rsidR="009B33BD" w:rsidRPr="00FB488E" w:rsidRDefault="009B33BD" w:rsidP="00975552">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79AB1867" w14:textId="77777777" w:rsidR="009B33BD" w:rsidRPr="00FB488E" w:rsidRDefault="009B33BD" w:rsidP="00975552">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33D40DB2" w14:textId="77777777" w:rsidR="009B33BD" w:rsidRPr="00FB488E" w:rsidRDefault="009B33BD" w:rsidP="00975552">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2024 </w:t>
            </w:r>
          </w:p>
          <w:p w14:paraId="691E3D41" w14:textId="77777777" w:rsidR="009B33BD" w:rsidRPr="00FB488E" w:rsidRDefault="009B33BD" w:rsidP="00975552">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w:t>
            </w:r>
          </w:p>
          <w:p w14:paraId="4820CD6A" w14:textId="77777777" w:rsidR="009B33BD" w:rsidRPr="00FB488E" w:rsidRDefault="009B33BD" w:rsidP="00975552">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руб.)</w:t>
            </w:r>
          </w:p>
        </w:tc>
        <w:tc>
          <w:tcPr>
            <w:tcW w:w="434" w:type="pct"/>
            <w:vMerge w:val="restart"/>
            <w:shd w:val="clear" w:color="auto" w:fill="auto"/>
            <w:vAlign w:val="center"/>
            <w:hideMark/>
          </w:tcPr>
          <w:p w14:paraId="2D753D71"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Источники финансирования, в том числе по годам реализации программы (тыс. руб.)</w:t>
            </w:r>
          </w:p>
        </w:tc>
        <w:tc>
          <w:tcPr>
            <w:tcW w:w="1732" w:type="pct"/>
            <w:gridSpan w:val="6"/>
            <w:shd w:val="clear" w:color="auto" w:fill="auto"/>
            <w:vAlign w:val="center"/>
            <w:hideMark/>
          </w:tcPr>
          <w:p w14:paraId="05C2DB0A"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430" w:type="pct"/>
            <w:vMerge w:val="restart"/>
            <w:shd w:val="clear" w:color="auto" w:fill="auto"/>
            <w:vAlign w:val="center"/>
            <w:hideMark/>
          </w:tcPr>
          <w:p w14:paraId="1F59D0F2" w14:textId="77777777" w:rsidR="009B33BD" w:rsidRPr="00FB488E" w:rsidRDefault="009B33BD" w:rsidP="00975552">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w:t>
            </w:r>
            <w:proofErr w:type="spellStart"/>
            <w:proofErr w:type="gramStart"/>
            <w:r w:rsidRPr="00FB488E">
              <w:rPr>
                <w:rFonts w:ascii="Arial" w:eastAsia="Calibri" w:hAnsi="Arial" w:cs="Arial"/>
                <w:color w:val="000000"/>
                <w:sz w:val="18"/>
                <w:szCs w:val="18"/>
              </w:rPr>
              <w:t>тыс.руб</w:t>
            </w:r>
            <w:proofErr w:type="spellEnd"/>
            <w:proofErr w:type="gramEnd"/>
            <w:r w:rsidRPr="00FB488E">
              <w:rPr>
                <w:rFonts w:ascii="Arial" w:eastAsia="Calibri" w:hAnsi="Arial" w:cs="Arial"/>
                <w:color w:val="000000"/>
                <w:sz w:val="18"/>
                <w:szCs w:val="18"/>
              </w:rPr>
              <w:t>)</w:t>
            </w:r>
          </w:p>
        </w:tc>
      </w:tr>
      <w:tr w:rsidR="009B33BD" w:rsidRPr="00FB488E" w14:paraId="13BA142F" w14:textId="77777777" w:rsidTr="00975552">
        <w:trPr>
          <w:trHeight w:val="641"/>
        </w:trPr>
        <w:tc>
          <w:tcPr>
            <w:tcW w:w="146" w:type="pct"/>
            <w:vMerge/>
            <w:vAlign w:val="center"/>
            <w:hideMark/>
          </w:tcPr>
          <w:p w14:paraId="60F68735" w14:textId="77777777" w:rsidR="009B33BD" w:rsidRPr="00FB488E" w:rsidRDefault="009B33BD" w:rsidP="00975552">
            <w:pPr>
              <w:spacing w:after="0" w:line="240" w:lineRule="auto"/>
              <w:rPr>
                <w:rFonts w:ascii="Arial" w:eastAsia="Calibri" w:hAnsi="Arial" w:cs="Arial"/>
                <w:color w:val="000000"/>
                <w:sz w:val="18"/>
                <w:szCs w:val="18"/>
              </w:rPr>
            </w:pPr>
          </w:p>
        </w:tc>
        <w:tc>
          <w:tcPr>
            <w:tcW w:w="383" w:type="pct"/>
            <w:vMerge/>
            <w:vAlign w:val="center"/>
            <w:hideMark/>
          </w:tcPr>
          <w:p w14:paraId="6CADEE4B" w14:textId="77777777" w:rsidR="009B33BD" w:rsidRPr="00FB488E" w:rsidRDefault="009B33BD" w:rsidP="00975552">
            <w:pPr>
              <w:spacing w:after="0" w:line="240" w:lineRule="auto"/>
              <w:rPr>
                <w:rFonts w:ascii="Arial" w:eastAsia="Calibri" w:hAnsi="Arial" w:cs="Arial"/>
                <w:color w:val="000000"/>
                <w:sz w:val="18"/>
                <w:szCs w:val="18"/>
              </w:rPr>
            </w:pPr>
          </w:p>
        </w:tc>
        <w:tc>
          <w:tcPr>
            <w:tcW w:w="385" w:type="pct"/>
            <w:vMerge/>
            <w:vAlign w:val="center"/>
            <w:hideMark/>
          </w:tcPr>
          <w:p w14:paraId="679B9E9E" w14:textId="77777777" w:rsidR="009B33BD" w:rsidRPr="00FB488E" w:rsidRDefault="009B33BD" w:rsidP="00975552">
            <w:pPr>
              <w:spacing w:after="0" w:line="240" w:lineRule="auto"/>
              <w:rPr>
                <w:rFonts w:ascii="Arial" w:eastAsia="Calibri" w:hAnsi="Arial" w:cs="Arial"/>
                <w:color w:val="000000"/>
                <w:sz w:val="18"/>
                <w:szCs w:val="18"/>
              </w:rPr>
            </w:pPr>
          </w:p>
        </w:tc>
        <w:tc>
          <w:tcPr>
            <w:tcW w:w="336" w:type="pct"/>
            <w:vMerge/>
            <w:vAlign w:val="center"/>
            <w:hideMark/>
          </w:tcPr>
          <w:p w14:paraId="5820F87A" w14:textId="77777777" w:rsidR="009B33BD" w:rsidRPr="00FB488E" w:rsidRDefault="009B33BD" w:rsidP="00975552">
            <w:pPr>
              <w:spacing w:after="0" w:line="240" w:lineRule="auto"/>
              <w:rPr>
                <w:rFonts w:ascii="Arial" w:eastAsia="Calibri" w:hAnsi="Arial" w:cs="Arial"/>
                <w:color w:val="000000"/>
                <w:sz w:val="18"/>
                <w:szCs w:val="18"/>
              </w:rPr>
            </w:pPr>
          </w:p>
        </w:tc>
        <w:tc>
          <w:tcPr>
            <w:tcW w:w="337" w:type="pct"/>
            <w:vMerge/>
            <w:vAlign w:val="center"/>
            <w:hideMark/>
          </w:tcPr>
          <w:p w14:paraId="03E93B70" w14:textId="77777777" w:rsidR="009B33BD" w:rsidRPr="00FB488E" w:rsidRDefault="009B33BD" w:rsidP="00975552">
            <w:pPr>
              <w:spacing w:after="0" w:line="240" w:lineRule="auto"/>
              <w:rPr>
                <w:rFonts w:ascii="Arial" w:eastAsia="Calibri" w:hAnsi="Arial" w:cs="Arial"/>
                <w:color w:val="000000"/>
                <w:sz w:val="18"/>
                <w:szCs w:val="18"/>
              </w:rPr>
            </w:pPr>
          </w:p>
        </w:tc>
        <w:tc>
          <w:tcPr>
            <w:tcW w:w="289" w:type="pct"/>
            <w:vMerge/>
            <w:vAlign w:val="center"/>
            <w:hideMark/>
          </w:tcPr>
          <w:p w14:paraId="2599E65F" w14:textId="77777777" w:rsidR="009B33BD" w:rsidRPr="00FB488E" w:rsidRDefault="009B33BD" w:rsidP="00975552">
            <w:pPr>
              <w:spacing w:after="0" w:line="240" w:lineRule="auto"/>
              <w:rPr>
                <w:rFonts w:ascii="Arial" w:eastAsia="Calibri" w:hAnsi="Arial" w:cs="Arial"/>
                <w:color w:val="000000"/>
                <w:sz w:val="18"/>
                <w:szCs w:val="18"/>
              </w:rPr>
            </w:pPr>
          </w:p>
        </w:tc>
        <w:tc>
          <w:tcPr>
            <w:tcW w:w="287" w:type="pct"/>
            <w:vMerge/>
            <w:vAlign w:val="center"/>
            <w:hideMark/>
          </w:tcPr>
          <w:p w14:paraId="1C278436" w14:textId="77777777" w:rsidR="009B33BD" w:rsidRPr="00FB488E" w:rsidRDefault="009B33BD" w:rsidP="00975552">
            <w:pPr>
              <w:spacing w:after="0" w:line="240" w:lineRule="auto"/>
              <w:rPr>
                <w:rFonts w:ascii="Arial" w:eastAsia="Calibri" w:hAnsi="Arial" w:cs="Arial"/>
                <w:color w:val="000000"/>
                <w:sz w:val="18"/>
                <w:szCs w:val="18"/>
              </w:rPr>
            </w:pPr>
          </w:p>
        </w:tc>
        <w:tc>
          <w:tcPr>
            <w:tcW w:w="241" w:type="pct"/>
            <w:vMerge/>
            <w:vAlign w:val="center"/>
            <w:hideMark/>
          </w:tcPr>
          <w:p w14:paraId="3307B9D9" w14:textId="77777777" w:rsidR="009B33BD" w:rsidRPr="00FB488E" w:rsidRDefault="009B33BD" w:rsidP="00975552">
            <w:pPr>
              <w:spacing w:after="0" w:line="240" w:lineRule="auto"/>
              <w:rPr>
                <w:rFonts w:ascii="Arial" w:eastAsia="Calibri" w:hAnsi="Arial" w:cs="Arial"/>
                <w:color w:val="000000"/>
                <w:sz w:val="18"/>
                <w:szCs w:val="18"/>
              </w:rPr>
            </w:pPr>
          </w:p>
        </w:tc>
        <w:tc>
          <w:tcPr>
            <w:tcW w:w="434" w:type="pct"/>
            <w:vMerge/>
            <w:vAlign w:val="center"/>
            <w:hideMark/>
          </w:tcPr>
          <w:p w14:paraId="4A719671" w14:textId="77777777" w:rsidR="009B33BD" w:rsidRPr="00FB488E" w:rsidRDefault="009B33BD" w:rsidP="00975552">
            <w:pPr>
              <w:spacing w:after="0" w:line="240" w:lineRule="auto"/>
              <w:rPr>
                <w:rFonts w:ascii="Arial" w:eastAsia="Calibri" w:hAnsi="Arial" w:cs="Arial"/>
                <w:color w:val="000000"/>
                <w:sz w:val="18"/>
                <w:szCs w:val="18"/>
              </w:rPr>
            </w:pPr>
          </w:p>
        </w:tc>
        <w:tc>
          <w:tcPr>
            <w:tcW w:w="289" w:type="pct"/>
            <w:shd w:val="clear" w:color="auto" w:fill="auto"/>
            <w:vAlign w:val="center"/>
            <w:hideMark/>
          </w:tcPr>
          <w:p w14:paraId="02A55A60"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89" w:type="pct"/>
            <w:shd w:val="clear" w:color="auto" w:fill="auto"/>
            <w:vAlign w:val="center"/>
            <w:hideMark/>
          </w:tcPr>
          <w:p w14:paraId="1C88C8E1"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88" w:type="pct"/>
            <w:shd w:val="clear" w:color="auto" w:fill="auto"/>
            <w:vAlign w:val="center"/>
            <w:hideMark/>
          </w:tcPr>
          <w:p w14:paraId="468F1577"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89" w:type="pct"/>
            <w:shd w:val="clear" w:color="auto" w:fill="auto"/>
            <w:vAlign w:val="center"/>
            <w:hideMark/>
          </w:tcPr>
          <w:p w14:paraId="7A3749C6"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88" w:type="pct"/>
            <w:shd w:val="clear" w:color="auto" w:fill="auto"/>
            <w:vAlign w:val="center"/>
            <w:hideMark/>
          </w:tcPr>
          <w:p w14:paraId="36161F13"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89" w:type="pct"/>
            <w:shd w:val="clear" w:color="auto" w:fill="auto"/>
            <w:vAlign w:val="center"/>
            <w:hideMark/>
          </w:tcPr>
          <w:p w14:paraId="09B2F658" w14:textId="77777777" w:rsidR="009B33BD" w:rsidRPr="00FB488E" w:rsidRDefault="009B33BD" w:rsidP="00975552">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430" w:type="pct"/>
            <w:vMerge/>
            <w:vAlign w:val="center"/>
            <w:hideMark/>
          </w:tcPr>
          <w:p w14:paraId="31A14AA9" w14:textId="77777777" w:rsidR="009B33BD" w:rsidRPr="00FB488E" w:rsidRDefault="009B33BD" w:rsidP="00975552">
            <w:pPr>
              <w:spacing w:after="0" w:line="240" w:lineRule="auto"/>
              <w:rPr>
                <w:rFonts w:ascii="Arial" w:eastAsia="Calibri" w:hAnsi="Arial" w:cs="Arial"/>
                <w:color w:val="000000"/>
                <w:sz w:val="18"/>
                <w:szCs w:val="18"/>
              </w:rPr>
            </w:pPr>
          </w:p>
        </w:tc>
      </w:tr>
    </w:tbl>
    <w:p w14:paraId="64A4F9EE" w14:textId="77777777" w:rsidR="009B33BD" w:rsidRPr="00FB488E" w:rsidRDefault="009B33BD" w:rsidP="009B33BD">
      <w:pPr>
        <w:spacing w:after="0" w:line="14" w:lineRule="auto"/>
        <w:jc w:val="both"/>
        <w:rPr>
          <w:rFonts w:ascii="Arial" w:eastAsia="Calibri" w:hAnsi="Arial" w:cs="Arial"/>
          <w:sz w:val="2"/>
          <w:szCs w:val="2"/>
        </w:rPr>
      </w:pP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2"/>
        <w:gridCol w:w="1132"/>
        <w:gridCol w:w="994"/>
        <w:gridCol w:w="988"/>
        <w:gridCol w:w="852"/>
        <w:gridCol w:w="852"/>
        <w:gridCol w:w="716"/>
        <w:gridCol w:w="1271"/>
        <w:gridCol w:w="849"/>
        <w:gridCol w:w="852"/>
        <w:gridCol w:w="849"/>
        <w:gridCol w:w="852"/>
        <w:gridCol w:w="849"/>
        <w:gridCol w:w="852"/>
        <w:gridCol w:w="1271"/>
      </w:tblGrid>
      <w:tr w:rsidR="009B33BD" w:rsidRPr="00FB488E" w14:paraId="3A5F68D9" w14:textId="77777777" w:rsidTr="00975552">
        <w:trPr>
          <w:trHeight w:val="148"/>
          <w:tblHeader/>
        </w:trPr>
        <w:tc>
          <w:tcPr>
            <w:tcW w:w="146" w:type="pct"/>
            <w:shd w:val="clear" w:color="auto" w:fill="auto"/>
            <w:vAlign w:val="center"/>
            <w:hideMark/>
          </w:tcPr>
          <w:p w14:paraId="28151BC5"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384" w:type="pct"/>
            <w:shd w:val="clear" w:color="auto" w:fill="auto"/>
            <w:vAlign w:val="center"/>
            <w:hideMark/>
          </w:tcPr>
          <w:p w14:paraId="4CD71527"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384" w:type="pct"/>
            <w:shd w:val="clear" w:color="auto" w:fill="auto"/>
            <w:vAlign w:val="center"/>
            <w:hideMark/>
          </w:tcPr>
          <w:p w14:paraId="72536908"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337" w:type="pct"/>
            <w:shd w:val="clear" w:color="auto" w:fill="auto"/>
            <w:vAlign w:val="center"/>
            <w:hideMark/>
          </w:tcPr>
          <w:p w14:paraId="04F15F61"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335" w:type="pct"/>
            <w:shd w:val="clear" w:color="auto" w:fill="auto"/>
            <w:vAlign w:val="center"/>
            <w:hideMark/>
          </w:tcPr>
          <w:p w14:paraId="3AE4CF4D"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289" w:type="pct"/>
            <w:shd w:val="clear" w:color="auto" w:fill="auto"/>
            <w:vAlign w:val="center"/>
            <w:hideMark/>
          </w:tcPr>
          <w:p w14:paraId="76F18640"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289" w:type="pct"/>
            <w:shd w:val="clear" w:color="auto" w:fill="auto"/>
            <w:vAlign w:val="center"/>
            <w:hideMark/>
          </w:tcPr>
          <w:p w14:paraId="2AB837D1"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43" w:type="pct"/>
            <w:shd w:val="clear" w:color="auto" w:fill="auto"/>
            <w:vAlign w:val="center"/>
            <w:hideMark/>
          </w:tcPr>
          <w:p w14:paraId="78421C6C"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431" w:type="pct"/>
            <w:shd w:val="clear" w:color="auto" w:fill="auto"/>
            <w:vAlign w:val="center"/>
            <w:hideMark/>
          </w:tcPr>
          <w:p w14:paraId="1B4950B9"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288" w:type="pct"/>
            <w:shd w:val="clear" w:color="auto" w:fill="auto"/>
            <w:vAlign w:val="center"/>
            <w:hideMark/>
          </w:tcPr>
          <w:p w14:paraId="66AA9BDA"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89" w:type="pct"/>
            <w:shd w:val="clear" w:color="auto" w:fill="auto"/>
            <w:vAlign w:val="center"/>
            <w:hideMark/>
          </w:tcPr>
          <w:p w14:paraId="3A29E172"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88" w:type="pct"/>
            <w:shd w:val="clear" w:color="auto" w:fill="auto"/>
            <w:vAlign w:val="center"/>
            <w:hideMark/>
          </w:tcPr>
          <w:p w14:paraId="73BAB7CA"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89" w:type="pct"/>
            <w:shd w:val="clear" w:color="auto" w:fill="auto"/>
            <w:vAlign w:val="center"/>
            <w:hideMark/>
          </w:tcPr>
          <w:p w14:paraId="5D29B75E"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88" w:type="pct"/>
            <w:shd w:val="clear" w:color="auto" w:fill="auto"/>
            <w:vAlign w:val="center"/>
            <w:hideMark/>
          </w:tcPr>
          <w:p w14:paraId="246C7C13"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89" w:type="pct"/>
            <w:shd w:val="clear" w:color="auto" w:fill="auto"/>
            <w:vAlign w:val="center"/>
            <w:hideMark/>
          </w:tcPr>
          <w:p w14:paraId="70E0A018"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432" w:type="pct"/>
            <w:shd w:val="clear" w:color="auto" w:fill="auto"/>
            <w:vAlign w:val="center"/>
            <w:hideMark/>
          </w:tcPr>
          <w:p w14:paraId="746AA596" w14:textId="77777777" w:rsidR="009B33BD" w:rsidRPr="00FB488E" w:rsidRDefault="009B33BD" w:rsidP="00975552">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16</w:t>
            </w:r>
          </w:p>
        </w:tc>
      </w:tr>
      <w:tr w:rsidR="009B33BD" w:rsidRPr="00FB488E" w14:paraId="00B511DA" w14:textId="77777777" w:rsidTr="00975552">
        <w:trPr>
          <w:trHeight w:val="20"/>
        </w:trPr>
        <w:tc>
          <w:tcPr>
            <w:tcW w:w="146" w:type="pct"/>
            <w:vMerge w:val="restart"/>
            <w:shd w:val="clear" w:color="auto" w:fill="auto"/>
            <w:hideMark/>
          </w:tcPr>
          <w:p w14:paraId="79462252"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384" w:type="pct"/>
            <w:vMerge w:val="restart"/>
            <w:shd w:val="clear" w:color="auto" w:fill="auto"/>
            <w:vAlign w:val="center"/>
            <w:hideMark/>
          </w:tcPr>
          <w:p w14:paraId="129FADA9" w14:textId="77777777" w:rsidR="009B33BD" w:rsidRPr="00FB488E" w:rsidRDefault="009B33BD" w:rsidP="00975552">
            <w:pPr>
              <w:spacing w:after="0" w:line="240" w:lineRule="auto"/>
              <w:ind w:right="-20"/>
              <w:rPr>
                <w:rFonts w:ascii="Arial" w:eastAsia="Calibri" w:hAnsi="Arial" w:cs="Arial"/>
                <w:sz w:val="16"/>
                <w:szCs w:val="16"/>
              </w:rPr>
            </w:pPr>
            <w:r w:rsidRPr="00FB488E">
              <w:rPr>
                <w:rFonts w:ascii="Arial" w:eastAsia="Calibri" w:hAnsi="Arial" w:cs="Arial"/>
                <w:sz w:val="16"/>
                <w:szCs w:val="16"/>
              </w:rPr>
              <w:t xml:space="preserve">Городской округ Мытищи, </w:t>
            </w:r>
            <w:proofErr w:type="spellStart"/>
            <w:r w:rsidRPr="00FB488E">
              <w:rPr>
                <w:rFonts w:ascii="Arial" w:eastAsia="Calibri" w:hAnsi="Arial" w:cs="Arial"/>
                <w:sz w:val="16"/>
                <w:szCs w:val="16"/>
              </w:rPr>
              <w:t>д.Осташково</w:t>
            </w:r>
            <w:proofErr w:type="spellEnd"/>
            <w:r w:rsidRPr="00FB488E">
              <w:rPr>
                <w:rFonts w:ascii="Arial" w:eastAsia="Calibri" w:hAnsi="Arial" w:cs="Arial"/>
                <w:sz w:val="16"/>
                <w:szCs w:val="16"/>
              </w:rPr>
              <w:t>, ул. Каштановая</w:t>
            </w:r>
          </w:p>
        </w:tc>
        <w:tc>
          <w:tcPr>
            <w:tcW w:w="384" w:type="pct"/>
            <w:vMerge w:val="restart"/>
            <w:shd w:val="clear" w:color="auto" w:fill="auto"/>
            <w:vAlign w:val="center"/>
            <w:hideMark/>
          </w:tcPr>
          <w:p w14:paraId="12D5E844"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7" w:type="pct"/>
            <w:vMerge w:val="restart"/>
            <w:shd w:val="clear" w:color="auto" w:fill="auto"/>
            <w:vAlign w:val="center"/>
            <w:hideMark/>
          </w:tcPr>
          <w:p w14:paraId="333C3133" w14:textId="77777777" w:rsidR="009B33BD" w:rsidRPr="00FB488E" w:rsidRDefault="009B33BD" w:rsidP="00975552">
            <w:pPr>
              <w:spacing w:after="0" w:line="240" w:lineRule="auto"/>
              <w:ind w:left="-104"/>
              <w:jc w:val="center"/>
              <w:rPr>
                <w:rFonts w:ascii="Arial" w:hAnsi="Arial" w:cs="Arial"/>
                <w:sz w:val="16"/>
                <w:szCs w:val="16"/>
              </w:rPr>
            </w:pPr>
            <w:r w:rsidRPr="00FB488E">
              <w:rPr>
                <w:rFonts w:ascii="Arial" w:hAnsi="Arial" w:cs="Arial"/>
                <w:sz w:val="16"/>
                <w:szCs w:val="16"/>
              </w:rPr>
              <w:t xml:space="preserve">Работы по </w:t>
            </w:r>
            <w:proofErr w:type="spellStart"/>
            <w:proofErr w:type="gramStart"/>
            <w:r w:rsidRPr="00FB488E">
              <w:rPr>
                <w:rFonts w:ascii="Arial" w:hAnsi="Arial" w:cs="Arial"/>
                <w:sz w:val="16"/>
                <w:szCs w:val="16"/>
              </w:rPr>
              <w:t>благоуст-ройству</w:t>
            </w:r>
            <w:proofErr w:type="spellEnd"/>
            <w:proofErr w:type="gramEnd"/>
          </w:p>
        </w:tc>
        <w:tc>
          <w:tcPr>
            <w:tcW w:w="335" w:type="pct"/>
            <w:vMerge w:val="restart"/>
            <w:shd w:val="clear" w:color="auto" w:fill="auto"/>
            <w:vAlign w:val="center"/>
          </w:tcPr>
          <w:p w14:paraId="273849B8" w14:textId="77777777" w:rsidR="009B33BD" w:rsidRPr="00FB488E" w:rsidRDefault="009B33BD" w:rsidP="00975552">
            <w:pPr>
              <w:spacing w:after="0" w:line="240" w:lineRule="auto"/>
              <w:ind w:left="-111" w:right="-108"/>
              <w:jc w:val="center"/>
              <w:rPr>
                <w:rFonts w:ascii="Arial" w:eastAsia="Calibri" w:hAnsi="Arial" w:cs="Arial"/>
                <w:sz w:val="16"/>
                <w:szCs w:val="16"/>
              </w:rPr>
            </w:pPr>
          </w:p>
        </w:tc>
        <w:tc>
          <w:tcPr>
            <w:tcW w:w="289" w:type="pct"/>
            <w:vMerge w:val="restart"/>
            <w:shd w:val="clear" w:color="auto" w:fill="auto"/>
            <w:vAlign w:val="center"/>
          </w:tcPr>
          <w:p w14:paraId="3570E9AB" w14:textId="77777777" w:rsidR="009B33BD" w:rsidRPr="00FB488E" w:rsidRDefault="009B33BD" w:rsidP="00975552">
            <w:pPr>
              <w:spacing w:after="0" w:line="240" w:lineRule="auto"/>
              <w:ind w:left="-109" w:right="-83"/>
              <w:jc w:val="center"/>
              <w:rPr>
                <w:rFonts w:ascii="Arial" w:eastAsia="Calibri" w:hAnsi="Arial" w:cs="Arial"/>
                <w:sz w:val="16"/>
                <w:szCs w:val="16"/>
              </w:rPr>
            </w:pPr>
          </w:p>
        </w:tc>
        <w:tc>
          <w:tcPr>
            <w:tcW w:w="289" w:type="pct"/>
            <w:vMerge w:val="restart"/>
            <w:shd w:val="clear" w:color="auto" w:fill="auto"/>
            <w:vAlign w:val="center"/>
            <w:hideMark/>
          </w:tcPr>
          <w:p w14:paraId="47C10615"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329,56</w:t>
            </w:r>
          </w:p>
        </w:tc>
        <w:tc>
          <w:tcPr>
            <w:tcW w:w="243" w:type="pct"/>
            <w:shd w:val="clear" w:color="auto" w:fill="auto"/>
            <w:hideMark/>
          </w:tcPr>
          <w:p w14:paraId="53133FF9"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1" w:type="pct"/>
            <w:shd w:val="clear" w:color="auto" w:fill="auto"/>
            <w:hideMark/>
          </w:tcPr>
          <w:p w14:paraId="248A2653" w14:textId="77777777" w:rsidR="009B33BD" w:rsidRPr="00FB488E" w:rsidRDefault="009B33BD" w:rsidP="00975552">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Итого</w:t>
            </w:r>
          </w:p>
        </w:tc>
        <w:tc>
          <w:tcPr>
            <w:tcW w:w="288" w:type="pct"/>
            <w:shd w:val="clear" w:color="auto" w:fill="auto"/>
            <w:vAlign w:val="center"/>
          </w:tcPr>
          <w:p w14:paraId="62ED0316" w14:textId="77777777" w:rsidR="009B33BD" w:rsidRPr="00FB488E" w:rsidRDefault="009B33BD" w:rsidP="00975552">
            <w:pPr>
              <w:spacing w:after="0" w:line="240" w:lineRule="auto"/>
              <w:ind w:left="-219" w:right="-106"/>
              <w:jc w:val="center"/>
              <w:rPr>
                <w:rFonts w:ascii="Arial" w:eastAsia="Calibri" w:hAnsi="Arial" w:cs="Arial"/>
                <w:sz w:val="16"/>
                <w:szCs w:val="16"/>
              </w:rPr>
            </w:pPr>
            <w:r w:rsidRPr="00FB488E">
              <w:rPr>
                <w:rFonts w:ascii="Arial" w:eastAsia="Calibri" w:hAnsi="Arial" w:cs="Arial"/>
                <w:sz w:val="16"/>
                <w:szCs w:val="16"/>
              </w:rPr>
              <w:t>329,56</w:t>
            </w:r>
          </w:p>
        </w:tc>
        <w:tc>
          <w:tcPr>
            <w:tcW w:w="289" w:type="pct"/>
            <w:shd w:val="clear" w:color="auto" w:fill="auto"/>
            <w:vAlign w:val="center"/>
          </w:tcPr>
          <w:p w14:paraId="399C4107"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3A7781CF" w14:textId="77777777" w:rsidR="009B33BD" w:rsidRPr="00FB488E" w:rsidRDefault="009B33BD" w:rsidP="00975552">
            <w:pPr>
              <w:tabs>
                <w:tab w:val="left" w:pos="598"/>
              </w:tabs>
              <w:spacing w:after="0" w:line="240" w:lineRule="auto"/>
              <w:ind w:left="-111"/>
              <w:jc w:val="center"/>
              <w:rPr>
                <w:rFonts w:ascii="Arial" w:eastAsia="Calibri" w:hAnsi="Arial" w:cs="Arial"/>
                <w:sz w:val="16"/>
                <w:szCs w:val="16"/>
              </w:rPr>
            </w:pPr>
            <w:r w:rsidRPr="00FB488E">
              <w:rPr>
                <w:rFonts w:ascii="Arial" w:eastAsia="Calibri" w:hAnsi="Arial" w:cs="Arial"/>
                <w:sz w:val="16"/>
                <w:szCs w:val="16"/>
              </w:rPr>
              <w:t>329,56</w:t>
            </w:r>
          </w:p>
        </w:tc>
        <w:tc>
          <w:tcPr>
            <w:tcW w:w="289" w:type="pct"/>
            <w:shd w:val="clear" w:color="auto" w:fill="auto"/>
            <w:vAlign w:val="center"/>
          </w:tcPr>
          <w:p w14:paraId="15BBBAFE"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5E015F1D"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75AAC841"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hideMark/>
          </w:tcPr>
          <w:p w14:paraId="33D154F5"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0E96395F" w14:textId="77777777" w:rsidTr="00975552">
        <w:trPr>
          <w:trHeight w:val="20"/>
        </w:trPr>
        <w:tc>
          <w:tcPr>
            <w:tcW w:w="146" w:type="pct"/>
            <w:vMerge/>
            <w:vAlign w:val="center"/>
            <w:hideMark/>
          </w:tcPr>
          <w:p w14:paraId="3D7A7950"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1E8CD6D8"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1C1AE72D" w14:textId="77777777" w:rsidR="009B33BD" w:rsidRPr="00FB488E" w:rsidRDefault="009B33BD" w:rsidP="00975552">
            <w:pPr>
              <w:spacing w:after="0" w:line="240" w:lineRule="auto"/>
              <w:jc w:val="center"/>
              <w:rPr>
                <w:rFonts w:ascii="Arial" w:eastAsia="Calibri" w:hAnsi="Arial" w:cs="Arial"/>
                <w:sz w:val="16"/>
                <w:szCs w:val="16"/>
              </w:rPr>
            </w:pPr>
          </w:p>
        </w:tc>
        <w:tc>
          <w:tcPr>
            <w:tcW w:w="337" w:type="pct"/>
            <w:vMerge/>
            <w:vAlign w:val="center"/>
            <w:hideMark/>
          </w:tcPr>
          <w:p w14:paraId="4F23607F" w14:textId="77777777" w:rsidR="009B33BD" w:rsidRPr="00FB488E" w:rsidRDefault="009B33BD" w:rsidP="00975552">
            <w:pPr>
              <w:spacing w:after="0" w:line="240" w:lineRule="auto"/>
              <w:jc w:val="center"/>
              <w:rPr>
                <w:rFonts w:ascii="Arial" w:eastAsia="Calibri" w:hAnsi="Arial" w:cs="Arial"/>
                <w:sz w:val="16"/>
                <w:szCs w:val="16"/>
              </w:rPr>
            </w:pPr>
          </w:p>
        </w:tc>
        <w:tc>
          <w:tcPr>
            <w:tcW w:w="335" w:type="pct"/>
            <w:vMerge/>
            <w:vAlign w:val="center"/>
          </w:tcPr>
          <w:p w14:paraId="1B39B5FD"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10077A30"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hideMark/>
          </w:tcPr>
          <w:p w14:paraId="09E73DA9" w14:textId="77777777" w:rsidR="009B33BD" w:rsidRPr="00FB488E" w:rsidRDefault="009B33BD" w:rsidP="00975552">
            <w:pPr>
              <w:spacing w:after="0" w:line="240" w:lineRule="auto"/>
              <w:jc w:val="center"/>
              <w:rPr>
                <w:rFonts w:ascii="Arial" w:eastAsia="Calibri" w:hAnsi="Arial" w:cs="Arial"/>
                <w:sz w:val="16"/>
                <w:szCs w:val="16"/>
              </w:rPr>
            </w:pPr>
          </w:p>
        </w:tc>
        <w:tc>
          <w:tcPr>
            <w:tcW w:w="243" w:type="pct"/>
            <w:shd w:val="clear" w:color="auto" w:fill="auto"/>
            <w:hideMark/>
          </w:tcPr>
          <w:p w14:paraId="0735350B"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1" w:type="pct"/>
            <w:shd w:val="clear" w:color="auto" w:fill="auto"/>
            <w:hideMark/>
          </w:tcPr>
          <w:p w14:paraId="1F40A6C3" w14:textId="77777777" w:rsidR="009B33BD" w:rsidRPr="00FB488E" w:rsidRDefault="009B33BD" w:rsidP="00975552">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Средства бюджета Московской области</w:t>
            </w:r>
          </w:p>
        </w:tc>
        <w:tc>
          <w:tcPr>
            <w:tcW w:w="288" w:type="pct"/>
            <w:shd w:val="clear" w:color="auto" w:fill="auto"/>
            <w:vAlign w:val="center"/>
          </w:tcPr>
          <w:p w14:paraId="0E4A506C"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53FC00F2"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05BD2939"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44E31300"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565CAFAE"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3CCC8765"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hideMark/>
          </w:tcPr>
          <w:p w14:paraId="0D72F7B9"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3AB191E1" w14:textId="77777777" w:rsidTr="00975552">
        <w:trPr>
          <w:trHeight w:val="20"/>
        </w:trPr>
        <w:tc>
          <w:tcPr>
            <w:tcW w:w="146" w:type="pct"/>
            <w:vMerge/>
            <w:vAlign w:val="center"/>
            <w:hideMark/>
          </w:tcPr>
          <w:p w14:paraId="342397BA"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54808679"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61B3A9DF" w14:textId="77777777" w:rsidR="009B33BD" w:rsidRPr="00FB488E" w:rsidRDefault="009B33BD" w:rsidP="00975552">
            <w:pPr>
              <w:spacing w:after="0" w:line="240" w:lineRule="auto"/>
              <w:jc w:val="center"/>
              <w:rPr>
                <w:rFonts w:ascii="Arial" w:eastAsia="Calibri" w:hAnsi="Arial" w:cs="Arial"/>
                <w:sz w:val="16"/>
                <w:szCs w:val="16"/>
              </w:rPr>
            </w:pPr>
          </w:p>
        </w:tc>
        <w:tc>
          <w:tcPr>
            <w:tcW w:w="337" w:type="pct"/>
            <w:vMerge/>
            <w:vAlign w:val="center"/>
            <w:hideMark/>
          </w:tcPr>
          <w:p w14:paraId="4488A8A7" w14:textId="77777777" w:rsidR="009B33BD" w:rsidRPr="00FB488E" w:rsidRDefault="009B33BD" w:rsidP="00975552">
            <w:pPr>
              <w:spacing w:after="0" w:line="240" w:lineRule="auto"/>
              <w:jc w:val="center"/>
              <w:rPr>
                <w:rFonts w:ascii="Arial" w:eastAsia="Calibri" w:hAnsi="Arial" w:cs="Arial"/>
                <w:sz w:val="16"/>
                <w:szCs w:val="16"/>
              </w:rPr>
            </w:pPr>
          </w:p>
        </w:tc>
        <w:tc>
          <w:tcPr>
            <w:tcW w:w="335" w:type="pct"/>
            <w:vMerge/>
            <w:vAlign w:val="center"/>
          </w:tcPr>
          <w:p w14:paraId="49BAE3F0"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21C73CCA"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hideMark/>
          </w:tcPr>
          <w:p w14:paraId="7373D99C" w14:textId="77777777" w:rsidR="009B33BD" w:rsidRPr="00FB488E" w:rsidRDefault="009B33BD" w:rsidP="00975552">
            <w:pPr>
              <w:spacing w:after="0" w:line="240" w:lineRule="auto"/>
              <w:jc w:val="center"/>
              <w:rPr>
                <w:rFonts w:ascii="Arial" w:eastAsia="Calibri" w:hAnsi="Arial" w:cs="Arial"/>
                <w:sz w:val="16"/>
                <w:szCs w:val="16"/>
              </w:rPr>
            </w:pPr>
          </w:p>
        </w:tc>
        <w:tc>
          <w:tcPr>
            <w:tcW w:w="243" w:type="pct"/>
            <w:shd w:val="clear" w:color="auto" w:fill="auto"/>
            <w:hideMark/>
          </w:tcPr>
          <w:p w14:paraId="3E7039C5"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1" w:type="pct"/>
            <w:shd w:val="clear" w:color="auto" w:fill="auto"/>
            <w:hideMark/>
          </w:tcPr>
          <w:p w14:paraId="72651D65" w14:textId="77777777" w:rsidR="009B33BD" w:rsidRPr="00FB488E" w:rsidRDefault="009B33BD" w:rsidP="00975552">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lang w:eastAsia="ru-RU"/>
              </w:rPr>
              <w:t>Средства бюджета городского округа Мытищи</w:t>
            </w:r>
          </w:p>
        </w:tc>
        <w:tc>
          <w:tcPr>
            <w:tcW w:w="288" w:type="pct"/>
            <w:shd w:val="clear" w:color="auto" w:fill="auto"/>
            <w:vAlign w:val="center"/>
          </w:tcPr>
          <w:p w14:paraId="2C259BEF"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329,56</w:t>
            </w:r>
          </w:p>
        </w:tc>
        <w:tc>
          <w:tcPr>
            <w:tcW w:w="289" w:type="pct"/>
            <w:shd w:val="clear" w:color="auto" w:fill="auto"/>
            <w:vAlign w:val="center"/>
          </w:tcPr>
          <w:p w14:paraId="39DBFD8F"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479B39B4"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329,56</w:t>
            </w:r>
          </w:p>
        </w:tc>
        <w:tc>
          <w:tcPr>
            <w:tcW w:w="289" w:type="pct"/>
            <w:shd w:val="clear" w:color="auto" w:fill="auto"/>
            <w:vAlign w:val="center"/>
          </w:tcPr>
          <w:p w14:paraId="290197AB"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3D243677"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314A47AD"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hideMark/>
          </w:tcPr>
          <w:p w14:paraId="09AC8687"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24AB1471" w14:textId="77777777" w:rsidTr="00975552">
        <w:trPr>
          <w:trHeight w:val="229"/>
        </w:trPr>
        <w:tc>
          <w:tcPr>
            <w:tcW w:w="146" w:type="pct"/>
            <w:vMerge w:val="restart"/>
            <w:shd w:val="clear" w:color="auto" w:fill="auto"/>
            <w:hideMark/>
          </w:tcPr>
          <w:p w14:paraId="49363E5A"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2</w:t>
            </w:r>
          </w:p>
        </w:tc>
        <w:tc>
          <w:tcPr>
            <w:tcW w:w="384" w:type="pct"/>
            <w:vMerge w:val="restart"/>
            <w:shd w:val="clear" w:color="auto" w:fill="auto"/>
            <w:vAlign w:val="center"/>
            <w:hideMark/>
          </w:tcPr>
          <w:p w14:paraId="4102E5D3" w14:textId="77777777" w:rsidR="009B33BD" w:rsidRPr="00FB488E" w:rsidRDefault="009B33BD" w:rsidP="00975552">
            <w:pPr>
              <w:spacing w:after="0" w:line="240" w:lineRule="auto"/>
              <w:ind w:right="-79"/>
              <w:rPr>
                <w:rFonts w:ascii="Arial" w:eastAsia="Calibri" w:hAnsi="Arial" w:cs="Arial"/>
                <w:sz w:val="16"/>
                <w:szCs w:val="16"/>
              </w:rPr>
            </w:pPr>
            <w:r w:rsidRPr="00FB488E">
              <w:rPr>
                <w:rFonts w:ascii="Arial" w:eastAsia="Calibri" w:hAnsi="Arial" w:cs="Arial"/>
                <w:sz w:val="16"/>
                <w:szCs w:val="16"/>
              </w:rPr>
              <w:t xml:space="preserve">Городской </w:t>
            </w:r>
          </w:p>
          <w:p w14:paraId="2737B568" w14:textId="77777777" w:rsidR="009B33BD" w:rsidRPr="00FB488E" w:rsidRDefault="009B33BD" w:rsidP="00975552">
            <w:pPr>
              <w:spacing w:after="0" w:line="240" w:lineRule="auto"/>
              <w:ind w:right="-79"/>
              <w:rPr>
                <w:rFonts w:ascii="Arial" w:eastAsia="Calibri" w:hAnsi="Arial" w:cs="Arial"/>
                <w:sz w:val="16"/>
                <w:szCs w:val="16"/>
              </w:rPr>
            </w:pPr>
            <w:r w:rsidRPr="00FB488E">
              <w:rPr>
                <w:rFonts w:ascii="Arial" w:eastAsia="Calibri" w:hAnsi="Arial" w:cs="Arial"/>
                <w:sz w:val="16"/>
                <w:szCs w:val="16"/>
              </w:rPr>
              <w:t xml:space="preserve">округ Мытищи, </w:t>
            </w:r>
            <w:proofErr w:type="spellStart"/>
            <w:r w:rsidRPr="00FB488E">
              <w:rPr>
                <w:rFonts w:ascii="Arial" w:eastAsia="Calibri" w:hAnsi="Arial" w:cs="Arial"/>
                <w:sz w:val="16"/>
                <w:szCs w:val="16"/>
              </w:rPr>
              <w:t>д.Болтино</w:t>
            </w:r>
            <w:proofErr w:type="spellEnd"/>
            <w:r w:rsidRPr="00FB488E">
              <w:rPr>
                <w:rFonts w:ascii="Arial" w:eastAsia="Calibri" w:hAnsi="Arial" w:cs="Arial"/>
                <w:sz w:val="16"/>
                <w:szCs w:val="16"/>
              </w:rPr>
              <w:t>, ул. Туристическая (до ул. Огородная)</w:t>
            </w:r>
          </w:p>
        </w:tc>
        <w:tc>
          <w:tcPr>
            <w:tcW w:w="384" w:type="pct"/>
            <w:vMerge w:val="restart"/>
            <w:shd w:val="clear" w:color="auto" w:fill="auto"/>
            <w:vAlign w:val="center"/>
            <w:hideMark/>
          </w:tcPr>
          <w:p w14:paraId="1F3723E3"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7" w:type="pct"/>
            <w:vMerge w:val="restart"/>
            <w:shd w:val="clear" w:color="auto" w:fill="auto"/>
            <w:vAlign w:val="center"/>
            <w:hideMark/>
          </w:tcPr>
          <w:p w14:paraId="21686B6C" w14:textId="77777777" w:rsidR="009B33BD" w:rsidRPr="00FB488E" w:rsidRDefault="009B33BD" w:rsidP="00975552">
            <w:pPr>
              <w:spacing w:after="0" w:line="240" w:lineRule="auto"/>
              <w:ind w:left="-104" w:right="-106"/>
              <w:jc w:val="center"/>
              <w:rPr>
                <w:rFonts w:ascii="Arial" w:eastAsia="Calibri" w:hAnsi="Arial" w:cs="Arial"/>
                <w:sz w:val="16"/>
                <w:szCs w:val="16"/>
              </w:rPr>
            </w:pPr>
            <w:r w:rsidRPr="00FB488E">
              <w:rPr>
                <w:rFonts w:ascii="Arial" w:hAnsi="Arial" w:cs="Arial"/>
                <w:sz w:val="16"/>
                <w:szCs w:val="16"/>
              </w:rPr>
              <w:t xml:space="preserve">Работы по </w:t>
            </w:r>
            <w:proofErr w:type="spellStart"/>
            <w:proofErr w:type="gramStart"/>
            <w:r w:rsidRPr="00FB488E">
              <w:rPr>
                <w:rFonts w:ascii="Arial" w:hAnsi="Arial" w:cs="Arial"/>
                <w:sz w:val="16"/>
                <w:szCs w:val="16"/>
              </w:rPr>
              <w:t>благоуст-ройству</w:t>
            </w:r>
            <w:proofErr w:type="spellEnd"/>
            <w:proofErr w:type="gramEnd"/>
          </w:p>
        </w:tc>
        <w:tc>
          <w:tcPr>
            <w:tcW w:w="335" w:type="pct"/>
            <w:vMerge w:val="restart"/>
            <w:shd w:val="clear" w:color="auto" w:fill="auto"/>
            <w:vAlign w:val="center"/>
          </w:tcPr>
          <w:p w14:paraId="3DEDCB4D"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restart"/>
            <w:shd w:val="clear" w:color="auto" w:fill="auto"/>
            <w:vAlign w:val="center"/>
          </w:tcPr>
          <w:p w14:paraId="669D243C" w14:textId="77777777" w:rsidR="009B33BD" w:rsidRPr="00FB488E" w:rsidRDefault="009B33BD" w:rsidP="00975552">
            <w:pPr>
              <w:spacing w:after="0" w:line="240" w:lineRule="auto"/>
              <w:ind w:right="-83"/>
              <w:jc w:val="center"/>
              <w:rPr>
                <w:rFonts w:ascii="Arial" w:eastAsia="Calibri" w:hAnsi="Arial" w:cs="Arial"/>
                <w:sz w:val="16"/>
                <w:szCs w:val="16"/>
              </w:rPr>
            </w:pPr>
          </w:p>
        </w:tc>
        <w:tc>
          <w:tcPr>
            <w:tcW w:w="289" w:type="pct"/>
            <w:vMerge w:val="restart"/>
            <w:shd w:val="clear" w:color="auto" w:fill="auto"/>
            <w:vAlign w:val="center"/>
            <w:hideMark/>
          </w:tcPr>
          <w:p w14:paraId="3583F4C7" w14:textId="77777777" w:rsidR="009B33BD" w:rsidRPr="00FB488E" w:rsidRDefault="009B33BD" w:rsidP="00975552">
            <w:pPr>
              <w:spacing w:after="0" w:line="240" w:lineRule="auto"/>
              <w:ind w:left="-133" w:right="-179"/>
              <w:jc w:val="center"/>
              <w:rPr>
                <w:rFonts w:ascii="Arial" w:eastAsia="Calibri" w:hAnsi="Arial" w:cs="Arial"/>
                <w:sz w:val="16"/>
                <w:szCs w:val="16"/>
              </w:rPr>
            </w:pPr>
            <w:r w:rsidRPr="00FB488E">
              <w:rPr>
                <w:rFonts w:ascii="Arial" w:eastAsia="Calibri" w:hAnsi="Arial" w:cs="Arial"/>
                <w:sz w:val="16"/>
                <w:szCs w:val="16"/>
              </w:rPr>
              <w:t>1 375,25</w:t>
            </w:r>
          </w:p>
        </w:tc>
        <w:tc>
          <w:tcPr>
            <w:tcW w:w="243" w:type="pct"/>
            <w:shd w:val="clear" w:color="auto" w:fill="auto"/>
            <w:hideMark/>
          </w:tcPr>
          <w:p w14:paraId="22524E1C"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1" w:type="pct"/>
            <w:shd w:val="clear" w:color="auto" w:fill="auto"/>
            <w:hideMark/>
          </w:tcPr>
          <w:p w14:paraId="4A8B5D84" w14:textId="77777777" w:rsidR="009B33BD" w:rsidRPr="00FB488E" w:rsidRDefault="009B33BD" w:rsidP="00975552">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Итого</w:t>
            </w:r>
          </w:p>
        </w:tc>
        <w:tc>
          <w:tcPr>
            <w:tcW w:w="288" w:type="pct"/>
            <w:shd w:val="clear" w:color="auto" w:fill="auto"/>
            <w:vAlign w:val="center"/>
          </w:tcPr>
          <w:p w14:paraId="5F8F6685" w14:textId="77777777" w:rsidR="009B33BD" w:rsidRPr="00FB488E" w:rsidRDefault="009B33BD" w:rsidP="00975552">
            <w:pPr>
              <w:spacing w:after="0" w:line="240" w:lineRule="auto"/>
              <w:ind w:left="-77" w:right="-106"/>
              <w:jc w:val="center"/>
              <w:rPr>
                <w:rFonts w:ascii="Arial" w:eastAsia="Calibri" w:hAnsi="Arial" w:cs="Arial"/>
                <w:sz w:val="16"/>
                <w:szCs w:val="16"/>
              </w:rPr>
            </w:pPr>
            <w:r w:rsidRPr="00FB488E">
              <w:rPr>
                <w:rFonts w:ascii="Arial" w:eastAsia="Calibri" w:hAnsi="Arial" w:cs="Arial"/>
                <w:sz w:val="16"/>
                <w:szCs w:val="16"/>
              </w:rPr>
              <w:t>1 375,25</w:t>
            </w:r>
          </w:p>
        </w:tc>
        <w:tc>
          <w:tcPr>
            <w:tcW w:w="289" w:type="pct"/>
            <w:shd w:val="clear" w:color="auto" w:fill="auto"/>
            <w:vAlign w:val="center"/>
          </w:tcPr>
          <w:p w14:paraId="1B5CE6CB"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560EB17E" w14:textId="77777777" w:rsidR="009B33BD" w:rsidRPr="00FB488E" w:rsidRDefault="009B33BD" w:rsidP="00975552">
            <w:pPr>
              <w:spacing w:after="0" w:line="240" w:lineRule="auto"/>
              <w:ind w:left="-111" w:right="-105"/>
              <w:jc w:val="center"/>
              <w:rPr>
                <w:rFonts w:ascii="Arial" w:eastAsia="Calibri" w:hAnsi="Arial" w:cs="Arial"/>
                <w:sz w:val="16"/>
                <w:szCs w:val="16"/>
              </w:rPr>
            </w:pPr>
            <w:r w:rsidRPr="00FB488E">
              <w:rPr>
                <w:rFonts w:ascii="Arial" w:eastAsia="Calibri" w:hAnsi="Arial" w:cs="Arial"/>
                <w:sz w:val="16"/>
                <w:szCs w:val="16"/>
              </w:rPr>
              <w:t>1 375,25</w:t>
            </w:r>
          </w:p>
        </w:tc>
        <w:tc>
          <w:tcPr>
            <w:tcW w:w="289" w:type="pct"/>
            <w:shd w:val="clear" w:color="auto" w:fill="auto"/>
            <w:vAlign w:val="center"/>
          </w:tcPr>
          <w:p w14:paraId="0CBC0E03"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25723766"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29C40146"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hideMark/>
          </w:tcPr>
          <w:p w14:paraId="5F719D44"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60A3713A" w14:textId="77777777" w:rsidTr="00975552">
        <w:trPr>
          <w:trHeight w:val="20"/>
        </w:trPr>
        <w:tc>
          <w:tcPr>
            <w:tcW w:w="146" w:type="pct"/>
            <w:vMerge/>
            <w:vAlign w:val="center"/>
            <w:hideMark/>
          </w:tcPr>
          <w:p w14:paraId="523C0B9E"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64967AB2"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7BEDF7BF" w14:textId="77777777" w:rsidR="009B33BD" w:rsidRPr="00FB488E" w:rsidRDefault="009B33BD" w:rsidP="00975552">
            <w:pPr>
              <w:spacing w:after="0" w:line="240" w:lineRule="auto"/>
              <w:rPr>
                <w:rFonts w:ascii="Arial" w:eastAsia="Calibri" w:hAnsi="Arial" w:cs="Arial"/>
                <w:sz w:val="16"/>
                <w:szCs w:val="16"/>
              </w:rPr>
            </w:pPr>
          </w:p>
        </w:tc>
        <w:tc>
          <w:tcPr>
            <w:tcW w:w="337" w:type="pct"/>
            <w:vMerge/>
            <w:vAlign w:val="center"/>
            <w:hideMark/>
          </w:tcPr>
          <w:p w14:paraId="7346489A" w14:textId="77777777" w:rsidR="009B33BD" w:rsidRPr="00FB488E" w:rsidRDefault="009B33BD" w:rsidP="00975552">
            <w:pPr>
              <w:spacing w:after="0" w:line="240" w:lineRule="auto"/>
              <w:jc w:val="center"/>
              <w:rPr>
                <w:rFonts w:ascii="Arial" w:eastAsia="Calibri" w:hAnsi="Arial" w:cs="Arial"/>
                <w:sz w:val="16"/>
                <w:szCs w:val="16"/>
              </w:rPr>
            </w:pPr>
          </w:p>
        </w:tc>
        <w:tc>
          <w:tcPr>
            <w:tcW w:w="335" w:type="pct"/>
            <w:vMerge/>
            <w:vAlign w:val="center"/>
          </w:tcPr>
          <w:p w14:paraId="6A5C43A3"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709BC29E"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hideMark/>
          </w:tcPr>
          <w:p w14:paraId="228611A6" w14:textId="77777777" w:rsidR="009B33BD" w:rsidRPr="00FB488E" w:rsidRDefault="009B33BD" w:rsidP="00975552">
            <w:pPr>
              <w:spacing w:after="0" w:line="240" w:lineRule="auto"/>
              <w:jc w:val="center"/>
              <w:rPr>
                <w:rFonts w:ascii="Arial" w:eastAsia="Calibri" w:hAnsi="Arial" w:cs="Arial"/>
                <w:sz w:val="16"/>
                <w:szCs w:val="16"/>
              </w:rPr>
            </w:pPr>
          </w:p>
        </w:tc>
        <w:tc>
          <w:tcPr>
            <w:tcW w:w="243" w:type="pct"/>
            <w:shd w:val="clear" w:color="auto" w:fill="auto"/>
            <w:hideMark/>
          </w:tcPr>
          <w:p w14:paraId="0C5FD6AA"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1" w:type="pct"/>
            <w:shd w:val="clear" w:color="auto" w:fill="auto"/>
            <w:hideMark/>
          </w:tcPr>
          <w:p w14:paraId="53BAE490" w14:textId="77777777" w:rsidR="009B33BD" w:rsidRPr="00FB488E" w:rsidRDefault="009B33BD" w:rsidP="00975552">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Средства бюджета Московской области</w:t>
            </w:r>
          </w:p>
        </w:tc>
        <w:tc>
          <w:tcPr>
            <w:tcW w:w="288" w:type="pct"/>
            <w:shd w:val="clear" w:color="auto" w:fill="auto"/>
            <w:vAlign w:val="center"/>
          </w:tcPr>
          <w:p w14:paraId="43DF59FB"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6A8BBAB6"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0D86D1BB"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08289ED8"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196288E2"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7429F35B"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hideMark/>
          </w:tcPr>
          <w:p w14:paraId="0869DF2D"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185FD1F1" w14:textId="77777777" w:rsidTr="00975552">
        <w:trPr>
          <w:trHeight w:val="20"/>
        </w:trPr>
        <w:tc>
          <w:tcPr>
            <w:tcW w:w="146" w:type="pct"/>
            <w:vMerge/>
            <w:vAlign w:val="center"/>
            <w:hideMark/>
          </w:tcPr>
          <w:p w14:paraId="793B9A87"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7EA432C9"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hideMark/>
          </w:tcPr>
          <w:p w14:paraId="7C3D520F" w14:textId="77777777" w:rsidR="009B33BD" w:rsidRPr="00FB488E" w:rsidRDefault="009B33BD" w:rsidP="00975552">
            <w:pPr>
              <w:spacing w:after="0" w:line="240" w:lineRule="auto"/>
              <w:rPr>
                <w:rFonts w:ascii="Arial" w:eastAsia="Calibri" w:hAnsi="Arial" w:cs="Arial"/>
                <w:sz w:val="16"/>
                <w:szCs w:val="16"/>
              </w:rPr>
            </w:pPr>
          </w:p>
        </w:tc>
        <w:tc>
          <w:tcPr>
            <w:tcW w:w="337" w:type="pct"/>
            <w:vMerge/>
            <w:vAlign w:val="center"/>
            <w:hideMark/>
          </w:tcPr>
          <w:p w14:paraId="57821231" w14:textId="77777777" w:rsidR="009B33BD" w:rsidRPr="00FB488E" w:rsidRDefault="009B33BD" w:rsidP="00975552">
            <w:pPr>
              <w:spacing w:after="0" w:line="240" w:lineRule="auto"/>
              <w:jc w:val="center"/>
              <w:rPr>
                <w:rFonts w:ascii="Arial" w:eastAsia="Calibri" w:hAnsi="Arial" w:cs="Arial"/>
                <w:sz w:val="16"/>
                <w:szCs w:val="16"/>
              </w:rPr>
            </w:pPr>
          </w:p>
        </w:tc>
        <w:tc>
          <w:tcPr>
            <w:tcW w:w="335" w:type="pct"/>
            <w:vMerge/>
            <w:vAlign w:val="center"/>
          </w:tcPr>
          <w:p w14:paraId="3400CEAC"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1E057367"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hideMark/>
          </w:tcPr>
          <w:p w14:paraId="522904DE" w14:textId="77777777" w:rsidR="009B33BD" w:rsidRPr="00FB488E" w:rsidRDefault="009B33BD" w:rsidP="00975552">
            <w:pPr>
              <w:spacing w:after="0" w:line="240" w:lineRule="auto"/>
              <w:jc w:val="center"/>
              <w:rPr>
                <w:rFonts w:ascii="Arial" w:eastAsia="Calibri" w:hAnsi="Arial" w:cs="Arial"/>
                <w:sz w:val="16"/>
                <w:szCs w:val="16"/>
              </w:rPr>
            </w:pPr>
          </w:p>
        </w:tc>
        <w:tc>
          <w:tcPr>
            <w:tcW w:w="243" w:type="pct"/>
            <w:shd w:val="clear" w:color="auto" w:fill="auto"/>
            <w:hideMark/>
          </w:tcPr>
          <w:p w14:paraId="0AAC994F"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1" w:type="pct"/>
            <w:shd w:val="clear" w:color="auto" w:fill="auto"/>
            <w:hideMark/>
          </w:tcPr>
          <w:p w14:paraId="1A822B51" w14:textId="77777777" w:rsidR="009B33BD" w:rsidRPr="00FB488E" w:rsidRDefault="009B33BD" w:rsidP="00975552">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lang w:eastAsia="ru-RU"/>
              </w:rPr>
              <w:t>Средства бюджета городского округа Мытищи</w:t>
            </w:r>
          </w:p>
        </w:tc>
        <w:tc>
          <w:tcPr>
            <w:tcW w:w="288" w:type="pct"/>
            <w:shd w:val="clear" w:color="auto" w:fill="auto"/>
            <w:vAlign w:val="center"/>
          </w:tcPr>
          <w:p w14:paraId="0EC47E12"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1 375,</w:t>
            </w:r>
          </w:p>
          <w:p w14:paraId="2325427F"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25</w:t>
            </w:r>
          </w:p>
        </w:tc>
        <w:tc>
          <w:tcPr>
            <w:tcW w:w="289" w:type="pct"/>
            <w:shd w:val="clear" w:color="auto" w:fill="auto"/>
            <w:vAlign w:val="center"/>
          </w:tcPr>
          <w:p w14:paraId="6774C053"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05032738"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1 375,</w:t>
            </w:r>
          </w:p>
          <w:p w14:paraId="65043482"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25</w:t>
            </w:r>
          </w:p>
        </w:tc>
        <w:tc>
          <w:tcPr>
            <w:tcW w:w="289" w:type="pct"/>
            <w:shd w:val="clear" w:color="auto" w:fill="auto"/>
            <w:vAlign w:val="center"/>
          </w:tcPr>
          <w:p w14:paraId="6D5F3CA9"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79A70CA3"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189CC320"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hideMark/>
          </w:tcPr>
          <w:p w14:paraId="50F66A7B"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18CB48CE" w14:textId="77777777" w:rsidTr="00975552">
        <w:trPr>
          <w:trHeight w:val="20"/>
        </w:trPr>
        <w:tc>
          <w:tcPr>
            <w:tcW w:w="146" w:type="pct"/>
            <w:vMerge w:val="restart"/>
            <w:vAlign w:val="center"/>
          </w:tcPr>
          <w:p w14:paraId="2F05DB8D"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3</w:t>
            </w:r>
          </w:p>
        </w:tc>
        <w:tc>
          <w:tcPr>
            <w:tcW w:w="384" w:type="pct"/>
            <w:vMerge w:val="restart"/>
            <w:vAlign w:val="center"/>
          </w:tcPr>
          <w:p w14:paraId="0EC47144" w14:textId="77777777" w:rsidR="009B33BD" w:rsidRPr="00FB488E" w:rsidRDefault="009B33BD" w:rsidP="00975552">
            <w:pPr>
              <w:spacing w:after="0" w:line="240" w:lineRule="auto"/>
              <w:rPr>
                <w:rFonts w:ascii="Arial" w:eastAsia="Calibri" w:hAnsi="Arial" w:cs="Arial"/>
                <w:sz w:val="16"/>
                <w:szCs w:val="16"/>
              </w:rPr>
            </w:pPr>
            <w:r w:rsidRPr="00FB488E">
              <w:rPr>
                <w:rFonts w:ascii="Arial" w:eastAsia="Calibri" w:hAnsi="Arial" w:cs="Arial"/>
                <w:sz w:val="16"/>
                <w:szCs w:val="16"/>
              </w:rPr>
              <w:t xml:space="preserve">Городской округ Мытищи, </w:t>
            </w:r>
            <w:proofErr w:type="spellStart"/>
            <w:r w:rsidRPr="00FB488E">
              <w:rPr>
                <w:rFonts w:ascii="Arial" w:eastAsia="Calibri" w:hAnsi="Arial" w:cs="Arial"/>
                <w:sz w:val="16"/>
                <w:szCs w:val="16"/>
              </w:rPr>
              <w:t>д.Юдино</w:t>
            </w:r>
            <w:proofErr w:type="spellEnd"/>
            <w:r w:rsidRPr="00FB488E">
              <w:rPr>
                <w:rFonts w:ascii="Arial" w:eastAsia="Calibri" w:hAnsi="Arial" w:cs="Arial"/>
                <w:sz w:val="16"/>
                <w:szCs w:val="16"/>
              </w:rPr>
              <w:t xml:space="preserve">, </w:t>
            </w:r>
            <w:proofErr w:type="spellStart"/>
            <w:r w:rsidRPr="00FB488E">
              <w:rPr>
                <w:rFonts w:ascii="Arial" w:eastAsia="Calibri" w:hAnsi="Arial" w:cs="Arial"/>
                <w:sz w:val="16"/>
                <w:szCs w:val="16"/>
              </w:rPr>
              <w:t>ул.Яблочная</w:t>
            </w:r>
            <w:proofErr w:type="spellEnd"/>
          </w:p>
        </w:tc>
        <w:tc>
          <w:tcPr>
            <w:tcW w:w="384" w:type="pct"/>
            <w:vMerge w:val="restart"/>
            <w:vAlign w:val="center"/>
          </w:tcPr>
          <w:p w14:paraId="2139E44B"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7" w:type="pct"/>
            <w:vMerge w:val="restart"/>
            <w:vAlign w:val="center"/>
          </w:tcPr>
          <w:p w14:paraId="44F7D9A0"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hAnsi="Arial" w:cs="Arial"/>
                <w:sz w:val="16"/>
                <w:szCs w:val="16"/>
              </w:rPr>
              <w:t xml:space="preserve">Работы по </w:t>
            </w:r>
            <w:proofErr w:type="spellStart"/>
            <w:proofErr w:type="gramStart"/>
            <w:r w:rsidRPr="00FB488E">
              <w:rPr>
                <w:rFonts w:ascii="Arial" w:hAnsi="Arial" w:cs="Arial"/>
                <w:sz w:val="16"/>
                <w:szCs w:val="16"/>
              </w:rPr>
              <w:t>благоуст-ройству</w:t>
            </w:r>
            <w:proofErr w:type="spellEnd"/>
            <w:proofErr w:type="gramEnd"/>
          </w:p>
        </w:tc>
        <w:tc>
          <w:tcPr>
            <w:tcW w:w="335" w:type="pct"/>
            <w:vMerge w:val="restart"/>
            <w:vAlign w:val="center"/>
          </w:tcPr>
          <w:p w14:paraId="7364BACB"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restart"/>
            <w:vAlign w:val="center"/>
          </w:tcPr>
          <w:p w14:paraId="7A5EFE9F"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restart"/>
            <w:vAlign w:val="center"/>
          </w:tcPr>
          <w:p w14:paraId="295B03C9"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416,50</w:t>
            </w:r>
          </w:p>
        </w:tc>
        <w:tc>
          <w:tcPr>
            <w:tcW w:w="243" w:type="pct"/>
            <w:shd w:val="clear" w:color="auto" w:fill="auto"/>
          </w:tcPr>
          <w:p w14:paraId="23AD10C2" w14:textId="77777777" w:rsidR="009B33BD" w:rsidRPr="00FB488E" w:rsidRDefault="009B33BD" w:rsidP="00975552">
            <w:pPr>
              <w:spacing w:after="0" w:line="240" w:lineRule="auto"/>
              <w:rPr>
                <w:rFonts w:ascii="Arial" w:eastAsia="Calibri" w:hAnsi="Arial" w:cs="Arial"/>
                <w:sz w:val="16"/>
                <w:szCs w:val="16"/>
              </w:rPr>
            </w:pPr>
          </w:p>
        </w:tc>
        <w:tc>
          <w:tcPr>
            <w:tcW w:w="431" w:type="pct"/>
            <w:shd w:val="clear" w:color="auto" w:fill="auto"/>
          </w:tcPr>
          <w:p w14:paraId="4168BB0B" w14:textId="77777777" w:rsidR="009B33BD" w:rsidRPr="00FB488E" w:rsidRDefault="009B33BD" w:rsidP="00975552">
            <w:pPr>
              <w:spacing w:after="0" w:line="240" w:lineRule="auto"/>
              <w:ind w:right="-86"/>
              <w:rPr>
                <w:rFonts w:ascii="Arial" w:eastAsia="Times New Roman" w:hAnsi="Arial" w:cs="Arial"/>
                <w:sz w:val="16"/>
                <w:szCs w:val="16"/>
                <w:lang w:eastAsia="ru-RU"/>
              </w:rPr>
            </w:pPr>
            <w:r w:rsidRPr="00FB488E">
              <w:rPr>
                <w:rFonts w:ascii="Arial" w:eastAsia="Times New Roman" w:hAnsi="Arial" w:cs="Arial"/>
                <w:sz w:val="16"/>
                <w:szCs w:val="16"/>
                <w:lang w:eastAsia="ru-RU"/>
              </w:rPr>
              <w:t>Итого</w:t>
            </w:r>
          </w:p>
        </w:tc>
        <w:tc>
          <w:tcPr>
            <w:tcW w:w="288" w:type="pct"/>
            <w:shd w:val="clear" w:color="auto" w:fill="auto"/>
            <w:vAlign w:val="center"/>
          </w:tcPr>
          <w:p w14:paraId="69DC634B"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416,50</w:t>
            </w:r>
          </w:p>
        </w:tc>
        <w:tc>
          <w:tcPr>
            <w:tcW w:w="289" w:type="pct"/>
            <w:shd w:val="clear" w:color="auto" w:fill="auto"/>
            <w:vAlign w:val="center"/>
          </w:tcPr>
          <w:p w14:paraId="46DA2D55"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3B09DDBC"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416,50</w:t>
            </w:r>
          </w:p>
        </w:tc>
        <w:tc>
          <w:tcPr>
            <w:tcW w:w="289" w:type="pct"/>
            <w:shd w:val="clear" w:color="auto" w:fill="auto"/>
            <w:vAlign w:val="center"/>
          </w:tcPr>
          <w:p w14:paraId="048C568F"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16E15696"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5DC37987"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tcPr>
          <w:p w14:paraId="2F1A235C"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2C8D3A71" w14:textId="77777777" w:rsidTr="00975552">
        <w:trPr>
          <w:trHeight w:val="20"/>
        </w:trPr>
        <w:tc>
          <w:tcPr>
            <w:tcW w:w="146" w:type="pct"/>
            <w:vMerge/>
            <w:vAlign w:val="center"/>
          </w:tcPr>
          <w:p w14:paraId="49B4CC25"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tcPr>
          <w:p w14:paraId="380881F5"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tcPr>
          <w:p w14:paraId="396E57AA" w14:textId="77777777" w:rsidR="009B33BD" w:rsidRPr="00FB488E" w:rsidRDefault="009B33BD" w:rsidP="00975552">
            <w:pPr>
              <w:spacing w:after="0" w:line="240" w:lineRule="auto"/>
              <w:rPr>
                <w:rFonts w:ascii="Arial" w:eastAsia="Calibri" w:hAnsi="Arial" w:cs="Arial"/>
                <w:sz w:val="16"/>
                <w:szCs w:val="16"/>
              </w:rPr>
            </w:pPr>
          </w:p>
        </w:tc>
        <w:tc>
          <w:tcPr>
            <w:tcW w:w="337" w:type="pct"/>
            <w:vMerge/>
            <w:vAlign w:val="center"/>
          </w:tcPr>
          <w:p w14:paraId="5925EF6B" w14:textId="77777777" w:rsidR="009B33BD" w:rsidRPr="00FB488E" w:rsidRDefault="009B33BD" w:rsidP="00975552">
            <w:pPr>
              <w:spacing w:after="0" w:line="240" w:lineRule="auto"/>
              <w:jc w:val="center"/>
              <w:rPr>
                <w:rFonts w:ascii="Arial" w:eastAsia="Calibri" w:hAnsi="Arial" w:cs="Arial"/>
                <w:sz w:val="16"/>
                <w:szCs w:val="16"/>
              </w:rPr>
            </w:pPr>
          </w:p>
        </w:tc>
        <w:tc>
          <w:tcPr>
            <w:tcW w:w="335" w:type="pct"/>
            <w:vMerge/>
            <w:vAlign w:val="center"/>
          </w:tcPr>
          <w:p w14:paraId="1F5ED3D5"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13F164CE"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2EB4DED2" w14:textId="77777777" w:rsidR="009B33BD" w:rsidRPr="00FB488E" w:rsidRDefault="009B33BD" w:rsidP="00975552">
            <w:pPr>
              <w:spacing w:after="0" w:line="240" w:lineRule="auto"/>
              <w:jc w:val="center"/>
              <w:rPr>
                <w:rFonts w:ascii="Arial" w:eastAsia="Calibri" w:hAnsi="Arial" w:cs="Arial"/>
                <w:sz w:val="16"/>
                <w:szCs w:val="16"/>
              </w:rPr>
            </w:pPr>
          </w:p>
        </w:tc>
        <w:tc>
          <w:tcPr>
            <w:tcW w:w="243" w:type="pct"/>
            <w:shd w:val="clear" w:color="auto" w:fill="auto"/>
          </w:tcPr>
          <w:p w14:paraId="6BD4E9AA" w14:textId="77777777" w:rsidR="009B33BD" w:rsidRPr="00FB488E" w:rsidRDefault="009B33BD" w:rsidP="00975552">
            <w:pPr>
              <w:spacing w:after="0" w:line="240" w:lineRule="auto"/>
              <w:rPr>
                <w:rFonts w:ascii="Arial" w:eastAsia="Calibri" w:hAnsi="Arial" w:cs="Arial"/>
                <w:sz w:val="16"/>
                <w:szCs w:val="16"/>
              </w:rPr>
            </w:pPr>
          </w:p>
        </w:tc>
        <w:tc>
          <w:tcPr>
            <w:tcW w:w="431" w:type="pct"/>
            <w:shd w:val="clear" w:color="auto" w:fill="auto"/>
          </w:tcPr>
          <w:p w14:paraId="6215149E" w14:textId="77777777" w:rsidR="009B33BD" w:rsidRPr="00FB488E" w:rsidRDefault="009B33BD" w:rsidP="00975552">
            <w:pPr>
              <w:spacing w:after="0" w:line="240" w:lineRule="auto"/>
              <w:ind w:right="-86"/>
              <w:rPr>
                <w:rFonts w:ascii="Arial" w:eastAsia="Times New Roman" w:hAnsi="Arial" w:cs="Arial"/>
                <w:color w:val="000000"/>
                <w:sz w:val="16"/>
                <w:szCs w:val="16"/>
                <w:lang w:eastAsia="ru-RU"/>
              </w:rPr>
            </w:pPr>
            <w:r w:rsidRPr="00FB488E">
              <w:rPr>
                <w:rFonts w:ascii="Arial" w:eastAsia="Times New Roman" w:hAnsi="Arial" w:cs="Arial"/>
                <w:sz w:val="16"/>
                <w:szCs w:val="16"/>
                <w:lang w:eastAsia="ru-RU"/>
              </w:rPr>
              <w:t>Средства бюджета Московской области</w:t>
            </w:r>
          </w:p>
        </w:tc>
        <w:tc>
          <w:tcPr>
            <w:tcW w:w="288" w:type="pct"/>
            <w:shd w:val="clear" w:color="auto" w:fill="auto"/>
            <w:vAlign w:val="center"/>
          </w:tcPr>
          <w:p w14:paraId="5DC4E6F6"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65DD44FB"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74AC3450"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0D5FC6D2"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2E5B0D2E"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76155B99"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tcPr>
          <w:p w14:paraId="2C67FE22" w14:textId="77777777" w:rsidR="009B33BD" w:rsidRPr="00FB488E" w:rsidRDefault="009B33BD" w:rsidP="00975552">
            <w:pPr>
              <w:spacing w:after="0" w:line="240" w:lineRule="auto"/>
              <w:jc w:val="center"/>
              <w:rPr>
                <w:rFonts w:ascii="Arial" w:eastAsia="Calibri" w:hAnsi="Arial" w:cs="Arial"/>
                <w:sz w:val="18"/>
                <w:szCs w:val="18"/>
              </w:rPr>
            </w:pPr>
          </w:p>
        </w:tc>
      </w:tr>
      <w:tr w:rsidR="009B33BD" w:rsidRPr="00FB488E" w14:paraId="199C0349" w14:textId="77777777" w:rsidTr="00975552">
        <w:trPr>
          <w:trHeight w:val="20"/>
        </w:trPr>
        <w:tc>
          <w:tcPr>
            <w:tcW w:w="146" w:type="pct"/>
            <w:vMerge/>
            <w:vAlign w:val="center"/>
          </w:tcPr>
          <w:p w14:paraId="4107BD98"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tcPr>
          <w:p w14:paraId="61014111" w14:textId="77777777" w:rsidR="009B33BD" w:rsidRPr="00FB488E" w:rsidRDefault="009B33BD" w:rsidP="00975552">
            <w:pPr>
              <w:spacing w:after="0" w:line="240" w:lineRule="auto"/>
              <w:rPr>
                <w:rFonts w:ascii="Arial" w:eastAsia="Calibri" w:hAnsi="Arial" w:cs="Arial"/>
                <w:sz w:val="16"/>
                <w:szCs w:val="16"/>
              </w:rPr>
            </w:pPr>
          </w:p>
        </w:tc>
        <w:tc>
          <w:tcPr>
            <w:tcW w:w="384" w:type="pct"/>
            <w:vMerge/>
            <w:vAlign w:val="center"/>
          </w:tcPr>
          <w:p w14:paraId="082A02A5" w14:textId="77777777" w:rsidR="009B33BD" w:rsidRPr="00FB488E" w:rsidRDefault="009B33BD" w:rsidP="00975552">
            <w:pPr>
              <w:spacing w:after="0" w:line="240" w:lineRule="auto"/>
              <w:rPr>
                <w:rFonts w:ascii="Arial" w:eastAsia="Calibri" w:hAnsi="Arial" w:cs="Arial"/>
                <w:sz w:val="16"/>
                <w:szCs w:val="16"/>
              </w:rPr>
            </w:pPr>
          </w:p>
        </w:tc>
        <w:tc>
          <w:tcPr>
            <w:tcW w:w="337" w:type="pct"/>
            <w:vMerge/>
            <w:vAlign w:val="center"/>
          </w:tcPr>
          <w:p w14:paraId="4EB422C5" w14:textId="77777777" w:rsidR="009B33BD" w:rsidRPr="00FB488E" w:rsidRDefault="009B33BD" w:rsidP="00975552">
            <w:pPr>
              <w:spacing w:after="0" w:line="240" w:lineRule="auto"/>
              <w:jc w:val="center"/>
              <w:rPr>
                <w:rFonts w:ascii="Arial" w:eastAsia="Calibri" w:hAnsi="Arial" w:cs="Arial"/>
                <w:sz w:val="16"/>
                <w:szCs w:val="16"/>
              </w:rPr>
            </w:pPr>
          </w:p>
        </w:tc>
        <w:tc>
          <w:tcPr>
            <w:tcW w:w="335" w:type="pct"/>
            <w:vMerge/>
            <w:vAlign w:val="center"/>
          </w:tcPr>
          <w:p w14:paraId="6FA6CD8F"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6D28D9A9" w14:textId="77777777" w:rsidR="009B33BD" w:rsidRPr="00FB488E" w:rsidRDefault="009B33BD" w:rsidP="00975552">
            <w:pPr>
              <w:spacing w:after="0" w:line="240" w:lineRule="auto"/>
              <w:jc w:val="center"/>
              <w:rPr>
                <w:rFonts w:ascii="Arial" w:eastAsia="Calibri" w:hAnsi="Arial" w:cs="Arial"/>
                <w:sz w:val="16"/>
                <w:szCs w:val="16"/>
              </w:rPr>
            </w:pPr>
          </w:p>
        </w:tc>
        <w:tc>
          <w:tcPr>
            <w:tcW w:w="289" w:type="pct"/>
            <w:vMerge/>
            <w:vAlign w:val="center"/>
          </w:tcPr>
          <w:p w14:paraId="53332C31" w14:textId="77777777" w:rsidR="009B33BD" w:rsidRPr="00FB488E" w:rsidRDefault="009B33BD" w:rsidP="00975552">
            <w:pPr>
              <w:spacing w:after="0" w:line="240" w:lineRule="auto"/>
              <w:jc w:val="center"/>
              <w:rPr>
                <w:rFonts w:ascii="Arial" w:eastAsia="Calibri" w:hAnsi="Arial" w:cs="Arial"/>
                <w:sz w:val="16"/>
                <w:szCs w:val="16"/>
              </w:rPr>
            </w:pPr>
          </w:p>
        </w:tc>
        <w:tc>
          <w:tcPr>
            <w:tcW w:w="243" w:type="pct"/>
            <w:shd w:val="clear" w:color="auto" w:fill="auto"/>
          </w:tcPr>
          <w:p w14:paraId="6D33411E" w14:textId="77777777" w:rsidR="009B33BD" w:rsidRPr="00FB488E" w:rsidRDefault="009B33BD" w:rsidP="00975552">
            <w:pPr>
              <w:spacing w:after="0" w:line="240" w:lineRule="auto"/>
              <w:rPr>
                <w:rFonts w:ascii="Arial" w:eastAsia="Calibri" w:hAnsi="Arial" w:cs="Arial"/>
                <w:sz w:val="16"/>
                <w:szCs w:val="16"/>
              </w:rPr>
            </w:pPr>
          </w:p>
        </w:tc>
        <w:tc>
          <w:tcPr>
            <w:tcW w:w="431" w:type="pct"/>
            <w:shd w:val="clear" w:color="auto" w:fill="auto"/>
          </w:tcPr>
          <w:p w14:paraId="62561CA0" w14:textId="77777777" w:rsidR="009B33BD" w:rsidRPr="00FB488E" w:rsidRDefault="009B33BD" w:rsidP="00975552">
            <w:pPr>
              <w:spacing w:after="0" w:line="240" w:lineRule="auto"/>
              <w:ind w:right="-86"/>
              <w:rPr>
                <w:rFonts w:ascii="Arial" w:eastAsia="Times New Roman" w:hAnsi="Arial" w:cs="Arial"/>
                <w:color w:val="000000"/>
                <w:sz w:val="16"/>
                <w:szCs w:val="16"/>
                <w:lang w:eastAsia="ru-RU"/>
              </w:rPr>
            </w:pPr>
            <w:r w:rsidRPr="00FB488E">
              <w:rPr>
                <w:rFonts w:ascii="Arial" w:eastAsia="Times New Roman" w:hAnsi="Arial" w:cs="Arial"/>
                <w:color w:val="000000"/>
                <w:sz w:val="16"/>
                <w:szCs w:val="16"/>
                <w:lang w:eastAsia="ru-RU"/>
              </w:rPr>
              <w:t>Средства бюджета городского округа Мытищи</w:t>
            </w:r>
          </w:p>
        </w:tc>
        <w:tc>
          <w:tcPr>
            <w:tcW w:w="288" w:type="pct"/>
            <w:shd w:val="clear" w:color="auto" w:fill="auto"/>
            <w:vAlign w:val="center"/>
          </w:tcPr>
          <w:p w14:paraId="1C95025D"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416,50</w:t>
            </w:r>
          </w:p>
        </w:tc>
        <w:tc>
          <w:tcPr>
            <w:tcW w:w="289" w:type="pct"/>
            <w:shd w:val="clear" w:color="auto" w:fill="auto"/>
            <w:vAlign w:val="center"/>
          </w:tcPr>
          <w:p w14:paraId="1B887444" w14:textId="77777777" w:rsidR="009B33BD" w:rsidRPr="00FB488E" w:rsidRDefault="009B33BD" w:rsidP="00975552">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5CE11D4F"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416,50</w:t>
            </w:r>
          </w:p>
        </w:tc>
        <w:tc>
          <w:tcPr>
            <w:tcW w:w="289" w:type="pct"/>
            <w:shd w:val="clear" w:color="auto" w:fill="auto"/>
            <w:vAlign w:val="center"/>
          </w:tcPr>
          <w:p w14:paraId="432E39EA"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8" w:type="pct"/>
            <w:shd w:val="clear" w:color="auto" w:fill="auto"/>
            <w:vAlign w:val="center"/>
          </w:tcPr>
          <w:p w14:paraId="5F709428"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89" w:type="pct"/>
            <w:shd w:val="clear" w:color="auto" w:fill="auto"/>
            <w:vAlign w:val="center"/>
          </w:tcPr>
          <w:p w14:paraId="7CF0ADAD" w14:textId="77777777" w:rsidR="009B33BD" w:rsidRPr="00FB488E" w:rsidRDefault="009B33BD" w:rsidP="00975552">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432" w:type="pct"/>
            <w:shd w:val="clear" w:color="auto" w:fill="auto"/>
            <w:vAlign w:val="center"/>
          </w:tcPr>
          <w:p w14:paraId="3843BC4F" w14:textId="77777777" w:rsidR="009B33BD" w:rsidRPr="00FB488E" w:rsidRDefault="009B33BD" w:rsidP="00975552">
            <w:pPr>
              <w:spacing w:after="0" w:line="240" w:lineRule="auto"/>
              <w:jc w:val="center"/>
              <w:rPr>
                <w:rFonts w:ascii="Arial" w:eastAsia="Calibri" w:hAnsi="Arial" w:cs="Arial"/>
                <w:sz w:val="18"/>
                <w:szCs w:val="18"/>
              </w:rPr>
            </w:pPr>
          </w:p>
        </w:tc>
      </w:tr>
    </w:tbl>
    <w:p w14:paraId="3BC91AFC" w14:textId="77777777" w:rsidR="009B33BD" w:rsidRPr="00FB488E" w:rsidRDefault="009B33BD" w:rsidP="00654D97">
      <w:pPr>
        <w:widowControl w:val="0"/>
        <w:tabs>
          <w:tab w:val="left" w:pos="0"/>
        </w:tabs>
        <w:autoSpaceDE w:val="0"/>
        <w:autoSpaceDN w:val="0"/>
        <w:spacing w:after="0" w:line="240" w:lineRule="auto"/>
        <w:jc w:val="center"/>
        <w:rPr>
          <w:rFonts w:ascii="Arial" w:eastAsia="Times New Roman" w:hAnsi="Arial" w:cs="Arial"/>
          <w:sz w:val="28"/>
          <w:szCs w:val="28"/>
        </w:rPr>
      </w:pPr>
    </w:p>
    <w:p w14:paraId="3E4FCEE9" w14:textId="6C3EC8EA" w:rsidR="00654D97" w:rsidRPr="005445E0" w:rsidRDefault="00654D97" w:rsidP="00654D97">
      <w:pPr>
        <w:widowControl w:val="0"/>
        <w:tabs>
          <w:tab w:val="left" w:pos="0"/>
        </w:tabs>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Адресный перечень объектов строительства (реконструкции), финансирование которых предусмотрено мероприятием 01.03. Обустройство и установка детских, игровых площадок на территории городского округа Мытищи Московской области</w:t>
      </w:r>
      <w:r w:rsidRPr="005445E0">
        <w:rPr>
          <w:rFonts w:ascii="Arial" w:hAnsi="Arial" w:cs="Arial"/>
          <w:sz w:val="24"/>
          <w:szCs w:val="24"/>
        </w:rPr>
        <w:t xml:space="preserve"> </w:t>
      </w:r>
      <w:r w:rsidRPr="005445E0">
        <w:rPr>
          <w:rFonts w:ascii="Arial" w:eastAsia="Times New Roman" w:hAnsi="Arial" w:cs="Arial"/>
          <w:sz w:val="24"/>
          <w:szCs w:val="24"/>
        </w:rPr>
        <w:t xml:space="preserve">подпрограммы </w:t>
      </w:r>
      <w:r w:rsidR="00B24790" w:rsidRPr="005445E0">
        <w:rPr>
          <w:rFonts w:ascii="Arial" w:eastAsia="Times New Roman" w:hAnsi="Arial" w:cs="Arial"/>
          <w:sz w:val="24"/>
          <w:szCs w:val="24"/>
          <w:lang w:val="en-US"/>
        </w:rPr>
        <w:t>I</w:t>
      </w:r>
      <w:r w:rsidRPr="005445E0">
        <w:rPr>
          <w:rFonts w:ascii="Arial" w:eastAsia="Times New Roman" w:hAnsi="Arial" w:cs="Arial"/>
          <w:sz w:val="24"/>
          <w:szCs w:val="24"/>
        </w:rPr>
        <w:t xml:space="preserve"> «Комфортная городская среда»</w:t>
      </w:r>
    </w:p>
    <w:p w14:paraId="16C19B50" w14:textId="77777777" w:rsidR="00654D97" w:rsidRPr="00FB488E" w:rsidRDefault="00654D97" w:rsidP="00654D97">
      <w:pPr>
        <w:widowControl w:val="0"/>
        <w:autoSpaceDE w:val="0"/>
        <w:autoSpaceDN w:val="0"/>
        <w:spacing w:after="0" w:line="240" w:lineRule="auto"/>
        <w:ind w:left="539"/>
        <w:jc w:val="center"/>
        <w:rPr>
          <w:rFonts w:ascii="Arial" w:eastAsia="Times New Roman" w:hAnsi="Arial" w:cs="Arial"/>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54D97" w:rsidRPr="00FB488E" w14:paraId="62361D6F" w14:textId="77777777" w:rsidTr="00CF7C05">
        <w:trPr>
          <w:trHeight w:val="1635"/>
        </w:trPr>
        <w:tc>
          <w:tcPr>
            <w:tcW w:w="143" w:type="pct"/>
            <w:vMerge w:val="restart"/>
            <w:shd w:val="clear" w:color="auto" w:fill="auto"/>
            <w:vAlign w:val="center"/>
            <w:hideMark/>
          </w:tcPr>
          <w:p w14:paraId="1C6FF74C"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lastRenderedPageBreak/>
              <w:t>№ п/п</w:t>
            </w:r>
          </w:p>
          <w:p w14:paraId="0E6EF109" w14:textId="77777777" w:rsidR="00654D97" w:rsidRPr="00FB488E" w:rsidRDefault="00654D97" w:rsidP="00CF7C05">
            <w:pPr>
              <w:spacing w:after="0" w:line="240" w:lineRule="auto"/>
              <w:jc w:val="center"/>
              <w:rPr>
                <w:rFonts w:ascii="Arial" w:eastAsia="Calibri" w:hAnsi="Arial" w:cs="Arial"/>
                <w:color w:val="000000"/>
                <w:sz w:val="18"/>
                <w:szCs w:val="18"/>
              </w:rPr>
            </w:pPr>
          </w:p>
        </w:tc>
        <w:tc>
          <w:tcPr>
            <w:tcW w:w="344" w:type="pct"/>
            <w:vMerge w:val="restart"/>
            <w:shd w:val="clear" w:color="auto" w:fill="auto"/>
            <w:vAlign w:val="center"/>
            <w:hideMark/>
          </w:tcPr>
          <w:p w14:paraId="51219240"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0FF492FF"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34B7E9C6"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ность</w:t>
            </w:r>
            <w:proofErr w:type="spellEnd"/>
            <w:r w:rsidRPr="00FB488E">
              <w:rPr>
                <w:rFonts w:ascii="Arial" w:eastAsia="Calibri" w:hAnsi="Arial" w:cs="Arial"/>
                <w:color w:val="000000"/>
                <w:sz w:val="18"/>
                <w:szCs w:val="18"/>
              </w:rPr>
              <w:t>/</w:t>
            </w:r>
          </w:p>
          <w:p w14:paraId="0E90200F"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4A2A8BBB"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5D3F6C2F"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ности</w:t>
            </w:r>
            <w:proofErr w:type="spellEnd"/>
          </w:p>
          <w:p w14:paraId="65262C73"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(кв.</w:t>
            </w:r>
          </w:p>
          <w:p w14:paraId="04842EC4"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погон-</w:t>
            </w:r>
          </w:p>
          <w:p w14:paraId="5E02D9C3"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ный</w:t>
            </w:r>
            <w:proofErr w:type="spellEnd"/>
          </w:p>
          <w:p w14:paraId="2E68EF66"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w:t>
            </w:r>
          </w:p>
          <w:p w14:paraId="0AB4E291"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и так далее)</w:t>
            </w:r>
          </w:p>
        </w:tc>
        <w:tc>
          <w:tcPr>
            <w:tcW w:w="477" w:type="pct"/>
            <w:vMerge w:val="restart"/>
            <w:shd w:val="clear" w:color="auto" w:fill="auto"/>
            <w:vAlign w:val="center"/>
            <w:hideMark/>
          </w:tcPr>
          <w:p w14:paraId="5864853A"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Адрес объекта</w:t>
            </w:r>
          </w:p>
        </w:tc>
        <w:tc>
          <w:tcPr>
            <w:tcW w:w="188" w:type="pct"/>
            <w:vMerge w:val="restart"/>
          </w:tcPr>
          <w:p w14:paraId="2357F6E3" w14:textId="77777777" w:rsidR="00654D97" w:rsidRPr="00FB488E" w:rsidRDefault="00654D97" w:rsidP="00CF7C05">
            <w:pPr>
              <w:spacing w:after="0" w:line="240" w:lineRule="auto"/>
              <w:jc w:val="center"/>
              <w:rPr>
                <w:rFonts w:ascii="Arial" w:eastAsia="Calibri" w:hAnsi="Arial" w:cs="Arial"/>
                <w:color w:val="000000"/>
                <w:sz w:val="18"/>
                <w:szCs w:val="18"/>
              </w:rPr>
            </w:pPr>
          </w:p>
          <w:p w14:paraId="00A71CC3" w14:textId="77777777" w:rsidR="00654D97" w:rsidRPr="00FB488E" w:rsidRDefault="00654D97" w:rsidP="00CF7C05">
            <w:pPr>
              <w:spacing w:after="0" w:line="240" w:lineRule="auto"/>
              <w:jc w:val="center"/>
              <w:rPr>
                <w:rFonts w:ascii="Arial" w:eastAsia="Calibri" w:hAnsi="Arial" w:cs="Arial"/>
                <w:color w:val="000000"/>
                <w:sz w:val="18"/>
                <w:szCs w:val="18"/>
              </w:rPr>
            </w:pPr>
          </w:p>
          <w:p w14:paraId="26072475" w14:textId="77777777" w:rsidR="00654D97" w:rsidRPr="00FB488E" w:rsidRDefault="00654D97" w:rsidP="00CF7C05">
            <w:pPr>
              <w:spacing w:after="0" w:line="240" w:lineRule="auto"/>
              <w:jc w:val="center"/>
              <w:rPr>
                <w:rFonts w:ascii="Arial" w:eastAsia="Calibri" w:hAnsi="Arial" w:cs="Arial"/>
                <w:color w:val="000000"/>
                <w:sz w:val="18"/>
                <w:szCs w:val="18"/>
              </w:rPr>
            </w:pPr>
          </w:p>
          <w:p w14:paraId="7B0E5825"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Направление инвестирования</w:t>
            </w:r>
          </w:p>
        </w:tc>
        <w:tc>
          <w:tcPr>
            <w:tcW w:w="382" w:type="pct"/>
            <w:vMerge w:val="restart"/>
            <w:shd w:val="clear" w:color="auto" w:fill="auto"/>
            <w:vAlign w:val="center"/>
            <w:hideMark/>
          </w:tcPr>
          <w:p w14:paraId="70587F42"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0E16FA4B"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87" w:type="pct"/>
            <w:vMerge w:val="restart"/>
            <w:shd w:val="clear" w:color="auto" w:fill="auto"/>
            <w:vAlign w:val="center"/>
            <w:hideMark/>
          </w:tcPr>
          <w:p w14:paraId="64B6D491" w14:textId="77777777" w:rsidR="0083742E" w:rsidRPr="00FB488E" w:rsidRDefault="00654D97" w:rsidP="0083742E">
            <w:pPr>
              <w:spacing w:after="0" w:line="240" w:lineRule="auto"/>
              <w:ind w:left="-109" w:right="-104"/>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Предель</w:t>
            </w:r>
            <w:proofErr w:type="spellEnd"/>
          </w:p>
          <w:p w14:paraId="228CD7B4" w14:textId="5505A9AC" w:rsidR="00654D97" w:rsidRPr="00FB488E" w:rsidRDefault="00654D97" w:rsidP="0083742E">
            <w:pPr>
              <w:spacing w:after="0" w:line="240" w:lineRule="auto"/>
              <w:ind w:right="-104"/>
              <w:jc w:val="center"/>
              <w:rPr>
                <w:rFonts w:ascii="Arial" w:eastAsia="Calibri" w:hAnsi="Arial" w:cs="Arial"/>
                <w:color w:val="000000"/>
                <w:sz w:val="18"/>
                <w:szCs w:val="18"/>
              </w:rPr>
            </w:pPr>
            <w:r w:rsidRPr="00FB488E">
              <w:rPr>
                <w:rFonts w:ascii="Arial" w:eastAsia="Calibri" w:hAnsi="Arial" w:cs="Arial"/>
                <w:color w:val="000000"/>
                <w:sz w:val="18"/>
                <w:szCs w:val="18"/>
              </w:rPr>
              <w:t>ная стоимость объекта (тыс. руб.)</w:t>
            </w:r>
          </w:p>
        </w:tc>
        <w:tc>
          <w:tcPr>
            <w:tcW w:w="254" w:type="pct"/>
            <w:vMerge w:val="restart"/>
            <w:shd w:val="clear" w:color="auto" w:fill="auto"/>
            <w:vAlign w:val="center"/>
            <w:hideMark/>
          </w:tcPr>
          <w:p w14:paraId="103BE0AC"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6426D683"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410049FD"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4323460D"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2023 </w:t>
            </w:r>
          </w:p>
          <w:p w14:paraId="3B434414"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442" w:type="pct"/>
            <w:vMerge w:val="restart"/>
            <w:shd w:val="clear" w:color="auto" w:fill="auto"/>
            <w:vAlign w:val="center"/>
            <w:hideMark/>
          </w:tcPr>
          <w:p w14:paraId="1E978790"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3638600D"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2BC9AA2A"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w:t>
            </w:r>
            <w:proofErr w:type="spellStart"/>
            <w:proofErr w:type="gramStart"/>
            <w:r w:rsidRPr="00FB488E">
              <w:rPr>
                <w:rFonts w:ascii="Arial" w:eastAsia="Calibri" w:hAnsi="Arial" w:cs="Arial"/>
                <w:color w:val="000000"/>
                <w:sz w:val="18"/>
                <w:szCs w:val="18"/>
              </w:rPr>
              <w:t>тыс.руб</w:t>
            </w:r>
            <w:proofErr w:type="spellEnd"/>
            <w:proofErr w:type="gramEnd"/>
            <w:r w:rsidRPr="00FB488E">
              <w:rPr>
                <w:rFonts w:ascii="Arial" w:eastAsia="Calibri" w:hAnsi="Arial" w:cs="Arial"/>
                <w:color w:val="000000"/>
                <w:sz w:val="18"/>
                <w:szCs w:val="18"/>
              </w:rPr>
              <w:t>)</w:t>
            </w:r>
          </w:p>
        </w:tc>
        <w:tc>
          <w:tcPr>
            <w:tcW w:w="238" w:type="pct"/>
            <w:vMerge w:val="restart"/>
          </w:tcPr>
          <w:p w14:paraId="7291E61F"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главного распорядителя средств бюджета городского округа Мытищи</w:t>
            </w:r>
          </w:p>
        </w:tc>
      </w:tr>
      <w:tr w:rsidR="00654D97" w:rsidRPr="00FB488E" w14:paraId="52A1110F" w14:textId="77777777" w:rsidTr="00CF7C05">
        <w:trPr>
          <w:trHeight w:val="1290"/>
        </w:trPr>
        <w:tc>
          <w:tcPr>
            <w:tcW w:w="143" w:type="pct"/>
            <w:vMerge/>
            <w:vAlign w:val="center"/>
            <w:hideMark/>
          </w:tcPr>
          <w:p w14:paraId="51141400" w14:textId="77777777" w:rsidR="00654D97" w:rsidRPr="00FB488E" w:rsidRDefault="00654D97" w:rsidP="00CF7C05">
            <w:pPr>
              <w:spacing w:after="0" w:line="240" w:lineRule="auto"/>
              <w:rPr>
                <w:rFonts w:ascii="Arial" w:eastAsia="Calibri" w:hAnsi="Arial" w:cs="Arial"/>
                <w:color w:val="000000"/>
                <w:sz w:val="18"/>
                <w:szCs w:val="18"/>
              </w:rPr>
            </w:pPr>
          </w:p>
        </w:tc>
        <w:tc>
          <w:tcPr>
            <w:tcW w:w="344" w:type="pct"/>
            <w:vMerge/>
            <w:vAlign w:val="center"/>
            <w:hideMark/>
          </w:tcPr>
          <w:p w14:paraId="0A501454" w14:textId="77777777" w:rsidR="00654D97" w:rsidRPr="00FB488E" w:rsidRDefault="00654D97" w:rsidP="00CF7C05">
            <w:pPr>
              <w:spacing w:after="0" w:line="240" w:lineRule="auto"/>
              <w:rPr>
                <w:rFonts w:ascii="Arial" w:eastAsia="Calibri" w:hAnsi="Arial" w:cs="Arial"/>
                <w:color w:val="000000"/>
                <w:sz w:val="18"/>
                <w:szCs w:val="18"/>
              </w:rPr>
            </w:pPr>
          </w:p>
        </w:tc>
        <w:tc>
          <w:tcPr>
            <w:tcW w:w="277" w:type="pct"/>
            <w:vMerge/>
            <w:vAlign w:val="center"/>
            <w:hideMark/>
          </w:tcPr>
          <w:p w14:paraId="3D288334" w14:textId="77777777" w:rsidR="00654D97" w:rsidRPr="00FB488E" w:rsidRDefault="00654D97" w:rsidP="00CF7C05">
            <w:pPr>
              <w:spacing w:after="0" w:line="240" w:lineRule="auto"/>
              <w:rPr>
                <w:rFonts w:ascii="Arial" w:eastAsia="Calibri" w:hAnsi="Arial" w:cs="Arial"/>
                <w:color w:val="000000"/>
                <w:sz w:val="18"/>
                <w:szCs w:val="18"/>
              </w:rPr>
            </w:pPr>
          </w:p>
        </w:tc>
        <w:tc>
          <w:tcPr>
            <w:tcW w:w="477" w:type="pct"/>
            <w:vMerge/>
            <w:vAlign w:val="center"/>
            <w:hideMark/>
          </w:tcPr>
          <w:p w14:paraId="563E2D91" w14:textId="77777777" w:rsidR="00654D97" w:rsidRPr="00FB488E" w:rsidRDefault="00654D97" w:rsidP="00CF7C05">
            <w:pPr>
              <w:spacing w:after="0" w:line="240" w:lineRule="auto"/>
              <w:rPr>
                <w:rFonts w:ascii="Arial" w:eastAsia="Calibri" w:hAnsi="Arial" w:cs="Arial"/>
                <w:color w:val="000000"/>
                <w:sz w:val="18"/>
                <w:szCs w:val="18"/>
              </w:rPr>
            </w:pPr>
          </w:p>
        </w:tc>
        <w:tc>
          <w:tcPr>
            <w:tcW w:w="188" w:type="pct"/>
            <w:vMerge/>
          </w:tcPr>
          <w:p w14:paraId="2A66FF0D" w14:textId="77777777" w:rsidR="00654D97" w:rsidRPr="00FB488E" w:rsidRDefault="00654D97" w:rsidP="00CF7C05">
            <w:pPr>
              <w:spacing w:after="0" w:line="240" w:lineRule="auto"/>
              <w:rPr>
                <w:rFonts w:ascii="Arial" w:eastAsia="Calibri" w:hAnsi="Arial" w:cs="Arial"/>
                <w:color w:val="000000"/>
                <w:sz w:val="18"/>
                <w:szCs w:val="18"/>
              </w:rPr>
            </w:pPr>
          </w:p>
        </w:tc>
        <w:tc>
          <w:tcPr>
            <w:tcW w:w="382" w:type="pct"/>
            <w:vMerge/>
            <w:vAlign w:val="center"/>
            <w:hideMark/>
          </w:tcPr>
          <w:p w14:paraId="4C53545D" w14:textId="77777777" w:rsidR="00654D97" w:rsidRPr="00FB488E" w:rsidRDefault="00654D97" w:rsidP="00CF7C05">
            <w:pPr>
              <w:spacing w:after="0" w:line="240" w:lineRule="auto"/>
              <w:rPr>
                <w:rFonts w:ascii="Arial" w:eastAsia="Calibri" w:hAnsi="Arial" w:cs="Arial"/>
                <w:color w:val="000000"/>
                <w:sz w:val="18"/>
                <w:szCs w:val="18"/>
              </w:rPr>
            </w:pPr>
          </w:p>
        </w:tc>
        <w:tc>
          <w:tcPr>
            <w:tcW w:w="285" w:type="pct"/>
            <w:vMerge/>
            <w:vAlign w:val="center"/>
            <w:hideMark/>
          </w:tcPr>
          <w:p w14:paraId="33D847EE" w14:textId="77777777" w:rsidR="00654D97" w:rsidRPr="00FB488E" w:rsidRDefault="00654D97" w:rsidP="00CF7C05">
            <w:pPr>
              <w:spacing w:after="0" w:line="240" w:lineRule="auto"/>
              <w:rPr>
                <w:rFonts w:ascii="Arial" w:eastAsia="Calibri" w:hAnsi="Arial" w:cs="Arial"/>
                <w:color w:val="000000"/>
                <w:sz w:val="18"/>
                <w:szCs w:val="18"/>
              </w:rPr>
            </w:pPr>
          </w:p>
        </w:tc>
        <w:tc>
          <w:tcPr>
            <w:tcW w:w="287" w:type="pct"/>
            <w:vMerge/>
            <w:vAlign w:val="center"/>
            <w:hideMark/>
          </w:tcPr>
          <w:p w14:paraId="0B4C4EA1" w14:textId="77777777" w:rsidR="00654D97" w:rsidRPr="00FB488E" w:rsidRDefault="00654D97" w:rsidP="00CF7C05">
            <w:pPr>
              <w:spacing w:after="0" w:line="240" w:lineRule="auto"/>
              <w:rPr>
                <w:rFonts w:ascii="Arial" w:eastAsia="Calibri" w:hAnsi="Arial" w:cs="Arial"/>
                <w:color w:val="000000"/>
                <w:sz w:val="18"/>
                <w:szCs w:val="18"/>
              </w:rPr>
            </w:pPr>
          </w:p>
        </w:tc>
        <w:tc>
          <w:tcPr>
            <w:tcW w:w="254" w:type="pct"/>
            <w:vMerge/>
            <w:vAlign w:val="center"/>
            <w:hideMark/>
          </w:tcPr>
          <w:p w14:paraId="09712FD0" w14:textId="77777777" w:rsidR="00654D97" w:rsidRPr="00FB488E" w:rsidRDefault="00654D97" w:rsidP="00CF7C05">
            <w:pPr>
              <w:spacing w:after="0" w:line="240" w:lineRule="auto"/>
              <w:rPr>
                <w:rFonts w:ascii="Arial" w:eastAsia="Calibri" w:hAnsi="Arial" w:cs="Arial"/>
                <w:color w:val="000000"/>
                <w:sz w:val="18"/>
                <w:szCs w:val="18"/>
              </w:rPr>
            </w:pPr>
          </w:p>
        </w:tc>
        <w:tc>
          <w:tcPr>
            <w:tcW w:w="442" w:type="pct"/>
            <w:vMerge/>
            <w:vAlign w:val="center"/>
            <w:hideMark/>
          </w:tcPr>
          <w:p w14:paraId="5643F050" w14:textId="77777777" w:rsidR="00654D97" w:rsidRPr="00FB488E" w:rsidRDefault="00654D97" w:rsidP="00CF7C05">
            <w:pPr>
              <w:spacing w:after="0" w:line="240" w:lineRule="auto"/>
              <w:rPr>
                <w:rFonts w:ascii="Arial" w:eastAsia="Calibri" w:hAnsi="Arial" w:cs="Arial"/>
                <w:color w:val="000000"/>
                <w:sz w:val="18"/>
                <w:szCs w:val="18"/>
              </w:rPr>
            </w:pPr>
          </w:p>
        </w:tc>
        <w:tc>
          <w:tcPr>
            <w:tcW w:w="303" w:type="pct"/>
            <w:shd w:val="clear" w:color="auto" w:fill="auto"/>
            <w:vAlign w:val="center"/>
            <w:hideMark/>
          </w:tcPr>
          <w:p w14:paraId="07671E48"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38" w:type="pct"/>
            <w:shd w:val="clear" w:color="auto" w:fill="auto"/>
            <w:vAlign w:val="center"/>
            <w:hideMark/>
          </w:tcPr>
          <w:p w14:paraId="1A01753E"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37" w:type="pct"/>
            <w:shd w:val="clear" w:color="auto" w:fill="auto"/>
            <w:vAlign w:val="center"/>
            <w:hideMark/>
          </w:tcPr>
          <w:p w14:paraId="44FB9122"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38" w:type="pct"/>
            <w:shd w:val="clear" w:color="auto" w:fill="auto"/>
            <w:vAlign w:val="center"/>
            <w:hideMark/>
          </w:tcPr>
          <w:p w14:paraId="01FB9561"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191" w:type="pct"/>
            <w:shd w:val="clear" w:color="auto" w:fill="auto"/>
            <w:vAlign w:val="center"/>
            <w:hideMark/>
          </w:tcPr>
          <w:p w14:paraId="2B9E5D6A" w14:textId="77777777" w:rsidR="00654D97" w:rsidRPr="00FB488E" w:rsidRDefault="00654D97" w:rsidP="00CF7C05">
            <w:pPr>
              <w:spacing w:after="0" w:line="240" w:lineRule="auto"/>
              <w:ind w:right="-107"/>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39" w:type="pct"/>
            <w:shd w:val="clear" w:color="auto" w:fill="auto"/>
            <w:vAlign w:val="center"/>
            <w:hideMark/>
          </w:tcPr>
          <w:p w14:paraId="757287AB"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237" w:type="pct"/>
            <w:vMerge/>
            <w:vAlign w:val="center"/>
            <w:hideMark/>
          </w:tcPr>
          <w:p w14:paraId="45CBABFF" w14:textId="77777777" w:rsidR="00654D97" w:rsidRPr="00FB488E" w:rsidRDefault="00654D97" w:rsidP="00CF7C05">
            <w:pPr>
              <w:spacing w:after="0" w:line="240" w:lineRule="auto"/>
              <w:rPr>
                <w:rFonts w:ascii="Arial" w:eastAsia="Calibri" w:hAnsi="Arial" w:cs="Arial"/>
                <w:color w:val="000000"/>
                <w:sz w:val="18"/>
                <w:szCs w:val="18"/>
              </w:rPr>
            </w:pPr>
          </w:p>
        </w:tc>
        <w:tc>
          <w:tcPr>
            <w:tcW w:w="238" w:type="pct"/>
            <w:vMerge/>
          </w:tcPr>
          <w:p w14:paraId="31923FA9" w14:textId="77777777" w:rsidR="00654D97" w:rsidRPr="00FB488E" w:rsidRDefault="00654D97" w:rsidP="00CF7C05">
            <w:pPr>
              <w:spacing w:after="0" w:line="240" w:lineRule="auto"/>
              <w:rPr>
                <w:rFonts w:ascii="Arial" w:eastAsia="Calibri" w:hAnsi="Arial" w:cs="Arial"/>
                <w:color w:val="000000"/>
                <w:sz w:val="18"/>
                <w:szCs w:val="18"/>
              </w:rPr>
            </w:pPr>
          </w:p>
        </w:tc>
      </w:tr>
    </w:tbl>
    <w:p w14:paraId="08183E0D" w14:textId="77777777" w:rsidR="00654D97" w:rsidRPr="00FB488E" w:rsidRDefault="00654D97" w:rsidP="00654D97">
      <w:pPr>
        <w:spacing w:after="0" w:line="14" w:lineRule="auto"/>
        <w:jc w:val="both"/>
        <w:rPr>
          <w:rFonts w:ascii="Arial" w:eastAsia="Calibri" w:hAnsi="Arial" w:cs="Arial"/>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54D97" w:rsidRPr="00FB488E" w14:paraId="35E57E4C" w14:textId="77777777" w:rsidTr="00CF7C05">
        <w:trPr>
          <w:trHeight w:val="300"/>
          <w:tblHeader/>
        </w:trPr>
        <w:tc>
          <w:tcPr>
            <w:tcW w:w="143" w:type="pct"/>
            <w:shd w:val="clear" w:color="auto" w:fill="auto"/>
            <w:vAlign w:val="center"/>
            <w:hideMark/>
          </w:tcPr>
          <w:p w14:paraId="251124C8"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354" w:type="pct"/>
            <w:shd w:val="clear" w:color="auto" w:fill="auto"/>
            <w:vAlign w:val="center"/>
            <w:hideMark/>
          </w:tcPr>
          <w:p w14:paraId="1DBCDF01"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271" w:type="pct"/>
            <w:shd w:val="clear" w:color="auto" w:fill="auto"/>
            <w:vAlign w:val="center"/>
            <w:hideMark/>
          </w:tcPr>
          <w:p w14:paraId="71C3F4BD"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470" w:type="pct"/>
            <w:shd w:val="clear" w:color="auto" w:fill="auto"/>
            <w:vAlign w:val="center"/>
            <w:hideMark/>
          </w:tcPr>
          <w:p w14:paraId="0590EC87"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191" w:type="pct"/>
            <w:vAlign w:val="center"/>
          </w:tcPr>
          <w:p w14:paraId="23CE9FE2"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382" w:type="pct"/>
            <w:shd w:val="clear" w:color="auto" w:fill="auto"/>
            <w:vAlign w:val="center"/>
            <w:hideMark/>
          </w:tcPr>
          <w:p w14:paraId="48D8545A"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286" w:type="pct"/>
            <w:shd w:val="clear" w:color="auto" w:fill="auto"/>
            <w:vAlign w:val="center"/>
            <w:hideMark/>
          </w:tcPr>
          <w:p w14:paraId="2E28E3D4"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88" w:type="pct"/>
            <w:shd w:val="clear" w:color="auto" w:fill="auto"/>
            <w:vAlign w:val="center"/>
            <w:hideMark/>
          </w:tcPr>
          <w:p w14:paraId="71B8FB67"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253" w:type="pct"/>
            <w:shd w:val="clear" w:color="auto" w:fill="auto"/>
            <w:vAlign w:val="center"/>
            <w:hideMark/>
          </w:tcPr>
          <w:p w14:paraId="609191E1"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438" w:type="pct"/>
            <w:shd w:val="clear" w:color="auto" w:fill="auto"/>
            <w:vAlign w:val="center"/>
            <w:hideMark/>
          </w:tcPr>
          <w:p w14:paraId="4B96617E"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306" w:type="pct"/>
            <w:shd w:val="clear" w:color="auto" w:fill="auto"/>
            <w:vAlign w:val="center"/>
            <w:hideMark/>
          </w:tcPr>
          <w:p w14:paraId="6327092B"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38" w:type="pct"/>
            <w:shd w:val="clear" w:color="auto" w:fill="auto"/>
            <w:vAlign w:val="center"/>
            <w:hideMark/>
          </w:tcPr>
          <w:p w14:paraId="6B97B420"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39" w:type="pct"/>
            <w:shd w:val="clear" w:color="auto" w:fill="auto"/>
            <w:vAlign w:val="center"/>
            <w:hideMark/>
          </w:tcPr>
          <w:p w14:paraId="35E612FB"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39" w:type="pct"/>
            <w:shd w:val="clear" w:color="auto" w:fill="auto"/>
            <w:vAlign w:val="center"/>
            <w:hideMark/>
          </w:tcPr>
          <w:p w14:paraId="5672FBA0"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191" w:type="pct"/>
            <w:shd w:val="clear" w:color="auto" w:fill="auto"/>
            <w:vAlign w:val="center"/>
            <w:hideMark/>
          </w:tcPr>
          <w:p w14:paraId="142C1E2A"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38" w:type="pct"/>
            <w:shd w:val="clear" w:color="auto" w:fill="auto"/>
            <w:vAlign w:val="center"/>
            <w:hideMark/>
          </w:tcPr>
          <w:p w14:paraId="7B8E0074"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16</w:t>
            </w:r>
          </w:p>
        </w:tc>
        <w:tc>
          <w:tcPr>
            <w:tcW w:w="239" w:type="pct"/>
            <w:shd w:val="clear" w:color="auto" w:fill="auto"/>
            <w:vAlign w:val="center"/>
            <w:hideMark/>
          </w:tcPr>
          <w:p w14:paraId="11B4621F"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17</w:t>
            </w:r>
          </w:p>
        </w:tc>
        <w:tc>
          <w:tcPr>
            <w:tcW w:w="233" w:type="pct"/>
            <w:vAlign w:val="center"/>
          </w:tcPr>
          <w:p w14:paraId="5024FC07"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18</w:t>
            </w:r>
          </w:p>
        </w:tc>
      </w:tr>
      <w:tr w:rsidR="00654D97" w:rsidRPr="00FB488E" w14:paraId="13864644" w14:textId="77777777" w:rsidTr="00CF7C05">
        <w:trPr>
          <w:trHeight w:val="20"/>
        </w:trPr>
        <w:tc>
          <w:tcPr>
            <w:tcW w:w="143" w:type="pct"/>
            <w:vMerge w:val="restart"/>
            <w:shd w:val="clear" w:color="auto" w:fill="auto"/>
            <w:vAlign w:val="center"/>
            <w:hideMark/>
          </w:tcPr>
          <w:p w14:paraId="402AF6B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354" w:type="pct"/>
            <w:vMerge w:val="restart"/>
            <w:shd w:val="clear" w:color="auto" w:fill="auto"/>
            <w:vAlign w:val="center"/>
            <w:hideMark/>
          </w:tcPr>
          <w:p w14:paraId="4B477A6F" w14:textId="77777777" w:rsidR="00654D97" w:rsidRPr="00FB488E" w:rsidRDefault="00654D97" w:rsidP="00CF7C0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сквер на ул. Колпакова (мкр.№17)</w:t>
            </w:r>
          </w:p>
        </w:tc>
        <w:tc>
          <w:tcPr>
            <w:tcW w:w="271" w:type="pct"/>
            <w:vMerge w:val="restart"/>
            <w:shd w:val="clear" w:color="auto" w:fill="auto"/>
            <w:vAlign w:val="center"/>
            <w:hideMark/>
          </w:tcPr>
          <w:p w14:paraId="1030D7C2"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470" w:type="pct"/>
            <w:vMerge w:val="restart"/>
            <w:shd w:val="clear" w:color="auto" w:fill="auto"/>
            <w:vAlign w:val="center"/>
            <w:hideMark/>
          </w:tcPr>
          <w:p w14:paraId="3CD1E260" w14:textId="77777777" w:rsidR="00654D97" w:rsidRPr="00FB488E" w:rsidRDefault="00654D97" w:rsidP="00CF7C05">
            <w:pPr>
              <w:spacing w:after="0" w:line="240" w:lineRule="auto"/>
              <w:ind w:right="-106" w:hanging="104"/>
              <w:rPr>
                <w:rFonts w:ascii="Arial" w:eastAsia="Calibri" w:hAnsi="Arial" w:cs="Arial"/>
                <w:sz w:val="16"/>
                <w:szCs w:val="16"/>
              </w:rPr>
            </w:pPr>
            <w:r w:rsidRPr="00FB488E">
              <w:rPr>
                <w:rFonts w:ascii="Arial" w:eastAsia="Calibri" w:hAnsi="Arial" w:cs="Arial"/>
                <w:sz w:val="16"/>
                <w:szCs w:val="16"/>
              </w:rPr>
              <w:t xml:space="preserve">   </w:t>
            </w: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сквер на ул. Колпакова (мкр.№17)</w:t>
            </w:r>
          </w:p>
        </w:tc>
        <w:tc>
          <w:tcPr>
            <w:tcW w:w="191" w:type="pct"/>
            <w:vMerge w:val="restart"/>
          </w:tcPr>
          <w:p w14:paraId="5AE65FDB" w14:textId="77777777" w:rsidR="00654D97" w:rsidRPr="00FB488E" w:rsidRDefault="00654D97" w:rsidP="00CF7C05">
            <w:pPr>
              <w:spacing w:after="0" w:line="240" w:lineRule="auto"/>
              <w:ind w:left="-111" w:right="-108"/>
              <w:jc w:val="center"/>
              <w:rPr>
                <w:rFonts w:ascii="Arial" w:eastAsia="Calibri" w:hAnsi="Arial" w:cs="Arial"/>
                <w:sz w:val="16"/>
                <w:szCs w:val="16"/>
              </w:rPr>
            </w:pPr>
          </w:p>
        </w:tc>
        <w:tc>
          <w:tcPr>
            <w:tcW w:w="382" w:type="pct"/>
            <w:vMerge w:val="restart"/>
            <w:shd w:val="clear" w:color="auto" w:fill="auto"/>
            <w:vAlign w:val="center"/>
            <w:hideMark/>
          </w:tcPr>
          <w:p w14:paraId="52F82C60" w14:textId="77777777" w:rsidR="00654D97" w:rsidRPr="00FB488E" w:rsidRDefault="00654D97" w:rsidP="00CF7C05">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01.02.2023- 16.10.2023</w:t>
            </w:r>
          </w:p>
        </w:tc>
        <w:tc>
          <w:tcPr>
            <w:tcW w:w="286" w:type="pct"/>
            <w:vMerge w:val="restart"/>
            <w:shd w:val="clear" w:color="auto" w:fill="auto"/>
            <w:vAlign w:val="center"/>
            <w:hideMark/>
          </w:tcPr>
          <w:p w14:paraId="15CB343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17.10.2023</w:t>
            </w:r>
          </w:p>
        </w:tc>
        <w:tc>
          <w:tcPr>
            <w:tcW w:w="288" w:type="pct"/>
            <w:vMerge w:val="restart"/>
            <w:shd w:val="clear" w:color="auto" w:fill="auto"/>
            <w:vAlign w:val="center"/>
            <w:hideMark/>
          </w:tcPr>
          <w:p w14:paraId="2F9F1DE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53" w:type="pct"/>
            <w:shd w:val="clear" w:color="auto" w:fill="auto"/>
            <w:hideMark/>
          </w:tcPr>
          <w:p w14:paraId="064B5E1F"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vAlign w:val="center"/>
            <w:hideMark/>
          </w:tcPr>
          <w:p w14:paraId="14668303"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06" w:type="pct"/>
            <w:shd w:val="clear" w:color="auto" w:fill="auto"/>
            <w:vAlign w:val="center"/>
          </w:tcPr>
          <w:p w14:paraId="3BBCC2F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8" w:type="pct"/>
            <w:shd w:val="clear" w:color="auto" w:fill="auto"/>
            <w:vAlign w:val="center"/>
          </w:tcPr>
          <w:p w14:paraId="53902C0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9" w:type="pct"/>
            <w:shd w:val="clear" w:color="auto" w:fill="auto"/>
            <w:vAlign w:val="center"/>
          </w:tcPr>
          <w:p w14:paraId="5CF638D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6CEFC60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458CFBA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4C9EC19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01754667"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tcPr>
          <w:p w14:paraId="0B1A85A8" w14:textId="77777777" w:rsidR="00654D97" w:rsidRPr="00FB488E" w:rsidRDefault="00654D97" w:rsidP="00CF7C05">
            <w:pPr>
              <w:spacing w:after="0" w:line="240" w:lineRule="auto"/>
              <w:jc w:val="center"/>
              <w:rPr>
                <w:rFonts w:ascii="Arial" w:eastAsia="Calibri" w:hAnsi="Arial" w:cs="Arial"/>
                <w:sz w:val="18"/>
                <w:szCs w:val="18"/>
              </w:rPr>
            </w:pPr>
          </w:p>
        </w:tc>
      </w:tr>
      <w:tr w:rsidR="00654D97" w:rsidRPr="00FB488E" w14:paraId="5E9874C4" w14:textId="77777777" w:rsidTr="00CF7C05">
        <w:trPr>
          <w:trHeight w:val="637"/>
        </w:trPr>
        <w:tc>
          <w:tcPr>
            <w:tcW w:w="143" w:type="pct"/>
            <w:vMerge/>
            <w:vAlign w:val="center"/>
            <w:hideMark/>
          </w:tcPr>
          <w:p w14:paraId="21426194"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0AA635CF"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256B0986"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1659282C"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7566CA94"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037686DE"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7520AE83"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01D3DCD1"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37CAEFE7"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vAlign w:val="center"/>
            <w:hideMark/>
          </w:tcPr>
          <w:p w14:paraId="7F6250AD"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06" w:type="pct"/>
            <w:shd w:val="clear" w:color="auto" w:fill="auto"/>
            <w:vAlign w:val="center"/>
          </w:tcPr>
          <w:p w14:paraId="79BDF2E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8" w:type="pct"/>
            <w:shd w:val="clear" w:color="auto" w:fill="auto"/>
            <w:vAlign w:val="center"/>
          </w:tcPr>
          <w:p w14:paraId="071D9ED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9" w:type="pct"/>
            <w:shd w:val="clear" w:color="auto" w:fill="auto"/>
            <w:vAlign w:val="center"/>
          </w:tcPr>
          <w:p w14:paraId="1663FDE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1510E95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44D4F86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949CDE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5F6BD108"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463F04C2" w14:textId="77777777" w:rsidR="00654D97" w:rsidRPr="00FB488E" w:rsidRDefault="00654D97" w:rsidP="00CF7C05">
            <w:pPr>
              <w:spacing w:after="0" w:line="240" w:lineRule="auto"/>
              <w:ind w:left="-109" w:right="-60"/>
              <w:jc w:val="center"/>
              <w:rPr>
                <w:rFonts w:ascii="Arial" w:eastAsia="Calibri" w:hAnsi="Arial" w:cs="Arial"/>
                <w:sz w:val="16"/>
                <w:szCs w:val="16"/>
              </w:rPr>
            </w:pPr>
            <w:r w:rsidRPr="00FB488E">
              <w:rPr>
                <w:rFonts w:ascii="Arial" w:eastAsia="Calibri" w:hAnsi="Arial" w:cs="Arial"/>
                <w:sz w:val="16"/>
                <w:szCs w:val="16"/>
              </w:rPr>
              <w:t xml:space="preserve">Министерство </w:t>
            </w:r>
            <w:proofErr w:type="spellStart"/>
            <w:r w:rsidRPr="00FB488E">
              <w:rPr>
                <w:rFonts w:ascii="Arial" w:eastAsia="Calibri" w:hAnsi="Arial" w:cs="Arial"/>
                <w:sz w:val="16"/>
                <w:szCs w:val="16"/>
              </w:rPr>
              <w:t>благоуст</w:t>
            </w:r>
            <w:proofErr w:type="spellEnd"/>
          </w:p>
          <w:p w14:paraId="7AA6730B" w14:textId="77777777" w:rsidR="00654D97" w:rsidRPr="00FB488E" w:rsidRDefault="00654D97" w:rsidP="00CF7C05">
            <w:pPr>
              <w:spacing w:after="0" w:line="240" w:lineRule="auto"/>
              <w:ind w:left="-109" w:right="-60"/>
              <w:jc w:val="center"/>
              <w:rPr>
                <w:rFonts w:ascii="Arial" w:eastAsia="Calibri" w:hAnsi="Arial" w:cs="Arial"/>
                <w:sz w:val="16"/>
                <w:szCs w:val="16"/>
              </w:rPr>
            </w:pPr>
            <w:proofErr w:type="spellStart"/>
            <w:r w:rsidRPr="00FB488E">
              <w:rPr>
                <w:rFonts w:ascii="Arial" w:eastAsia="Calibri" w:hAnsi="Arial" w:cs="Arial"/>
                <w:sz w:val="16"/>
                <w:szCs w:val="16"/>
              </w:rPr>
              <w:t>ройства</w:t>
            </w:r>
            <w:proofErr w:type="spellEnd"/>
          </w:p>
        </w:tc>
      </w:tr>
      <w:tr w:rsidR="00654D97" w:rsidRPr="00FB488E" w14:paraId="69187F5D" w14:textId="77777777" w:rsidTr="00CF7C05">
        <w:trPr>
          <w:trHeight w:val="760"/>
        </w:trPr>
        <w:tc>
          <w:tcPr>
            <w:tcW w:w="143" w:type="pct"/>
            <w:vMerge/>
            <w:vAlign w:val="center"/>
            <w:hideMark/>
          </w:tcPr>
          <w:p w14:paraId="19C46224"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1DF5B7E0"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769BDA13"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5409F29A"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1CACE6C6"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301DF1D4"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07D318D4"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486C2314"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778A9A97"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vAlign w:val="center"/>
            <w:hideMark/>
          </w:tcPr>
          <w:p w14:paraId="1B599B61"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06" w:type="pct"/>
            <w:shd w:val="clear" w:color="auto" w:fill="auto"/>
            <w:vAlign w:val="center"/>
          </w:tcPr>
          <w:p w14:paraId="57AA89E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4 248,65</w:t>
            </w:r>
          </w:p>
        </w:tc>
        <w:tc>
          <w:tcPr>
            <w:tcW w:w="238" w:type="pct"/>
            <w:shd w:val="clear" w:color="auto" w:fill="auto"/>
            <w:vAlign w:val="center"/>
          </w:tcPr>
          <w:p w14:paraId="4479C042"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4 248,65</w:t>
            </w:r>
          </w:p>
        </w:tc>
        <w:tc>
          <w:tcPr>
            <w:tcW w:w="239" w:type="pct"/>
            <w:shd w:val="clear" w:color="auto" w:fill="auto"/>
            <w:vAlign w:val="center"/>
          </w:tcPr>
          <w:p w14:paraId="0DD16D2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3656694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2C12CF3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8A56BA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2D205969"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4D12E64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654D97" w:rsidRPr="00FB488E" w14:paraId="2D28A32E" w14:textId="77777777" w:rsidTr="00CF7C05">
        <w:trPr>
          <w:trHeight w:val="262"/>
        </w:trPr>
        <w:tc>
          <w:tcPr>
            <w:tcW w:w="143" w:type="pct"/>
            <w:vMerge w:val="restart"/>
            <w:shd w:val="clear" w:color="auto" w:fill="auto"/>
            <w:vAlign w:val="center"/>
            <w:hideMark/>
          </w:tcPr>
          <w:p w14:paraId="6BDB099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w:t>
            </w:r>
          </w:p>
        </w:tc>
        <w:tc>
          <w:tcPr>
            <w:tcW w:w="354" w:type="pct"/>
            <w:vMerge w:val="restart"/>
            <w:shd w:val="clear" w:color="auto" w:fill="auto"/>
            <w:vAlign w:val="center"/>
            <w:hideMark/>
          </w:tcPr>
          <w:p w14:paraId="4D0CF5BF" w14:textId="77777777" w:rsidR="00654D97" w:rsidRPr="00FB488E" w:rsidRDefault="00654D97" w:rsidP="00CF7C0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Сукромка, </w:t>
            </w:r>
          </w:p>
          <w:p w14:paraId="053C8A44"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д. 6</w:t>
            </w:r>
          </w:p>
        </w:tc>
        <w:tc>
          <w:tcPr>
            <w:tcW w:w="271" w:type="pct"/>
            <w:vMerge w:val="restart"/>
            <w:shd w:val="clear" w:color="auto" w:fill="auto"/>
            <w:vAlign w:val="center"/>
            <w:hideMark/>
          </w:tcPr>
          <w:p w14:paraId="7E90F910"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470" w:type="pct"/>
            <w:vMerge w:val="restart"/>
            <w:shd w:val="clear" w:color="auto" w:fill="auto"/>
            <w:vAlign w:val="center"/>
            <w:hideMark/>
          </w:tcPr>
          <w:p w14:paraId="1AAFDB04" w14:textId="77777777" w:rsidR="00654D97" w:rsidRPr="00FB488E" w:rsidRDefault="00654D97" w:rsidP="00CF7C05">
            <w:pPr>
              <w:spacing w:after="0" w:line="240" w:lineRule="auto"/>
              <w:ind w:right="-106"/>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Сукромка, </w:t>
            </w:r>
          </w:p>
          <w:p w14:paraId="6771FA33" w14:textId="77777777" w:rsidR="00654D97" w:rsidRPr="00FB488E" w:rsidRDefault="00654D97" w:rsidP="00CF7C05">
            <w:pPr>
              <w:spacing w:after="0" w:line="240" w:lineRule="auto"/>
              <w:ind w:left="68" w:right="-106" w:hanging="172"/>
              <w:rPr>
                <w:rFonts w:ascii="Arial" w:eastAsia="Calibri" w:hAnsi="Arial" w:cs="Arial"/>
                <w:sz w:val="16"/>
                <w:szCs w:val="16"/>
              </w:rPr>
            </w:pPr>
            <w:r w:rsidRPr="00FB488E">
              <w:rPr>
                <w:rFonts w:ascii="Arial" w:eastAsia="Calibri" w:hAnsi="Arial" w:cs="Arial"/>
                <w:sz w:val="16"/>
                <w:szCs w:val="16"/>
              </w:rPr>
              <w:t xml:space="preserve">  д. 6</w:t>
            </w:r>
          </w:p>
        </w:tc>
        <w:tc>
          <w:tcPr>
            <w:tcW w:w="191" w:type="pct"/>
            <w:vMerge w:val="restart"/>
          </w:tcPr>
          <w:p w14:paraId="1A9856E3"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restart"/>
            <w:shd w:val="clear" w:color="auto" w:fill="auto"/>
            <w:vAlign w:val="center"/>
            <w:hideMark/>
          </w:tcPr>
          <w:p w14:paraId="614A0C91" w14:textId="77777777" w:rsidR="00654D97" w:rsidRPr="00FB488E" w:rsidRDefault="00654D97" w:rsidP="00CF7C05">
            <w:pPr>
              <w:spacing w:after="0" w:line="240" w:lineRule="auto"/>
              <w:ind w:right="-70"/>
              <w:rPr>
                <w:rFonts w:ascii="Arial" w:eastAsia="Calibri" w:hAnsi="Arial" w:cs="Arial"/>
                <w:sz w:val="16"/>
                <w:szCs w:val="16"/>
              </w:rPr>
            </w:pPr>
            <w:r w:rsidRPr="00FB488E">
              <w:rPr>
                <w:rFonts w:ascii="Arial" w:eastAsia="Calibri" w:hAnsi="Arial" w:cs="Arial"/>
                <w:sz w:val="16"/>
                <w:szCs w:val="16"/>
              </w:rPr>
              <w:t>01.02.2023- 16.10.2023</w:t>
            </w:r>
          </w:p>
        </w:tc>
        <w:tc>
          <w:tcPr>
            <w:tcW w:w="286" w:type="pct"/>
            <w:vMerge w:val="restart"/>
            <w:shd w:val="clear" w:color="auto" w:fill="auto"/>
            <w:vAlign w:val="center"/>
            <w:hideMark/>
          </w:tcPr>
          <w:p w14:paraId="70D1092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17.10.2023</w:t>
            </w:r>
          </w:p>
        </w:tc>
        <w:tc>
          <w:tcPr>
            <w:tcW w:w="288" w:type="pct"/>
            <w:vMerge w:val="restart"/>
            <w:shd w:val="clear" w:color="auto" w:fill="auto"/>
            <w:vAlign w:val="center"/>
            <w:hideMark/>
          </w:tcPr>
          <w:p w14:paraId="1E597F1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53" w:type="pct"/>
            <w:shd w:val="clear" w:color="auto" w:fill="auto"/>
            <w:hideMark/>
          </w:tcPr>
          <w:p w14:paraId="6A6CEE9E"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vAlign w:val="center"/>
            <w:hideMark/>
          </w:tcPr>
          <w:p w14:paraId="700B00C2"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06" w:type="pct"/>
            <w:shd w:val="clear" w:color="auto" w:fill="auto"/>
            <w:vAlign w:val="center"/>
          </w:tcPr>
          <w:p w14:paraId="7128F8C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8" w:type="pct"/>
            <w:shd w:val="clear" w:color="auto" w:fill="auto"/>
            <w:vAlign w:val="center"/>
          </w:tcPr>
          <w:p w14:paraId="4BDBDBB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9" w:type="pct"/>
            <w:shd w:val="clear" w:color="auto" w:fill="auto"/>
            <w:vAlign w:val="center"/>
          </w:tcPr>
          <w:p w14:paraId="4C886F4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29216C9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0250352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A14C208"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6964A012"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tcPr>
          <w:p w14:paraId="545DCA59" w14:textId="77777777" w:rsidR="00654D97" w:rsidRPr="00FB488E" w:rsidRDefault="00654D97" w:rsidP="00CF7C05">
            <w:pPr>
              <w:spacing w:after="0" w:line="240" w:lineRule="auto"/>
              <w:jc w:val="center"/>
              <w:rPr>
                <w:rFonts w:ascii="Arial" w:eastAsia="Calibri" w:hAnsi="Arial" w:cs="Arial"/>
                <w:sz w:val="16"/>
                <w:szCs w:val="16"/>
              </w:rPr>
            </w:pPr>
          </w:p>
        </w:tc>
      </w:tr>
      <w:tr w:rsidR="00654D97" w:rsidRPr="00FB488E" w14:paraId="71BD298D" w14:textId="77777777" w:rsidTr="00CF7C05">
        <w:trPr>
          <w:trHeight w:val="20"/>
        </w:trPr>
        <w:tc>
          <w:tcPr>
            <w:tcW w:w="143" w:type="pct"/>
            <w:vMerge/>
            <w:vAlign w:val="center"/>
            <w:hideMark/>
          </w:tcPr>
          <w:p w14:paraId="0B08F64E" w14:textId="77777777" w:rsidR="00654D97" w:rsidRPr="00FB488E" w:rsidRDefault="00654D97" w:rsidP="00CF7C05">
            <w:pPr>
              <w:spacing w:after="0" w:line="240" w:lineRule="auto"/>
              <w:rPr>
                <w:rFonts w:ascii="Arial" w:eastAsia="Calibri" w:hAnsi="Arial" w:cs="Arial"/>
                <w:sz w:val="16"/>
                <w:szCs w:val="16"/>
              </w:rPr>
            </w:pPr>
          </w:p>
        </w:tc>
        <w:tc>
          <w:tcPr>
            <w:tcW w:w="354" w:type="pct"/>
            <w:vMerge/>
            <w:vAlign w:val="center"/>
            <w:hideMark/>
          </w:tcPr>
          <w:p w14:paraId="71DDB299"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6119947C"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2D625175" w14:textId="77777777" w:rsidR="00654D97" w:rsidRPr="00FB488E" w:rsidRDefault="00654D97" w:rsidP="00CF7C05">
            <w:pPr>
              <w:spacing w:after="0" w:line="240" w:lineRule="auto"/>
              <w:jc w:val="center"/>
              <w:rPr>
                <w:rFonts w:ascii="Arial" w:eastAsia="Calibri" w:hAnsi="Arial" w:cs="Arial"/>
                <w:sz w:val="16"/>
                <w:szCs w:val="16"/>
              </w:rPr>
            </w:pPr>
          </w:p>
        </w:tc>
        <w:tc>
          <w:tcPr>
            <w:tcW w:w="191" w:type="pct"/>
            <w:vMerge/>
          </w:tcPr>
          <w:p w14:paraId="2FDBCB5F"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1E15DB7F"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479264C3"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56306D92"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1AE866FD"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60C3AF6E"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06" w:type="pct"/>
            <w:shd w:val="clear" w:color="auto" w:fill="auto"/>
            <w:vAlign w:val="center"/>
          </w:tcPr>
          <w:p w14:paraId="4E2DFFA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8" w:type="pct"/>
            <w:shd w:val="clear" w:color="auto" w:fill="auto"/>
            <w:vAlign w:val="center"/>
          </w:tcPr>
          <w:p w14:paraId="55B58AB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9" w:type="pct"/>
            <w:shd w:val="clear" w:color="auto" w:fill="auto"/>
            <w:vAlign w:val="center"/>
          </w:tcPr>
          <w:p w14:paraId="3096D77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25D57D7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0A3A709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7EFEBD4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0DAF4361"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tcPr>
          <w:p w14:paraId="17B88EEC" w14:textId="77777777" w:rsidR="00654D97" w:rsidRPr="00FB488E" w:rsidRDefault="00654D97" w:rsidP="00CF7C05">
            <w:pPr>
              <w:spacing w:after="0" w:line="240" w:lineRule="auto"/>
              <w:ind w:left="-109" w:right="-60"/>
              <w:jc w:val="center"/>
              <w:rPr>
                <w:rFonts w:ascii="Arial" w:eastAsia="Calibri" w:hAnsi="Arial" w:cs="Arial"/>
                <w:sz w:val="16"/>
                <w:szCs w:val="16"/>
              </w:rPr>
            </w:pPr>
            <w:r w:rsidRPr="00FB488E">
              <w:rPr>
                <w:rFonts w:ascii="Arial" w:eastAsia="Calibri" w:hAnsi="Arial" w:cs="Arial"/>
                <w:sz w:val="16"/>
                <w:szCs w:val="16"/>
              </w:rPr>
              <w:t xml:space="preserve">Министерство </w:t>
            </w:r>
            <w:proofErr w:type="spellStart"/>
            <w:r w:rsidRPr="00FB488E">
              <w:rPr>
                <w:rFonts w:ascii="Arial" w:eastAsia="Calibri" w:hAnsi="Arial" w:cs="Arial"/>
                <w:sz w:val="16"/>
                <w:szCs w:val="16"/>
              </w:rPr>
              <w:t>благоуст</w:t>
            </w:r>
            <w:proofErr w:type="spellEnd"/>
          </w:p>
          <w:p w14:paraId="1E4FAD6E" w14:textId="77777777" w:rsidR="00654D97" w:rsidRPr="00FB488E" w:rsidRDefault="00654D97" w:rsidP="00CF7C05">
            <w:pPr>
              <w:spacing w:after="0" w:line="240" w:lineRule="auto"/>
              <w:ind w:left="-109" w:right="-60"/>
              <w:jc w:val="center"/>
              <w:rPr>
                <w:rFonts w:ascii="Arial" w:eastAsia="Calibri" w:hAnsi="Arial" w:cs="Arial"/>
                <w:sz w:val="16"/>
                <w:szCs w:val="16"/>
              </w:rPr>
            </w:pPr>
            <w:proofErr w:type="spellStart"/>
            <w:r w:rsidRPr="00FB488E">
              <w:rPr>
                <w:rFonts w:ascii="Arial" w:eastAsia="Calibri" w:hAnsi="Arial" w:cs="Arial"/>
                <w:sz w:val="16"/>
                <w:szCs w:val="16"/>
              </w:rPr>
              <w:t>ройства</w:t>
            </w:r>
            <w:proofErr w:type="spellEnd"/>
          </w:p>
        </w:tc>
      </w:tr>
      <w:tr w:rsidR="00654D97" w:rsidRPr="00FB488E" w14:paraId="20689895" w14:textId="77777777" w:rsidTr="00CF7C05">
        <w:trPr>
          <w:trHeight w:val="875"/>
        </w:trPr>
        <w:tc>
          <w:tcPr>
            <w:tcW w:w="143" w:type="pct"/>
            <w:vMerge/>
            <w:vAlign w:val="center"/>
            <w:hideMark/>
          </w:tcPr>
          <w:p w14:paraId="00F00934" w14:textId="77777777" w:rsidR="00654D97" w:rsidRPr="00FB488E" w:rsidRDefault="00654D97" w:rsidP="00CF7C05">
            <w:pPr>
              <w:spacing w:after="0" w:line="240" w:lineRule="auto"/>
              <w:rPr>
                <w:rFonts w:ascii="Arial" w:eastAsia="Calibri" w:hAnsi="Arial" w:cs="Arial"/>
                <w:sz w:val="16"/>
                <w:szCs w:val="16"/>
              </w:rPr>
            </w:pPr>
          </w:p>
        </w:tc>
        <w:tc>
          <w:tcPr>
            <w:tcW w:w="354" w:type="pct"/>
            <w:vMerge/>
            <w:vAlign w:val="center"/>
            <w:hideMark/>
          </w:tcPr>
          <w:p w14:paraId="139DB07D"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23885F6A"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41C126BC" w14:textId="77777777" w:rsidR="00654D97" w:rsidRPr="00FB488E" w:rsidRDefault="00654D97" w:rsidP="00CF7C05">
            <w:pPr>
              <w:spacing w:after="0" w:line="240" w:lineRule="auto"/>
              <w:jc w:val="center"/>
              <w:rPr>
                <w:rFonts w:ascii="Arial" w:eastAsia="Calibri" w:hAnsi="Arial" w:cs="Arial"/>
                <w:sz w:val="16"/>
                <w:szCs w:val="16"/>
              </w:rPr>
            </w:pPr>
          </w:p>
        </w:tc>
        <w:tc>
          <w:tcPr>
            <w:tcW w:w="191" w:type="pct"/>
            <w:vMerge/>
          </w:tcPr>
          <w:p w14:paraId="29F7C57D"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21601DA2"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7F5DA5CA"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46AE43B3"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2667F3AF"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vAlign w:val="center"/>
            <w:hideMark/>
          </w:tcPr>
          <w:p w14:paraId="7CFC4940"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06" w:type="pct"/>
            <w:shd w:val="clear" w:color="auto" w:fill="auto"/>
            <w:vAlign w:val="center"/>
          </w:tcPr>
          <w:p w14:paraId="759323C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4 248,65</w:t>
            </w:r>
          </w:p>
        </w:tc>
        <w:tc>
          <w:tcPr>
            <w:tcW w:w="238" w:type="pct"/>
            <w:shd w:val="clear" w:color="auto" w:fill="auto"/>
            <w:vAlign w:val="center"/>
          </w:tcPr>
          <w:p w14:paraId="28D1133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4 248,65</w:t>
            </w:r>
          </w:p>
        </w:tc>
        <w:tc>
          <w:tcPr>
            <w:tcW w:w="239" w:type="pct"/>
            <w:shd w:val="clear" w:color="auto" w:fill="auto"/>
            <w:vAlign w:val="center"/>
          </w:tcPr>
          <w:p w14:paraId="77DAF12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2563678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718661A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4B5D40C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538BB923"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tcPr>
          <w:p w14:paraId="324A4430" w14:textId="77777777" w:rsidR="00654D97" w:rsidRPr="00FB488E" w:rsidRDefault="00654D97" w:rsidP="00CF7C05">
            <w:pPr>
              <w:spacing w:after="0" w:line="240" w:lineRule="auto"/>
              <w:jc w:val="center"/>
              <w:rPr>
                <w:rFonts w:ascii="Arial" w:eastAsia="Calibri" w:hAnsi="Arial" w:cs="Arial"/>
                <w:sz w:val="16"/>
                <w:szCs w:val="16"/>
              </w:rPr>
            </w:pPr>
          </w:p>
          <w:p w14:paraId="6626C26C" w14:textId="77777777" w:rsidR="00654D97" w:rsidRPr="00FB488E" w:rsidRDefault="00654D97" w:rsidP="00CF7C05">
            <w:pPr>
              <w:spacing w:after="0" w:line="240" w:lineRule="auto"/>
              <w:jc w:val="center"/>
              <w:rPr>
                <w:rFonts w:ascii="Arial" w:eastAsia="Calibri" w:hAnsi="Arial" w:cs="Arial"/>
                <w:sz w:val="16"/>
                <w:szCs w:val="16"/>
              </w:rPr>
            </w:pPr>
          </w:p>
          <w:p w14:paraId="77FD9308" w14:textId="77777777" w:rsidR="00654D97" w:rsidRPr="00FB488E" w:rsidRDefault="00654D97" w:rsidP="00CF7C05">
            <w:pPr>
              <w:spacing w:after="0" w:line="240" w:lineRule="auto"/>
              <w:jc w:val="center"/>
              <w:rPr>
                <w:rFonts w:ascii="Arial" w:eastAsia="Calibri" w:hAnsi="Arial" w:cs="Arial"/>
                <w:sz w:val="16"/>
                <w:szCs w:val="16"/>
              </w:rPr>
            </w:pPr>
          </w:p>
          <w:p w14:paraId="55FE860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654D97" w:rsidRPr="00FB488E" w14:paraId="7F53BECC" w14:textId="77777777" w:rsidTr="00CF7C05">
        <w:trPr>
          <w:trHeight w:val="113"/>
        </w:trPr>
        <w:tc>
          <w:tcPr>
            <w:tcW w:w="143" w:type="pct"/>
            <w:vMerge w:val="restart"/>
            <w:shd w:val="clear" w:color="auto" w:fill="auto"/>
            <w:vAlign w:val="center"/>
            <w:hideMark/>
          </w:tcPr>
          <w:p w14:paraId="67B23E0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3</w:t>
            </w:r>
          </w:p>
        </w:tc>
        <w:tc>
          <w:tcPr>
            <w:tcW w:w="354" w:type="pct"/>
            <w:vMerge w:val="restart"/>
            <w:shd w:val="clear" w:color="auto" w:fill="auto"/>
            <w:vAlign w:val="center"/>
            <w:hideMark/>
          </w:tcPr>
          <w:p w14:paraId="3C0291B2" w14:textId="77777777" w:rsidR="00654D97" w:rsidRPr="00FB488E" w:rsidRDefault="00654D97" w:rsidP="00CF7C0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w:t>
            </w:r>
            <w:proofErr w:type="spellStart"/>
            <w:r w:rsidRPr="00FB488E">
              <w:rPr>
                <w:rFonts w:ascii="Arial" w:eastAsia="Calibri" w:hAnsi="Arial" w:cs="Arial"/>
                <w:sz w:val="16"/>
                <w:szCs w:val="16"/>
              </w:rPr>
              <w:t>Новомытищинский</w:t>
            </w:r>
            <w:proofErr w:type="spellEnd"/>
            <w:r w:rsidRPr="00FB488E">
              <w:rPr>
                <w:rFonts w:ascii="Arial" w:eastAsia="Calibri" w:hAnsi="Arial" w:cs="Arial"/>
                <w:sz w:val="16"/>
                <w:szCs w:val="16"/>
              </w:rPr>
              <w:t xml:space="preserve"> </w:t>
            </w:r>
            <w:proofErr w:type="spellStart"/>
            <w:r w:rsidRPr="00FB488E">
              <w:rPr>
                <w:rFonts w:ascii="Arial" w:eastAsia="Calibri" w:hAnsi="Arial" w:cs="Arial"/>
                <w:sz w:val="16"/>
                <w:szCs w:val="16"/>
              </w:rPr>
              <w:t>пр-кт</w:t>
            </w:r>
            <w:proofErr w:type="spellEnd"/>
            <w:r w:rsidRPr="00FB488E">
              <w:rPr>
                <w:rFonts w:ascii="Arial" w:eastAsia="Calibri" w:hAnsi="Arial" w:cs="Arial"/>
                <w:sz w:val="16"/>
                <w:szCs w:val="16"/>
              </w:rPr>
              <w:t>, д. 41А</w:t>
            </w:r>
          </w:p>
        </w:tc>
        <w:tc>
          <w:tcPr>
            <w:tcW w:w="271" w:type="pct"/>
            <w:vMerge w:val="restart"/>
            <w:shd w:val="clear" w:color="auto" w:fill="auto"/>
            <w:vAlign w:val="center"/>
            <w:hideMark/>
          </w:tcPr>
          <w:p w14:paraId="499C3CDE"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470" w:type="pct"/>
            <w:vMerge w:val="restart"/>
            <w:shd w:val="clear" w:color="auto" w:fill="auto"/>
            <w:vAlign w:val="center"/>
            <w:hideMark/>
          </w:tcPr>
          <w:p w14:paraId="09D7FD5F" w14:textId="77777777" w:rsidR="00654D97" w:rsidRPr="00FB488E" w:rsidRDefault="00654D97" w:rsidP="00CF7C05">
            <w:pPr>
              <w:spacing w:after="0" w:line="240" w:lineRule="auto"/>
              <w:ind w:right="-106"/>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w:t>
            </w:r>
            <w:proofErr w:type="spellStart"/>
            <w:r w:rsidRPr="00FB488E">
              <w:rPr>
                <w:rFonts w:ascii="Arial" w:eastAsia="Calibri" w:hAnsi="Arial" w:cs="Arial"/>
                <w:sz w:val="16"/>
                <w:szCs w:val="16"/>
              </w:rPr>
              <w:t>Новомытищинский</w:t>
            </w:r>
            <w:proofErr w:type="spellEnd"/>
            <w:r w:rsidRPr="00FB488E">
              <w:rPr>
                <w:rFonts w:ascii="Arial" w:eastAsia="Calibri" w:hAnsi="Arial" w:cs="Arial"/>
                <w:sz w:val="16"/>
                <w:szCs w:val="16"/>
              </w:rPr>
              <w:t xml:space="preserve"> </w:t>
            </w:r>
            <w:proofErr w:type="spellStart"/>
            <w:r w:rsidRPr="00FB488E">
              <w:rPr>
                <w:rFonts w:ascii="Arial" w:eastAsia="Calibri" w:hAnsi="Arial" w:cs="Arial"/>
                <w:sz w:val="16"/>
                <w:szCs w:val="16"/>
              </w:rPr>
              <w:t>пр-кт</w:t>
            </w:r>
            <w:proofErr w:type="spellEnd"/>
            <w:r w:rsidRPr="00FB488E">
              <w:rPr>
                <w:rFonts w:ascii="Arial" w:eastAsia="Calibri" w:hAnsi="Arial" w:cs="Arial"/>
                <w:sz w:val="16"/>
                <w:szCs w:val="16"/>
              </w:rPr>
              <w:t>, д. 41А</w:t>
            </w:r>
          </w:p>
        </w:tc>
        <w:tc>
          <w:tcPr>
            <w:tcW w:w="191" w:type="pct"/>
            <w:vMerge w:val="restart"/>
          </w:tcPr>
          <w:p w14:paraId="3E1FEE7E"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restart"/>
            <w:shd w:val="clear" w:color="auto" w:fill="auto"/>
            <w:vAlign w:val="center"/>
            <w:hideMark/>
          </w:tcPr>
          <w:p w14:paraId="6A0D2E7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01.02.2023- 16.10.2023</w:t>
            </w:r>
          </w:p>
        </w:tc>
        <w:tc>
          <w:tcPr>
            <w:tcW w:w="286" w:type="pct"/>
            <w:vMerge w:val="restart"/>
            <w:shd w:val="clear" w:color="auto" w:fill="auto"/>
            <w:vAlign w:val="center"/>
            <w:hideMark/>
          </w:tcPr>
          <w:p w14:paraId="16BC6B2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17.10.2023</w:t>
            </w:r>
          </w:p>
        </w:tc>
        <w:tc>
          <w:tcPr>
            <w:tcW w:w="288" w:type="pct"/>
            <w:vMerge w:val="restart"/>
            <w:shd w:val="clear" w:color="auto" w:fill="auto"/>
            <w:vAlign w:val="center"/>
            <w:hideMark/>
          </w:tcPr>
          <w:p w14:paraId="55670AB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53" w:type="pct"/>
            <w:shd w:val="clear" w:color="auto" w:fill="auto"/>
            <w:hideMark/>
          </w:tcPr>
          <w:p w14:paraId="6D13B326"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vAlign w:val="center"/>
            <w:hideMark/>
          </w:tcPr>
          <w:p w14:paraId="27CCA561"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06" w:type="pct"/>
            <w:shd w:val="clear" w:color="auto" w:fill="auto"/>
            <w:vAlign w:val="center"/>
          </w:tcPr>
          <w:p w14:paraId="70F1355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8" w:type="pct"/>
            <w:shd w:val="clear" w:color="auto" w:fill="auto"/>
            <w:vAlign w:val="center"/>
          </w:tcPr>
          <w:p w14:paraId="7098C9F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9" w:type="pct"/>
            <w:shd w:val="clear" w:color="auto" w:fill="auto"/>
            <w:vAlign w:val="center"/>
          </w:tcPr>
          <w:p w14:paraId="3088BD68"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08D70CE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3D17F19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A9CBDC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4A290F13"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243423F2" w14:textId="77777777" w:rsidR="00654D97" w:rsidRPr="00FB488E" w:rsidRDefault="00654D97" w:rsidP="00CF7C05">
            <w:pPr>
              <w:spacing w:after="0" w:line="240" w:lineRule="auto"/>
              <w:jc w:val="center"/>
              <w:rPr>
                <w:rFonts w:ascii="Arial" w:eastAsia="Calibri" w:hAnsi="Arial" w:cs="Arial"/>
                <w:sz w:val="16"/>
                <w:szCs w:val="16"/>
              </w:rPr>
            </w:pPr>
          </w:p>
        </w:tc>
      </w:tr>
      <w:tr w:rsidR="00654D97" w:rsidRPr="00FB488E" w14:paraId="58B46CD7" w14:textId="77777777" w:rsidTr="00CF7C05">
        <w:trPr>
          <w:trHeight w:val="816"/>
        </w:trPr>
        <w:tc>
          <w:tcPr>
            <w:tcW w:w="143" w:type="pct"/>
            <w:vMerge/>
            <w:vAlign w:val="center"/>
            <w:hideMark/>
          </w:tcPr>
          <w:p w14:paraId="4ACB87AD"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7D20E384"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71C53FD4"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372E920A"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10A56460"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34086914"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41B3F291"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2F6D7766"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158A4BEA"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vAlign w:val="center"/>
            <w:hideMark/>
          </w:tcPr>
          <w:p w14:paraId="758F0AE6"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06" w:type="pct"/>
            <w:shd w:val="clear" w:color="auto" w:fill="auto"/>
            <w:vAlign w:val="center"/>
          </w:tcPr>
          <w:p w14:paraId="0BA210E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8" w:type="pct"/>
            <w:shd w:val="clear" w:color="auto" w:fill="auto"/>
            <w:vAlign w:val="center"/>
          </w:tcPr>
          <w:p w14:paraId="636FC87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9" w:type="pct"/>
            <w:shd w:val="clear" w:color="auto" w:fill="auto"/>
            <w:vAlign w:val="center"/>
          </w:tcPr>
          <w:p w14:paraId="526B10F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7076BE5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16716EB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18B2462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0A3A9C9E"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05970755" w14:textId="77777777" w:rsidR="00654D97" w:rsidRPr="00FB488E" w:rsidRDefault="00654D97" w:rsidP="00CF7C05">
            <w:pPr>
              <w:spacing w:after="0" w:line="240" w:lineRule="auto"/>
              <w:ind w:left="-109" w:right="-60"/>
              <w:jc w:val="center"/>
              <w:rPr>
                <w:rFonts w:ascii="Arial" w:eastAsia="Calibri" w:hAnsi="Arial" w:cs="Arial"/>
                <w:sz w:val="16"/>
                <w:szCs w:val="16"/>
              </w:rPr>
            </w:pPr>
            <w:r w:rsidRPr="00FB488E">
              <w:rPr>
                <w:rFonts w:ascii="Arial" w:eastAsia="Calibri" w:hAnsi="Arial" w:cs="Arial"/>
                <w:sz w:val="16"/>
                <w:szCs w:val="16"/>
              </w:rPr>
              <w:t xml:space="preserve">Министерство </w:t>
            </w:r>
            <w:proofErr w:type="spellStart"/>
            <w:r w:rsidRPr="00FB488E">
              <w:rPr>
                <w:rFonts w:ascii="Arial" w:eastAsia="Calibri" w:hAnsi="Arial" w:cs="Arial"/>
                <w:sz w:val="16"/>
                <w:szCs w:val="16"/>
              </w:rPr>
              <w:t>благоуст</w:t>
            </w:r>
            <w:proofErr w:type="spellEnd"/>
          </w:p>
          <w:p w14:paraId="0E01089F" w14:textId="77777777" w:rsidR="00654D97" w:rsidRPr="00FB488E" w:rsidRDefault="00654D97" w:rsidP="00CF7C05">
            <w:pPr>
              <w:spacing w:after="0" w:line="240" w:lineRule="auto"/>
              <w:ind w:left="-109" w:right="-60"/>
              <w:jc w:val="center"/>
              <w:rPr>
                <w:rFonts w:ascii="Arial" w:eastAsia="Calibri" w:hAnsi="Arial" w:cs="Arial"/>
                <w:sz w:val="16"/>
                <w:szCs w:val="16"/>
              </w:rPr>
            </w:pPr>
            <w:proofErr w:type="spellStart"/>
            <w:r w:rsidRPr="00FB488E">
              <w:rPr>
                <w:rFonts w:ascii="Arial" w:eastAsia="Calibri" w:hAnsi="Arial" w:cs="Arial"/>
                <w:sz w:val="16"/>
                <w:szCs w:val="16"/>
              </w:rPr>
              <w:t>ройства</w:t>
            </w:r>
            <w:proofErr w:type="spellEnd"/>
          </w:p>
        </w:tc>
      </w:tr>
      <w:tr w:rsidR="00654D97" w:rsidRPr="00FB488E" w14:paraId="48584484" w14:textId="77777777" w:rsidTr="00CF7C05">
        <w:trPr>
          <w:trHeight w:val="20"/>
        </w:trPr>
        <w:tc>
          <w:tcPr>
            <w:tcW w:w="143" w:type="pct"/>
            <w:vMerge/>
            <w:vAlign w:val="center"/>
            <w:hideMark/>
          </w:tcPr>
          <w:p w14:paraId="1CC04CF9"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1855B045"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2A58094E"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0E69BEB2"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09C55F7A"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73EC7042"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509B82DF"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78F87841"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6F2A4E3F"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4508B1CF"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 xml:space="preserve">Средства бюджета </w:t>
            </w:r>
            <w:r w:rsidRPr="00FB488E">
              <w:rPr>
                <w:rFonts w:ascii="Arial" w:eastAsia="Times New Roman" w:hAnsi="Arial" w:cs="Arial"/>
                <w:color w:val="000000"/>
                <w:sz w:val="16"/>
                <w:szCs w:val="16"/>
              </w:rPr>
              <w:lastRenderedPageBreak/>
              <w:t>городского округа Мытищи</w:t>
            </w:r>
          </w:p>
        </w:tc>
        <w:tc>
          <w:tcPr>
            <w:tcW w:w="306" w:type="pct"/>
            <w:shd w:val="clear" w:color="auto" w:fill="auto"/>
            <w:vAlign w:val="center"/>
          </w:tcPr>
          <w:p w14:paraId="799A33D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lastRenderedPageBreak/>
              <w:t>4 248,65</w:t>
            </w:r>
          </w:p>
        </w:tc>
        <w:tc>
          <w:tcPr>
            <w:tcW w:w="238" w:type="pct"/>
            <w:shd w:val="clear" w:color="auto" w:fill="auto"/>
            <w:vAlign w:val="center"/>
          </w:tcPr>
          <w:p w14:paraId="2BC33FD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4 248,65</w:t>
            </w:r>
          </w:p>
        </w:tc>
        <w:tc>
          <w:tcPr>
            <w:tcW w:w="239" w:type="pct"/>
            <w:shd w:val="clear" w:color="auto" w:fill="auto"/>
            <w:vAlign w:val="center"/>
          </w:tcPr>
          <w:p w14:paraId="7C75878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43DC3CA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730E9B2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1263A0A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131807F5"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1BF60631"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654D97" w:rsidRPr="00FB488E" w14:paraId="79CAACDB" w14:textId="77777777" w:rsidTr="00CF7C05">
        <w:trPr>
          <w:trHeight w:val="20"/>
        </w:trPr>
        <w:tc>
          <w:tcPr>
            <w:tcW w:w="143" w:type="pct"/>
            <w:vMerge w:val="restart"/>
            <w:shd w:val="clear" w:color="auto" w:fill="auto"/>
            <w:vAlign w:val="center"/>
            <w:hideMark/>
          </w:tcPr>
          <w:p w14:paraId="7D49571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w:t>
            </w:r>
          </w:p>
        </w:tc>
        <w:tc>
          <w:tcPr>
            <w:tcW w:w="354" w:type="pct"/>
            <w:vMerge w:val="restart"/>
            <w:shd w:val="clear" w:color="auto" w:fill="auto"/>
            <w:vAlign w:val="center"/>
            <w:hideMark/>
          </w:tcPr>
          <w:p w14:paraId="019DFC39" w14:textId="77777777" w:rsidR="00654D97" w:rsidRPr="00FB488E" w:rsidRDefault="00654D97" w:rsidP="00CF7C0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сквер на ул. Семашко, вблизи д. № 39,41,43</w:t>
            </w:r>
          </w:p>
        </w:tc>
        <w:tc>
          <w:tcPr>
            <w:tcW w:w="271" w:type="pct"/>
            <w:vMerge w:val="restart"/>
            <w:shd w:val="clear" w:color="auto" w:fill="auto"/>
            <w:vAlign w:val="center"/>
            <w:hideMark/>
          </w:tcPr>
          <w:p w14:paraId="24E1D07B"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470" w:type="pct"/>
            <w:vMerge w:val="restart"/>
            <w:shd w:val="clear" w:color="auto" w:fill="auto"/>
            <w:vAlign w:val="center"/>
            <w:hideMark/>
          </w:tcPr>
          <w:p w14:paraId="0607B3E3" w14:textId="77777777" w:rsidR="00654D97" w:rsidRPr="00FB488E" w:rsidRDefault="00654D97" w:rsidP="00CF7C05">
            <w:pPr>
              <w:spacing w:after="0" w:line="240" w:lineRule="auto"/>
              <w:ind w:right="-106"/>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сквер на ул. Семашко, вблизи д. № 39,41,43</w:t>
            </w:r>
          </w:p>
        </w:tc>
        <w:tc>
          <w:tcPr>
            <w:tcW w:w="191" w:type="pct"/>
            <w:vMerge w:val="restart"/>
          </w:tcPr>
          <w:p w14:paraId="708CC917"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restart"/>
            <w:shd w:val="clear" w:color="auto" w:fill="auto"/>
            <w:vAlign w:val="center"/>
            <w:hideMark/>
          </w:tcPr>
          <w:p w14:paraId="640B73B2"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01.02.2023- 16.10.2023</w:t>
            </w:r>
          </w:p>
        </w:tc>
        <w:tc>
          <w:tcPr>
            <w:tcW w:w="286" w:type="pct"/>
            <w:vMerge w:val="restart"/>
            <w:shd w:val="clear" w:color="auto" w:fill="auto"/>
            <w:vAlign w:val="center"/>
            <w:hideMark/>
          </w:tcPr>
          <w:p w14:paraId="26627152"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17.10.2023</w:t>
            </w:r>
          </w:p>
        </w:tc>
        <w:tc>
          <w:tcPr>
            <w:tcW w:w="288" w:type="pct"/>
            <w:vMerge w:val="restart"/>
            <w:shd w:val="clear" w:color="auto" w:fill="auto"/>
            <w:vAlign w:val="center"/>
            <w:hideMark/>
          </w:tcPr>
          <w:p w14:paraId="29A221B8"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53" w:type="pct"/>
            <w:shd w:val="clear" w:color="auto" w:fill="auto"/>
            <w:hideMark/>
          </w:tcPr>
          <w:p w14:paraId="4BF45BE5"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7876480A"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06" w:type="pct"/>
            <w:shd w:val="clear" w:color="auto" w:fill="auto"/>
            <w:vAlign w:val="center"/>
          </w:tcPr>
          <w:p w14:paraId="6CB69E6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38" w:type="pct"/>
            <w:shd w:val="clear" w:color="auto" w:fill="auto"/>
            <w:vAlign w:val="center"/>
          </w:tcPr>
          <w:p w14:paraId="34E75EC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39" w:type="pct"/>
            <w:shd w:val="clear" w:color="auto" w:fill="auto"/>
            <w:vAlign w:val="center"/>
          </w:tcPr>
          <w:p w14:paraId="2B2C139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54F982F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0323280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76C2B77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2705D2F6"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257AF9B7" w14:textId="77777777" w:rsidR="00654D97" w:rsidRPr="00FB488E" w:rsidRDefault="00654D97" w:rsidP="00CF7C05">
            <w:pPr>
              <w:spacing w:after="0" w:line="240" w:lineRule="auto"/>
              <w:jc w:val="center"/>
              <w:rPr>
                <w:rFonts w:ascii="Arial" w:eastAsia="Calibri" w:hAnsi="Arial" w:cs="Arial"/>
                <w:sz w:val="16"/>
                <w:szCs w:val="16"/>
              </w:rPr>
            </w:pPr>
          </w:p>
        </w:tc>
      </w:tr>
      <w:tr w:rsidR="00654D97" w:rsidRPr="00FB488E" w14:paraId="3051C78A" w14:textId="77777777" w:rsidTr="00CF7C05">
        <w:trPr>
          <w:trHeight w:val="20"/>
        </w:trPr>
        <w:tc>
          <w:tcPr>
            <w:tcW w:w="143" w:type="pct"/>
            <w:vMerge/>
            <w:vAlign w:val="center"/>
            <w:hideMark/>
          </w:tcPr>
          <w:p w14:paraId="6F56436B"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5B65556F"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598B5D03"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527C2630"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7FD1E111"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31B43D04"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6A959565"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079146D2"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6B5694D1"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73980E68"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06" w:type="pct"/>
            <w:shd w:val="clear" w:color="auto" w:fill="auto"/>
            <w:vAlign w:val="center"/>
          </w:tcPr>
          <w:p w14:paraId="2B6DAEF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2 643,22</w:t>
            </w:r>
          </w:p>
        </w:tc>
        <w:tc>
          <w:tcPr>
            <w:tcW w:w="238" w:type="pct"/>
            <w:shd w:val="clear" w:color="auto" w:fill="auto"/>
            <w:vAlign w:val="center"/>
          </w:tcPr>
          <w:p w14:paraId="29DEAF1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2 643,22</w:t>
            </w:r>
          </w:p>
        </w:tc>
        <w:tc>
          <w:tcPr>
            <w:tcW w:w="239" w:type="pct"/>
            <w:shd w:val="clear" w:color="auto" w:fill="auto"/>
            <w:vAlign w:val="center"/>
          </w:tcPr>
          <w:p w14:paraId="5EF10D3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6095698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5EFE126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41488E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32D5DCF1"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5189D228" w14:textId="77777777" w:rsidR="00654D97" w:rsidRPr="00FB488E" w:rsidRDefault="00654D97" w:rsidP="00CF7C05">
            <w:pPr>
              <w:spacing w:after="0" w:line="240" w:lineRule="auto"/>
              <w:ind w:left="-109" w:right="-60"/>
              <w:jc w:val="center"/>
              <w:rPr>
                <w:rFonts w:ascii="Arial" w:eastAsia="Calibri" w:hAnsi="Arial" w:cs="Arial"/>
                <w:sz w:val="16"/>
                <w:szCs w:val="16"/>
              </w:rPr>
            </w:pPr>
            <w:r w:rsidRPr="00FB488E">
              <w:rPr>
                <w:rFonts w:ascii="Arial" w:eastAsia="Calibri" w:hAnsi="Arial" w:cs="Arial"/>
                <w:sz w:val="16"/>
                <w:szCs w:val="16"/>
              </w:rPr>
              <w:t xml:space="preserve">Министерство </w:t>
            </w:r>
            <w:proofErr w:type="spellStart"/>
            <w:r w:rsidRPr="00FB488E">
              <w:rPr>
                <w:rFonts w:ascii="Arial" w:eastAsia="Calibri" w:hAnsi="Arial" w:cs="Arial"/>
                <w:sz w:val="16"/>
                <w:szCs w:val="16"/>
              </w:rPr>
              <w:t>благоуст</w:t>
            </w:r>
            <w:proofErr w:type="spellEnd"/>
          </w:p>
          <w:p w14:paraId="2F5022BF" w14:textId="77777777" w:rsidR="00654D97" w:rsidRPr="00FB488E" w:rsidRDefault="00654D97" w:rsidP="00CF7C05">
            <w:pPr>
              <w:spacing w:after="0" w:line="240" w:lineRule="auto"/>
              <w:ind w:left="-109" w:right="-60"/>
              <w:jc w:val="center"/>
              <w:rPr>
                <w:rFonts w:ascii="Arial" w:eastAsia="Calibri" w:hAnsi="Arial" w:cs="Arial"/>
                <w:sz w:val="16"/>
                <w:szCs w:val="16"/>
              </w:rPr>
            </w:pPr>
            <w:proofErr w:type="spellStart"/>
            <w:r w:rsidRPr="00FB488E">
              <w:rPr>
                <w:rFonts w:ascii="Arial" w:eastAsia="Calibri" w:hAnsi="Arial" w:cs="Arial"/>
                <w:sz w:val="16"/>
                <w:szCs w:val="16"/>
              </w:rPr>
              <w:t>ройства</w:t>
            </w:r>
            <w:proofErr w:type="spellEnd"/>
          </w:p>
        </w:tc>
      </w:tr>
      <w:tr w:rsidR="00654D97" w:rsidRPr="00FB488E" w14:paraId="5DB7B0E8" w14:textId="77777777" w:rsidTr="00CF7C05">
        <w:trPr>
          <w:trHeight w:val="20"/>
        </w:trPr>
        <w:tc>
          <w:tcPr>
            <w:tcW w:w="143" w:type="pct"/>
            <w:vMerge/>
            <w:vAlign w:val="center"/>
            <w:hideMark/>
          </w:tcPr>
          <w:p w14:paraId="4C60BDEB"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3662B078"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0318CC1B"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695AD97C"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5D56544C"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53ECC7D1"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3DBA7F75"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36B87FE0"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5F0E7C14"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49BB04F3"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06" w:type="pct"/>
            <w:shd w:val="clear" w:color="auto" w:fill="auto"/>
            <w:vAlign w:val="center"/>
          </w:tcPr>
          <w:p w14:paraId="26B9B78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6 167,52</w:t>
            </w:r>
          </w:p>
        </w:tc>
        <w:tc>
          <w:tcPr>
            <w:tcW w:w="238" w:type="pct"/>
            <w:shd w:val="clear" w:color="auto" w:fill="auto"/>
            <w:vAlign w:val="center"/>
          </w:tcPr>
          <w:p w14:paraId="3DC2299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6 167,52</w:t>
            </w:r>
          </w:p>
        </w:tc>
        <w:tc>
          <w:tcPr>
            <w:tcW w:w="239" w:type="pct"/>
            <w:shd w:val="clear" w:color="auto" w:fill="auto"/>
            <w:vAlign w:val="center"/>
          </w:tcPr>
          <w:p w14:paraId="5CC2F34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3DFCC29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24C0F63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19B3598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107E61F1"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5B80227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654D97" w:rsidRPr="00FB488E" w14:paraId="7A3724C3" w14:textId="77777777" w:rsidTr="00CF7C05">
        <w:trPr>
          <w:trHeight w:val="20"/>
        </w:trPr>
        <w:tc>
          <w:tcPr>
            <w:tcW w:w="143" w:type="pct"/>
            <w:vMerge w:val="restart"/>
            <w:shd w:val="clear" w:color="auto" w:fill="auto"/>
            <w:vAlign w:val="center"/>
            <w:hideMark/>
          </w:tcPr>
          <w:p w14:paraId="6B0AA78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5</w:t>
            </w:r>
          </w:p>
        </w:tc>
        <w:tc>
          <w:tcPr>
            <w:tcW w:w="354" w:type="pct"/>
            <w:vMerge w:val="restart"/>
            <w:shd w:val="clear" w:color="auto" w:fill="auto"/>
            <w:vAlign w:val="center"/>
            <w:hideMark/>
          </w:tcPr>
          <w:p w14:paraId="12C98118" w14:textId="77777777" w:rsidR="00654D97" w:rsidRPr="00FB488E" w:rsidRDefault="00654D97" w:rsidP="00CF7C0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п. Вешки,                      ул. Тютчева</w:t>
            </w:r>
          </w:p>
        </w:tc>
        <w:tc>
          <w:tcPr>
            <w:tcW w:w="271" w:type="pct"/>
            <w:vMerge w:val="restart"/>
            <w:shd w:val="clear" w:color="auto" w:fill="auto"/>
            <w:vAlign w:val="center"/>
            <w:hideMark/>
          </w:tcPr>
          <w:p w14:paraId="576A3F39"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470" w:type="pct"/>
            <w:vMerge w:val="restart"/>
            <w:shd w:val="clear" w:color="auto" w:fill="auto"/>
            <w:vAlign w:val="center"/>
            <w:hideMark/>
          </w:tcPr>
          <w:p w14:paraId="22084ED1" w14:textId="77777777" w:rsidR="00654D97" w:rsidRPr="00FB488E" w:rsidRDefault="00654D97" w:rsidP="00CF7C05">
            <w:pPr>
              <w:spacing w:after="0" w:line="240" w:lineRule="auto"/>
              <w:ind w:right="-106"/>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п. Вешки,                      ул. Тютчева</w:t>
            </w:r>
          </w:p>
        </w:tc>
        <w:tc>
          <w:tcPr>
            <w:tcW w:w="191" w:type="pct"/>
            <w:vMerge w:val="restart"/>
          </w:tcPr>
          <w:p w14:paraId="33C46AFD"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restart"/>
            <w:shd w:val="clear" w:color="auto" w:fill="auto"/>
            <w:vAlign w:val="center"/>
            <w:hideMark/>
          </w:tcPr>
          <w:p w14:paraId="11493531"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01.02.2023- 16.10.2023</w:t>
            </w:r>
          </w:p>
        </w:tc>
        <w:tc>
          <w:tcPr>
            <w:tcW w:w="286" w:type="pct"/>
            <w:vMerge w:val="restart"/>
            <w:shd w:val="clear" w:color="auto" w:fill="auto"/>
            <w:vAlign w:val="center"/>
            <w:hideMark/>
          </w:tcPr>
          <w:p w14:paraId="408A6501"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17.10.2023</w:t>
            </w:r>
          </w:p>
        </w:tc>
        <w:tc>
          <w:tcPr>
            <w:tcW w:w="288" w:type="pct"/>
            <w:vMerge w:val="restart"/>
            <w:shd w:val="clear" w:color="auto" w:fill="auto"/>
            <w:vAlign w:val="center"/>
            <w:hideMark/>
          </w:tcPr>
          <w:p w14:paraId="1851A6C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53" w:type="pct"/>
            <w:shd w:val="clear" w:color="auto" w:fill="auto"/>
            <w:hideMark/>
          </w:tcPr>
          <w:p w14:paraId="0F785B8B"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175C93E7"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06" w:type="pct"/>
            <w:shd w:val="clear" w:color="auto" w:fill="auto"/>
            <w:vAlign w:val="center"/>
          </w:tcPr>
          <w:p w14:paraId="55A2C56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38" w:type="pct"/>
            <w:shd w:val="clear" w:color="auto" w:fill="auto"/>
            <w:vAlign w:val="center"/>
          </w:tcPr>
          <w:p w14:paraId="607CF5D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39" w:type="pct"/>
            <w:shd w:val="clear" w:color="auto" w:fill="auto"/>
            <w:vAlign w:val="center"/>
          </w:tcPr>
          <w:p w14:paraId="34F0DE2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178740D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3ACFDE5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392503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2F1CB4FC"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7B58014F" w14:textId="77777777" w:rsidR="00654D97" w:rsidRPr="00FB488E" w:rsidRDefault="00654D97" w:rsidP="00CF7C05">
            <w:pPr>
              <w:spacing w:after="0" w:line="240" w:lineRule="auto"/>
              <w:jc w:val="center"/>
              <w:rPr>
                <w:rFonts w:ascii="Arial" w:eastAsia="Calibri" w:hAnsi="Arial" w:cs="Arial"/>
                <w:sz w:val="16"/>
                <w:szCs w:val="16"/>
              </w:rPr>
            </w:pPr>
          </w:p>
        </w:tc>
      </w:tr>
      <w:tr w:rsidR="00654D97" w:rsidRPr="00FB488E" w14:paraId="09519EF0" w14:textId="77777777" w:rsidTr="00CF7C05">
        <w:trPr>
          <w:trHeight w:val="20"/>
        </w:trPr>
        <w:tc>
          <w:tcPr>
            <w:tcW w:w="143" w:type="pct"/>
            <w:vMerge/>
            <w:vAlign w:val="center"/>
            <w:hideMark/>
          </w:tcPr>
          <w:p w14:paraId="308A50CA"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454A2A47"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4944B7EA"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6C5068D7"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63D30254"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310D4508"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651E08B0"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4C403E66"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57A6AF90"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30A9FF5B"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06" w:type="pct"/>
            <w:shd w:val="clear" w:color="auto" w:fill="auto"/>
            <w:vAlign w:val="center"/>
          </w:tcPr>
          <w:p w14:paraId="04B609F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2 643,22</w:t>
            </w:r>
          </w:p>
        </w:tc>
        <w:tc>
          <w:tcPr>
            <w:tcW w:w="238" w:type="pct"/>
            <w:shd w:val="clear" w:color="auto" w:fill="auto"/>
            <w:vAlign w:val="center"/>
          </w:tcPr>
          <w:p w14:paraId="56A8521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2 643,22</w:t>
            </w:r>
          </w:p>
        </w:tc>
        <w:tc>
          <w:tcPr>
            <w:tcW w:w="239" w:type="pct"/>
            <w:shd w:val="clear" w:color="auto" w:fill="auto"/>
            <w:vAlign w:val="center"/>
          </w:tcPr>
          <w:p w14:paraId="1263348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02E1BFB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2983645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0ADD15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17452F75"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543A531A" w14:textId="77777777" w:rsidR="00654D97" w:rsidRPr="00FB488E" w:rsidRDefault="00654D97" w:rsidP="00CF7C05">
            <w:pPr>
              <w:spacing w:after="0" w:line="240" w:lineRule="auto"/>
              <w:ind w:left="-109" w:right="-60"/>
              <w:jc w:val="center"/>
              <w:rPr>
                <w:rFonts w:ascii="Arial" w:eastAsia="Calibri" w:hAnsi="Arial" w:cs="Arial"/>
                <w:sz w:val="16"/>
                <w:szCs w:val="16"/>
              </w:rPr>
            </w:pPr>
            <w:r w:rsidRPr="00FB488E">
              <w:rPr>
                <w:rFonts w:ascii="Arial" w:eastAsia="Calibri" w:hAnsi="Arial" w:cs="Arial"/>
                <w:sz w:val="16"/>
                <w:szCs w:val="16"/>
              </w:rPr>
              <w:t xml:space="preserve">Министерство </w:t>
            </w:r>
            <w:proofErr w:type="spellStart"/>
            <w:r w:rsidRPr="00FB488E">
              <w:rPr>
                <w:rFonts w:ascii="Arial" w:eastAsia="Calibri" w:hAnsi="Arial" w:cs="Arial"/>
                <w:sz w:val="16"/>
                <w:szCs w:val="16"/>
              </w:rPr>
              <w:t>благоуст</w:t>
            </w:r>
            <w:proofErr w:type="spellEnd"/>
          </w:p>
          <w:p w14:paraId="5C92DDBE" w14:textId="77777777" w:rsidR="00654D97" w:rsidRPr="00FB488E" w:rsidRDefault="00654D97" w:rsidP="00CF7C05">
            <w:pPr>
              <w:spacing w:after="0" w:line="240" w:lineRule="auto"/>
              <w:ind w:left="-109" w:right="-60"/>
              <w:jc w:val="center"/>
              <w:rPr>
                <w:rFonts w:ascii="Arial" w:eastAsia="Calibri" w:hAnsi="Arial" w:cs="Arial"/>
                <w:sz w:val="16"/>
                <w:szCs w:val="16"/>
              </w:rPr>
            </w:pPr>
            <w:proofErr w:type="spellStart"/>
            <w:r w:rsidRPr="00FB488E">
              <w:rPr>
                <w:rFonts w:ascii="Arial" w:eastAsia="Calibri" w:hAnsi="Arial" w:cs="Arial"/>
                <w:sz w:val="16"/>
                <w:szCs w:val="16"/>
              </w:rPr>
              <w:t>ройства</w:t>
            </w:r>
            <w:proofErr w:type="spellEnd"/>
          </w:p>
        </w:tc>
      </w:tr>
      <w:tr w:rsidR="00654D97" w:rsidRPr="00FB488E" w14:paraId="2CF6929B" w14:textId="77777777" w:rsidTr="00CF7C05">
        <w:trPr>
          <w:trHeight w:val="20"/>
        </w:trPr>
        <w:tc>
          <w:tcPr>
            <w:tcW w:w="143" w:type="pct"/>
            <w:vMerge/>
            <w:vAlign w:val="center"/>
            <w:hideMark/>
          </w:tcPr>
          <w:p w14:paraId="1B4B19A8"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2B240BEA"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20E9C73B"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438CF741"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11F643C5"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2F929729"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25BDDB62"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7F96101F"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3AF56714"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738040CE"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06" w:type="pct"/>
            <w:shd w:val="clear" w:color="auto" w:fill="auto"/>
            <w:vAlign w:val="center"/>
          </w:tcPr>
          <w:p w14:paraId="1A43172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6 167,52</w:t>
            </w:r>
          </w:p>
        </w:tc>
        <w:tc>
          <w:tcPr>
            <w:tcW w:w="238" w:type="pct"/>
            <w:shd w:val="clear" w:color="auto" w:fill="auto"/>
            <w:vAlign w:val="center"/>
          </w:tcPr>
          <w:p w14:paraId="1ADCC20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6 167,52</w:t>
            </w:r>
          </w:p>
        </w:tc>
        <w:tc>
          <w:tcPr>
            <w:tcW w:w="239" w:type="pct"/>
            <w:shd w:val="clear" w:color="auto" w:fill="auto"/>
            <w:vAlign w:val="center"/>
          </w:tcPr>
          <w:p w14:paraId="220C9EF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593A954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377DF68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766746D2"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7314E5D0"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03C162C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654D97" w:rsidRPr="00FB488E" w14:paraId="03A130F8" w14:textId="77777777" w:rsidTr="00CF7C05">
        <w:trPr>
          <w:trHeight w:val="20"/>
        </w:trPr>
        <w:tc>
          <w:tcPr>
            <w:tcW w:w="143" w:type="pct"/>
            <w:vMerge w:val="restart"/>
            <w:shd w:val="clear" w:color="auto" w:fill="auto"/>
            <w:vAlign w:val="center"/>
            <w:hideMark/>
          </w:tcPr>
          <w:p w14:paraId="0A630DE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w:t>
            </w:r>
          </w:p>
        </w:tc>
        <w:tc>
          <w:tcPr>
            <w:tcW w:w="354" w:type="pct"/>
            <w:vMerge w:val="restart"/>
            <w:shd w:val="clear" w:color="auto" w:fill="auto"/>
            <w:vAlign w:val="center"/>
            <w:hideMark/>
          </w:tcPr>
          <w:p w14:paraId="1518A58B" w14:textId="77777777" w:rsidR="00654D97" w:rsidRPr="00FB488E" w:rsidRDefault="00654D97" w:rsidP="00CF7C0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Колпакова,                  д. 28 к. 1</w:t>
            </w:r>
          </w:p>
        </w:tc>
        <w:tc>
          <w:tcPr>
            <w:tcW w:w="271" w:type="pct"/>
            <w:vMerge w:val="restart"/>
            <w:shd w:val="clear" w:color="auto" w:fill="auto"/>
            <w:vAlign w:val="center"/>
            <w:hideMark/>
          </w:tcPr>
          <w:p w14:paraId="6D93846F"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470" w:type="pct"/>
            <w:vMerge w:val="restart"/>
            <w:shd w:val="clear" w:color="auto" w:fill="auto"/>
            <w:vAlign w:val="center"/>
            <w:hideMark/>
          </w:tcPr>
          <w:p w14:paraId="4F4C8657" w14:textId="77777777" w:rsidR="00654D97" w:rsidRPr="00FB488E" w:rsidRDefault="00654D97" w:rsidP="00CF7C05">
            <w:pPr>
              <w:spacing w:after="0" w:line="240" w:lineRule="auto"/>
              <w:ind w:right="-106"/>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Колпакова,                  д. 28 к. 1</w:t>
            </w:r>
          </w:p>
        </w:tc>
        <w:tc>
          <w:tcPr>
            <w:tcW w:w="191" w:type="pct"/>
            <w:vMerge w:val="restart"/>
          </w:tcPr>
          <w:p w14:paraId="45CAA6B9"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restart"/>
            <w:shd w:val="clear" w:color="auto" w:fill="auto"/>
            <w:vAlign w:val="center"/>
            <w:hideMark/>
          </w:tcPr>
          <w:p w14:paraId="0A6AEF5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01.02.2023 - 16.10.2023</w:t>
            </w:r>
          </w:p>
        </w:tc>
        <w:tc>
          <w:tcPr>
            <w:tcW w:w="286" w:type="pct"/>
            <w:vMerge w:val="restart"/>
            <w:shd w:val="clear" w:color="auto" w:fill="auto"/>
            <w:vAlign w:val="center"/>
            <w:hideMark/>
          </w:tcPr>
          <w:p w14:paraId="436D625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17.10.2023</w:t>
            </w:r>
          </w:p>
        </w:tc>
        <w:tc>
          <w:tcPr>
            <w:tcW w:w="288" w:type="pct"/>
            <w:vMerge w:val="restart"/>
            <w:shd w:val="clear" w:color="auto" w:fill="auto"/>
            <w:vAlign w:val="center"/>
            <w:hideMark/>
          </w:tcPr>
          <w:p w14:paraId="56621C6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53" w:type="pct"/>
            <w:shd w:val="clear" w:color="auto" w:fill="auto"/>
            <w:hideMark/>
          </w:tcPr>
          <w:p w14:paraId="0CE8D791"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5BA28CF9"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06" w:type="pct"/>
            <w:shd w:val="clear" w:color="auto" w:fill="auto"/>
            <w:vAlign w:val="center"/>
          </w:tcPr>
          <w:p w14:paraId="0607084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8" w:type="pct"/>
            <w:shd w:val="clear" w:color="auto" w:fill="auto"/>
            <w:vAlign w:val="center"/>
          </w:tcPr>
          <w:p w14:paraId="56D41FE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6 069,50</w:t>
            </w:r>
          </w:p>
        </w:tc>
        <w:tc>
          <w:tcPr>
            <w:tcW w:w="239" w:type="pct"/>
            <w:shd w:val="clear" w:color="auto" w:fill="auto"/>
            <w:vAlign w:val="center"/>
          </w:tcPr>
          <w:p w14:paraId="22D95BB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079FE05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1B6EE65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088764E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4D37E9AF"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750CB5A3" w14:textId="77777777" w:rsidR="00654D97" w:rsidRPr="00FB488E" w:rsidRDefault="00654D97" w:rsidP="00CF7C05">
            <w:pPr>
              <w:spacing w:after="0" w:line="240" w:lineRule="auto"/>
              <w:jc w:val="center"/>
              <w:rPr>
                <w:rFonts w:ascii="Arial" w:eastAsia="Calibri" w:hAnsi="Arial" w:cs="Arial"/>
                <w:sz w:val="16"/>
                <w:szCs w:val="16"/>
              </w:rPr>
            </w:pPr>
          </w:p>
        </w:tc>
      </w:tr>
      <w:tr w:rsidR="00654D97" w:rsidRPr="00FB488E" w14:paraId="052EB653" w14:textId="77777777" w:rsidTr="00CF7C05">
        <w:trPr>
          <w:trHeight w:val="20"/>
        </w:trPr>
        <w:tc>
          <w:tcPr>
            <w:tcW w:w="143" w:type="pct"/>
            <w:vMerge/>
            <w:vAlign w:val="center"/>
            <w:hideMark/>
          </w:tcPr>
          <w:p w14:paraId="59E04C38"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0CD8EE0B"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7930CC79"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60212BCD"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739A3C66"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7F0C0897"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0BB28CA8"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5BCACFFD"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0E99F747"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43B01484"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06" w:type="pct"/>
            <w:shd w:val="clear" w:color="auto" w:fill="auto"/>
            <w:vAlign w:val="center"/>
          </w:tcPr>
          <w:p w14:paraId="550FEED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8" w:type="pct"/>
            <w:shd w:val="clear" w:color="auto" w:fill="auto"/>
            <w:vAlign w:val="center"/>
          </w:tcPr>
          <w:p w14:paraId="5F4B3EC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1 820,85</w:t>
            </w:r>
          </w:p>
        </w:tc>
        <w:tc>
          <w:tcPr>
            <w:tcW w:w="239" w:type="pct"/>
            <w:shd w:val="clear" w:color="auto" w:fill="auto"/>
            <w:vAlign w:val="center"/>
          </w:tcPr>
          <w:p w14:paraId="64B3E50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6466391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40A9621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D24659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385B3BC3"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1F1067C2" w14:textId="77777777" w:rsidR="00654D97" w:rsidRPr="00FB488E" w:rsidRDefault="00654D97" w:rsidP="00CF7C05">
            <w:pPr>
              <w:spacing w:after="0" w:line="240" w:lineRule="auto"/>
              <w:ind w:left="-109" w:right="-60"/>
              <w:jc w:val="center"/>
              <w:rPr>
                <w:rFonts w:ascii="Arial" w:eastAsia="Calibri" w:hAnsi="Arial" w:cs="Arial"/>
                <w:sz w:val="16"/>
                <w:szCs w:val="16"/>
              </w:rPr>
            </w:pPr>
            <w:r w:rsidRPr="00FB488E">
              <w:rPr>
                <w:rFonts w:ascii="Arial" w:eastAsia="Calibri" w:hAnsi="Arial" w:cs="Arial"/>
                <w:sz w:val="16"/>
                <w:szCs w:val="16"/>
              </w:rPr>
              <w:t xml:space="preserve">Министерство </w:t>
            </w:r>
            <w:proofErr w:type="spellStart"/>
            <w:r w:rsidRPr="00FB488E">
              <w:rPr>
                <w:rFonts w:ascii="Arial" w:eastAsia="Calibri" w:hAnsi="Arial" w:cs="Arial"/>
                <w:sz w:val="16"/>
                <w:szCs w:val="16"/>
              </w:rPr>
              <w:t>благоуст</w:t>
            </w:r>
            <w:proofErr w:type="spellEnd"/>
          </w:p>
          <w:p w14:paraId="53692EA1" w14:textId="77777777" w:rsidR="00654D97" w:rsidRPr="00FB488E" w:rsidRDefault="00654D97" w:rsidP="00CF7C05">
            <w:pPr>
              <w:spacing w:after="0" w:line="240" w:lineRule="auto"/>
              <w:ind w:left="-109" w:right="-60"/>
              <w:jc w:val="center"/>
              <w:rPr>
                <w:rFonts w:ascii="Arial" w:eastAsia="Calibri" w:hAnsi="Arial" w:cs="Arial"/>
                <w:sz w:val="16"/>
                <w:szCs w:val="16"/>
              </w:rPr>
            </w:pPr>
            <w:proofErr w:type="spellStart"/>
            <w:r w:rsidRPr="00FB488E">
              <w:rPr>
                <w:rFonts w:ascii="Arial" w:eastAsia="Calibri" w:hAnsi="Arial" w:cs="Arial"/>
                <w:sz w:val="16"/>
                <w:szCs w:val="16"/>
              </w:rPr>
              <w:t>ройства</w:t>
            </w:r>
            <w:proofErr w:type="spellEnd"/>
          </w:p>
        </w:tc>
      </w:tr>
      <w:tr w:rsidR="00654D97" w:rsidRPr="00FB488E" w14:paraId="2ED5D9E4" w14:textId="77777777" w:rsidTr="00CF7C05">
        <w:trPr>
          <w:trHeight w:val="20"/>
        </w:trPr>
        <w:tc>
          <w:tcPr>
            <w:tcW w:w="143" w:type="pct"/>
            <w:vMerge/>
            <w:vAlign w:val="center"/>
            <w:hideMark/>
          </w:tcPr>
          <w:p w14:paraId="6C154DD7" w14:textId="77777777" w:rsidR="00654D97" w:rsidRPr="00FB488E" w:rsidRDefault="00654D97" w:rsidP="00CF7C05">
            <w:pPr>
              <w:spacing w:after="0" w:line="240" w:lineRule="auto"/>
              <w:jc w:val="center"/>
              <w:rPr>
                <w:rFonts w:ascii="Arial" w:eastAsia="Calibri" w:hAnsi="Arial" w:cs="Arial"/>
                <w:sz w:val="16"/>
                <w:szCs w:val="16"/>
              </w:rPr>
            </w:pPr>
          </w:p>
        </w:tc>
        <w:tc>
          <w:tcPr>
            <w:tcW w:w="354" w:type="pct"/>
            <w:vMerge/>
            <w:vAlign w:val="center"/>
            <w:hideMark/>
          </w:tcPr>
          <w:p w14:paraId="08581A15"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36ED5D8A"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4B2A3CAA" w14:textId="77777777" w:rsidR="00654D97" w:rsidRPr="00FB488E" w:rsidRDefault="00654D97" w:rsidP="00CF7C05">
            <w:pPr>
              <w:spacing w:after="0" w:line="240" w:lineRule="auto"/>
              <w:rPr>
                <w:rFonts w:ascii="Arial" w:eastAsia="Calibri" w:hAnsi="Arial" w:cs="Arial"/>
                <w:sz w:val="16"/>
                <w:szCs w:val="16"/>
              </w:rPr>
            </w:pPr>
          </w:p>
        </w:tc>
        <w:tc>
          <w:tcPr>
            <w:tcW w:w="191" w:type="pct"/>
            <w:vMerge/>
          </w:tcPr>
          <w:p w14:paraId="2E66352D"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2212DD03"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48B57183"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73D09BFB" w14:textId="77777777" w:rsidR="00654D97" w:rsidRPr="00FB488E" w:rsidRDefault="00654D97" w:rsidP="00CF7C05">
            <w:pPr>
              <w:spacing w:after="0" w:line="240" w:lineRule="auto"/>
              <w:jc w:val="center"/>
              <w:rPr>
                <w:rFonts w:ascii="Arial" w:eastAsia="Calibri" w:hAnsi="Arial" w:cs="Arial"/>
                <w:sz w:val="16"/>
                <w:szCs w:val="16"/>
              </w:rPr>
            </w:pPr>
          </w:p>
        </w:tc>
        <w:tc>
          <w:tcPr>
            <w:tcW w:w="253" w:type="pct"/>
            <w:shd w:val="clear" w:color="auto" w:fill="auto"/>
            <w:hideMark/>
          </w:tcPr>
          <w:p w14:paraId="24FCF3E1"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1724D6C8"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06" w:type="pct"/>
            <w:shd w:val="clear" w:color="auto" w:fill="auto"/>
            <w:vAlign w:val="center"/>
          </w:tcPr>
          <w:p w14:paraId="7B507A8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4 248,65</w:t>
            </w:r>
          </w:p>
        </w:tc>
        <w:tc>
          <w:tcPr>
            <w:tcW w:w="238" w:type="pct"/>
            <w:shd w:val="clear" w:color="auto" w:fill="auto"/>
            <w:vAlign w:val="center"/>
          </w:tcPr>
          <w:p w14:paraId="5979EFB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4 248,65</w:t>
            </w:r>
          </w:p>
        </w:tc>
        <w:tc>
          <w:tcPr>
            <w:tcW w:w="239" w:type="pct"/>
            <w:shd w:val="clear" w:color="auto" w:fill="auto"/>
            <w:vAlign w:val="center"/>
          </w:tcPr>
          <w:p w14:paraId="35ED91B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75FB5A8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46CD4A28"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4CA2BB4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19F71EA2"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385EFB2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654D97" w:rsidRPr="00FB488E" w14:paraId="6F9FAA72" w14:textId="77777777" w:rsidTr="00CF7C05">
        <w:trPr>
          <w:trHeight w:val="20"/>
        </w:trPr>
        <w:tc>
          <w:tcPr>
            <w:tcW w:w="143" w:type="pct"/>
            <w:vMerge w:val="restart"/>
            <w:shd w:val="clear" w:color="auto" w:fill="auto"/>
            <w:vAlign w:val="center"/>
            <w:hideMark/>
          </w:tcPr>
          <w:p w14:paraId="5D14C7A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7</w:t>
            </w:r>
          </w:p>
        </w:tc>
        <w:tc>
          <w:tcPr>
            <w:tcW w:w="354" w:type="pct"/>
            <w:vMerge w:val="restart"/>
            <w:shd w:val="clear" w:color="auto" w:fill="auto"/>
            <w:vAlign w:val="center"/>
            <w:hideMark/>
          </w:tcPr>
          <w:p w14:paraId="013D65D6" w14:textId="77777777" w:rsidR="00654D97" w:rsidRPr="00FB488E" w:rsidRDefault="00654D97" w:rsidP="00CF7C05">
            <w:pPr>
              <w:spacing w:after="0" w:line="240" w:lineRule="auto"/>
              <w:ind w:left="-59" w:firstLine="59"/>
              <w:rPr>
                <w:rFonts w:ascii="Arial" w:eastAsia="Calibri" w:hAnsi="Arial" w:cs="Arial"/>
                <w:sz w:val="16"/>
                <w:szCs w:val="16"/>
              </w:rPr>
            </w:pPr>
            <w:r w:rsidRPr="00FB488E">
              <w:rPr>
                <w:rFonts w:ascii="Arial" w:eastAsia="Calibri" w:hAnsi="Arial" w:cs="Arial"/>
                <w:sz w:val="16"/>
                <w:szCs w:val="16"/>
              </w:rPr>
              <w:t xml:space="preserve">г. о.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w:t>
            </w:r>
            <w:proofErr w:type="spellStart"/>
            <w:r w:rsidRPr="00FB488E">
              <w:rPr>
                <w:rFonts w:ascii="Arial" w:eastAsia="Calibri" w:hAnsi="Arial" w:cs="Arial"/>
                <w:sz w:val="16"/>
                <w:szCs w:val="16"/>
              </w:rPr>
              <w:t>мкр</w:t>
            </w:r>
            <w:proofErr w:type="spellEnd"/>
            <w:r w:rsidRPr="00FB488E">
              <w:rPr>
                <w:rFonts w:ascii="Arial" w:eastAsia="Calibri" w:hAnsi="Arial" w:cs="Arial"/>
                <w:sz w:val="16"/>
                <w:szCs w:val="16"/>
              </w:rPr>
              <w:t xml:space="preserve">. Поселок </w:t>
            </w:r>
            <w:proofErr w:type="spellStart"/>
            <w:proofErr w:type="gramStart"/>
            <w:r w:rsidRPr="00FB488E">
              <w:rPr>
                <w:rFonts w:ascii="Arial" w:eastAsia="Calibri" w:hAnsi="Arial" w:cs="Arial"/>
                <w:sz w:val="16"/>
                <w:szCs w:val="16"/>
              </w:rPr>
              <w:t>Пироговский</w:t>
            </w:r>
            <w:proofErr w:type="spellEnd"/>
            <w:r w:rsidRPr="00FB488E">
              <w:rPr>
                <w:rFonts w:ascii="Arial" w:eastAsia="Calibri" w:hAnsi="Arial" w:cs="Arial"/>
                <w:sz w:val="16"/>
                <w:szCs w:val="16"/>
              </w:rPr>
              <w:t xml:space="preserve">,   </w:t>
            </w:r>
            <w:proofErr w:type="gramEnd"/>
            <w:r w:rsidRPr="00FB488E">
              <w:rPr>
                <w:rFonts w:ascii="Arial" w:eastAsia="Calibri" w:hAnsi="Arial" w:cs="Arial"/>
                <w:sz w:val="16"/>
                <w:szCs w:val="16"/>
              </w:rPr>
              <w:t xml:space="preserve">                 ул. Фабричная,               д. 6, корп. 3</w:t>
            </w:r>
          </w:p>
        </w:tc>
        <w:tc>
          <w:tcPr>
            <w:tcW w:w="271" w:type="pct"/>
            <w:vMerge w:val="restart"/>
            <w:shd w:val="clear" w:color="auto" w:fill="auto"/>
            <w:vAlign w:val="center"/>
            <w:hideMark/>
          </w:tcPr>
          <w:p w14:paraId="2B786D61"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470" w:type="pct"/>
            <w:vMerge w:val="restart"/>
            <w:shd w:val="clear" w:color="auto" w:fill="auto"/>
            <w:vAlign w:val="center"/>
            <w:hideMark/>
          </w:tcPr>
          <w:p w14:paraId="4608E347" w14:textId="77777777" w:rsidR="00654D97" w:rsidRPr="00FB488E" w:rsidRDefault="00654D97" w:rsidP="00CF7C05">
            <w:pPr>
              <w:spacing w:after="0" w:line="240" w:lineRule="auto"/>
              <w:ind w:right="-106"/>
              <w:rPr>
                <w:rFonts w:ascii="Arial" w:eastAsia="Calibri" w:hAnsi="Arial" w:cs="Arial"/>
                <w:sz w:val="16"/>
                <w:szCs w:val="16"/>
              </w:rPr>
            </w:pPr>
            <w:r w:rsidRPr="00FB488E">
              <w:rPr>
                <w:rFonts w:ascii="Arial" w:eastAsia="Calibri" w:hAnsi="Arial" w:cs="Arial"/>
                <w:sz w:val="16"/>
                <w:szCs w:val="16"/>
              </w:rPr>
              <w:t xml:space="preserve">г. о.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w:t>
            </w:r>
            <w:proofErr w:type="spellStart"/>
            <w:r w:rsidRPr="00FB488E">
              <w:rPr>
                <w:rFonts w:ascii="Arial" w:eastAsia="Calibri" w:hAnsi="Arial" w:cs="Arial"/>
                <w:sz w:val="16"/>
                <w:szCs w:val="16"/>
              </w:rPr>
              <w:t>мкр</w:t>
            </w:r>
            <w:proofErr w:type="spellEnd"/>
            <w:r w:rsidRPr="00FB488E">
              <w:rPr>
                <w:rFonts w:ascii="Arial" w:eastAsia="Calibri" w:hAnsi="Arial" w:cs="Arial"/>
                <w:sz w:val="16"/>
                <w:szCs w:val="16"/>
              </w:rPr>
              <w:t xml:space="preserve">. Поселок </w:t>
            </w:r>
            <w:proofErr w:type="spellStart"/>
            <w:proofErr w:type="gramStart"/>
            <w:r w:rsidRPr="00FB488E">
              <w:rPr>
                <w:rFonts w:ascii="Arial" w:eastAsia="Calibri" w:hAnsi="Arial" w:cs="Arial"/>
                <w:sz w:val="16"/>
                <w:szCs w:val="16"/>
              </w:rPr>
              <w:t>Пироговский</w:t>
            </w:r>
            <w:proofErr w:type="spellEnd"/>
            <w:r w:rsidRPr="00FB488E">
              <w:rPr>
                <w:rFonts w:ascii="Arial" w:eastAsia="Calibri" w:hAnsi="Arial" w:cs="Arial"/>
                <w:sz w:val="16"/>
                <w:szCs w:val="16"/>
              </w:rPr>
              <w:t xml:space="preserve">,   </w:t>
            </w:r>
            <w:proofErr w:type="gramEnd"/>
            <w:r w:rsidRPr="00FB488E">
              <w:rPr>
                <w:rFonts w:ascii="Arial" w:eastAsia="Calibri" w:hAnsi="Arial" w:cs="Arial"/>
                <w:sz w:val="16"/>
                <w:szCs w:val="16"/>
              </w:rPr>
              <w:t xml:space="preserve">                 ул. Фабричная,               д. 6, корп. 3</w:t>
            </w:r>
          </w:p>
        </w:tc>
        <w:tc>
          <w:tcPr>
            <w:tcW w:w="191" w:type="pct"/>
            <w:vMerge w:val="restart"/>
          </w:tcPr>
          <w:p w14:paraId="5E03F33F"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restart"/>
            <w:shd w:val="clear" w:color="auto" w:fill="auto"/>
            <w:vAlign w:val="center"/>
            <w:hideMark/>
          </w:tcPr>
          <w:p w14:paraId="58978EF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01.02.2023- 16.10.2023</w:t>
            </w:r>
          </w:p>
        </w:tc>
        <w:tc>
          <w:tcPr>
            <w:tcW w:w="286" w:type="pct"/>
            <w:vMerge w:val="restart"/>
            <w:shd w:val="clear" w:color="auto" w:fill="auto"/>
            <w:vAlign w:val="center"/>
            <w:hideMark/>
          </w:tcPr>
          <w:p w14:paraId="4954030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17.10.2023</w:t>
            </w:r>
          </w:p>
        </w:tc>
        <w:tc>
          <w:tcPr>
            <w:tcW w:w="288" w:type="pct"/>
            <w:vMerge w:val="restart"/>
            <w:shd w:val="clear" w:color="auto" w:fill="auto"/>
            <w:vAlign w:val="center"/>
            <w:hideMark/>
          </w:tcPr>
          <w:p w14:paraId="3704FBF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53" w:type="pct"/>
            <w:shd w:val="clear" w:color="auto" w:fill="auto"/>
            <w:hideMark/>
          </w:tcPr>
          <w:p w14:paraId="5542CCBB"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7EB4FCE5"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06" w:type="pct"/>
            <w:shd w:val="clear" w:color="auto" w:fill="auto"/>
            <w:vAlign w:val="center"/>
          </w:tcPr>
          <w:p w14:paraId="0056CAA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38" w:type="pct"/>
            <w:shd w:val="clear" w:color="auto" w:fill="auto"/>
            <w:vAlign w:val="center"/>
          </w:tcPr>
          <w:p w14:paraId="1CA99DC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8 810,74</w:t>
            </w:r>
          </w:p>
        </w:tc>
        <w:tc>
          <w:tcPr>
            <w:tcW w:w="239" w:type="pct"/>
            <w:shd w:val="clear" w:color="auto" w:fill="auto"/>
            <w:vAlign w:val="center"/>
          </w:tcPr>
          <w:p w14:paraId="32166962"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20D59C2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3DD4964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1F96034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59087A55"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3549E9EB" w14:textId="77777777" w:rsidR="00654D97" w:rsidRPr="00FB488E" w:rsidRDefault="00654D97" w:rsidP="00CF7C05">
            <w:pPr>
              <w:spacing w:after="0" w:line="240" w:lineRule="auto"/>
              <w:jc w:val="center"/>
              <w:rPr>
                <w:rFonts w:ascii="Arial" w:eastAsia="Calibri" w:hAnsi="Arial" w:cs="Arial"/>
                <w:sz w:val="16"/>
                <w:szCs w:val="16"/>
              </w:rPr>
            </w:pPr>
          </w:p>
        </w:tc>
      </w:tr>
      <w:tr w:rsidR="00654D97" w:rsidRPr="00FB488E" w14:paraId="053D7E04" w14:textId="77777777" w:rsidTr="00CF7C05">
        <w:trPr>
          <w:trHeight w:val="20"/>
        </w:trPr>
        <w:tc>
          <w:tcPr>
            <w:tcW w:w="143" w:type="pct"/>
            <w:vMerge/>
            <w:vAlign w:val="center"/>
            <w:hideMark/>
          </w:tcPr>
          <w:p w14:paraId="5B5ABB98" w14:textId="77777777" w:rsidR="00654D97" w:rsidRPr="00FB488E" w:rsidRDefault="00654D97" w:rsidP="00CF7C05">
            <w:pPr>
              <w:spacing w:after="0" w:line="240" w:lineRule="auto"/>
              <w:rPr>
                <w:rFonts w:ascii="Arial" w:eastAsia="Calibri" w:hAnsi="Arial" w:cs="Arial"/>
                <w:sz w:val="16"/>
                <w:szCs w:val="16"/>
              </w:rPr>
            </w:pPr>
          </w:p>
        </w:tc>
        <w:tc>
          <w:tcPr>
            <w:tcW w:w="354" w:type="pct"/>
            <w:vMerge/>
            <w:vAlign w:val="center"/>
            <w:hideMark/>
          </w:tcPr>
          <w:p w14:paraId="42DB8A83"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7B5DAAB0"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536A1FBE" w14:textId="77777777" w:rsidR="00654D97" w:rsidRPr="00FB488E" w:rsidRDefault="00654D97" w:rsidP="00CF7C05">
            <w:pPr>
              <w:spacing w:after="0" w:line="240" w:lineRule="auto"/>
              <w:jc w:val="center"/>
              <w:rPr>
                <w:rFonts w:ascii="Arial" w:eastAsia="Calibri" w:hAnsi="Arial" w:cs="Arial"/>
                <w:sz w:val="16"/>
                <w:szCs w:val="16"/>
              </w:rPr>
            </w:pPr>
          </w:p>
        </w:tc>
        <w:tc>
          <w:tcPr>
            <w:tcW w:w="191" w:type="pct"/>
            <w:vMerge/>
          </w:tcPr>
          <w:p w14:paraId="295094F7"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136F9283"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3A5469B5"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53680E7C" w14:textId="77777777" w:rsidR="00654D97" w:rsidRPr="00FB488E" w:rsidRDefault="00654D97" w:rsidP="00CF7C05">
            <w:pPr>
              <w:spacing w:after="0" w:line="240" w:lineRule="auto"/>
              <w:rPr>
                <w:rFonts w:ascii="Arial" w:eastAsia="Calibri" w:hAnsi="Arial" w:cs="Arial"/>
                <w:sz w:val="16"/>
                <w:szCs w:val="16"/>
              </w:rPr>
            </w:pPr>
          </w:p>
        </w:tc>
        <w:tc>
          <w:tcPr>
            <w:tcW w:w="253" w:type="pct"/>
            <w:shd w:val="clear" w:color="auto" w:fill="auto"/>
            <w:hideMark/>
          </w:tcPr>
          <w:p w14:paraId="5A007AB2"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5F6FDBB9"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06" w:type="pct"/>
            <w:shd w:val="clear" w:color="auto" w:fill="auto"/>
            <w:vAlign w:val="center"/>
          </w:tcPr>
          <w:p w14:paraId="614D38F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2 643,22</w:t>
            </w:r>
          </w:p>
        </w:tc>
        <w:tc>
          <w:tcPr>
            <w:tcW w:w="238" w:type="pct"/>
            <w:shd w:val="clear" w:color="auto" w:fill="auto"/>
            <w:vAlign w:val="center"/>
          </w:tcPr>
          <w:p w14:paraId="6A8F907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2 643,22</w:t>
            </w:r>
          </w:p>
        </w:tc>
        <w:tc>
          <w:tcPr>
            <w:tcW w:w="239" w:type="pct"/>
            <w:shd w:val="clear" w:color="auto" w:fill="auto"/>
            <w:vAlign w:val="center"/>
          </w:tcPr>
          <w:p w14:paraId="20A5B6D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106423E2"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6CC15D68"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129437C"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370ECAAF"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4D825EDC" w14:textId="77777777" w:rsidR="00654D97" w:rsidRPr="00FB488E" w:rsidRDefault="00654D97" w:rsidP="00CF7C05">
            <w:pPr>
              <w:spacing w:after="0" w:line="240" w:lineRule="auto"/>
              <w:ind w:left="-109" w:right="-60"/>
              <w:jc w:val="center"/>
              <w:rPr>
                <w:rFonts w:ascii="Arial" w:eastAsia="Calibri" w:hAnsi="Arial" w:cs="Arial"/>
                <w:sz w:val="16"/>
                <w:szCs w:val="16"/>
              </w:rPr>
            </w:pPr>
            <w:r w:rsidRPr="00FB488E">
              <w:rPr>
                <w:rFonts w:ascii="Arial" w:eastAsia="Calibri" w:hAnsi="Arial" w:cs="Arial"/>
                <w:sz w:val="16"/>
                <w:szCs w:val="16"/>
              </w:rPr>
              <w:t xml:space="preserve">Министерство </w:t>
            </w:r>
            <w:proofErr w:type="spellStart"/>
            <w:r w:rsidRPr="00FB488E">
              <w:rPr>
                <w:rFonts w:ascii="Arial" w:eastAsia="Calibri" w:hAnsi="Arial" w:cs="Arial"/>
                <w:sz w:val="16"/>
                <w:szCs w:val="16"/>
              </w:rPr>
              <w:t>благоуст</w:t>
            </w:r>
            <w:proofErr w:type="spellEnd"/>
          </w:p>
          <w:p w14:paraId="1D7DFC1C" w14:textId="77777777" w:rsidR="00654D97" w:rsidRPr="00FB488E" w:rsidRDefault="00654D97" w:rsidP="00CF7C05">
            <w:pPr>
              <w:spacing w:after="0" w:line="240" w:lineRule="auto"/>
              <w:ind w:left="-109" w:right="-60"/>
              <w:jc w:val="center"/>
              <w:rPr>
                <w:rFonts w:ascii="Arial" w:eastAsia="Calibri" w:hAnsi="Arial" w:cs="Arial"/>
                <w:sz w:val="16"/>
                <w:szCs w:val="16"/>
              </w:rPr>
            </w:pPr>
            <w:proofErr w:type="spellStart"/>
            <w:r w:rsidRPr="00FB488E">
              <w:rPr>
                <w:rFonts w:ascii="Arial" w:eastAsia="Calibri" w:hAnsi="Arial" w:cs="Arial"/>
                <w:sz w:val="16"/>
                <w:szCs w:val="16"/>
              </w:rPr>
              <w:t>ройства</w:t>
            </w:r>
            <w:proofErr w:type="spellEnd"/>
          </w:p>
        </w:tc>
      </w:tr>
      <w:tr w:rsidR="00654D97" w:rsidRPr="00FB488E" w14:paraId="2C8E0DF1" w14:textId="77777777" w:rsidTr="00CF7C05">
        <w:trPr>
          <w:trHeight w:val="20"/>
        </w:trPr>
        <w:tc>
          <w:tcPr>
            <w:tcW w:w="143" w:type="pct"/>
            <w:vMerge/>
            <w:vAlign w:val="center"/>
            <w:hideMark/>
          </w:tcPr>
          <w:p w14:paraId="231809A4" w14:textId="77777777" w:rsidR="00654D97" w:rsidRPr="00FB488E" w:rsidRDefault="00654D97" w:rsidP="00CF7C05">
            <w:pPr>
              <w:spacing w:after="0" w:line="240" w:lineRule="auto"/>
              <w:rPr>
                <w:rFonts w:ascii="Arial" w:eastAsia="Calibri" w:hAnsi="Arial" w:cs="Arial"/>
                <w:sz w:val="16"/>
                <w:szCs w:val="16"/>
              </w:rPr>
            </w:pPr>
          </w:p>
        </w:tc>
        <w:tc>
          <w:tcPr>
            <w:tcW w:w="354" w:type="pct"/>
            <w:vMerge/>
            <w:vAlign w:val="center"/>
            <w:hideMark/>
          </w:tcPr>
          <w:p w14:paraId="6C36962B"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052BD54D" w14:textId="77777777" w:rsidR="00654D97" w:rsidRPr="00FB488E" w:rsidRDefault="00654D97" w:rsidP="00CF7C05">
            <w:pPr>
              <w:spacing w:after="0" w:line="240" w:lineRule="auto"/>
              <w:rPr>
                <w:rFonts w:ascii="Arial" w:eastAsia="Calibri" w:hAnsi="Arial" w:cs="Arial"/>
                <w:sz w:val="16"/>
                <w:szCs w:val="16"/>
              </w:rPr>
            </w:pPr>
          </w:p>
        </w:tc>
        <w:tc>
          <w:tcPr>
            <w:tcW w:w="470" w:type="pct"/>
            <w:vMerge/>
            <w:vAlign w:val="center"/>
            <w:hideMark/>
          </w:tcPr>
          <w:p w14:paraId="7DA2B12D" w14:textId="77777777" w:rsidR="00654D97" w:rsidRPr="00FB488E" w:rsidRDefault="00654D97" w:rsidP="00CF7C05">
            <w:pPr>
              <w:spacing w:after="0" w:line="240" w:lineRule="auto"/>
              <w:jc w:val="center"/>
              <w:rPr>
                <w:rFonts w:ascii="Arial" w:eastAsia="Calibri" w:hAnsi="Arial" w:cs="Arial"/>
                <w:sz w:val="16"/>
                <w:szCs w:val="16"/>
              </w:rPr>
            </w:pPr>
          </w:p>
        </w:tc>
        <w:tc>
          <w:tcPr>
            <w:tcW w:w="191" w:type="pct"/>
            <w:vMerge/>
          </w:tcPr>
          <w:p w14:paraId="6574131E" w14:textId="77777777" w:rsidR="00654D97" w:rsidRPr="00FB488E" w:rsidRDefault="00654D97" w:rsidP="00CF7C05">
            <w:pPr>
              <w:spacing w:after="0" w:line="240" w:lineRule="auto"/>
              <w:jc w:val="center"/>
              <w:rPr>
                <w:rFonts w:ascii="Arial" w:eastAsia="Calibri" w:hAnsi="Arial" w:cs="Arial"/>
                <w:sz w:val="16"/>
                <w:szCs w:val="16"/>
              </w:rPr>
            </w:pPr>
          </w:p>
        </w:tc>
        <w:tc>
          <w:tcPr>
            <w:tcW w:w="382" w:type="pct"/>
            <w:vMerge/>
            <w:vAlign w:val="center"/>
            <w:hideMark/>
          </w:tcPr>
          <w:p w14:paraId="310E44D5" w14:textId="77777777" w:rsidR="00654D97" w:rsidRPr="00FB488E" w:rsidRDefault="00654D97" w:rsidP="00CF7C05">
            <w:pPr>
              <w:spacing w:after="0" w:line="240" w:lineRule="auto"/>
              <w:jc w:val="center"/>
              <w:rPr>
                <w:rFonts w:ascii="Arial" w:eastAsia="Calibri" w:hAnsi="Arial" w:cs="Arial"/>
                <w:sz w:val="16"/>
                <w:szCs w:val="16"/>
              </w:rPr>
            </w:pPr>
          </w:p>
        </w:tc>
        <w:tc>
          <w:tcPr>
            <w:tcW w:w="286" w:type="pct"/>
            <w:vMerge/>
            <w:vAlign w:val="center"/>
            <w:hideMark/>
          </w:tcPr>
          <w:p w14:paraId="0B737E8B" w14:textId="77777777" w:rsidR="00654D97" w:rsidRPr="00FB488E" w:rsidRDefault="00654D97" w:rsidP="00CF7C05">
            <w:pPr>
              <w:spacing w:after="0" w:line="240" w:lineRule="auto"/>
              <w:jc w:val="center"/>
              <w:rPr>
                <w:rFonts w:ascii="Arial" w:eastAsia="Calibri" w:hAnsi="Arial" w:cs="Arial"/>
                <w:sz w:val="16"/>
                <w:szCs w:val="16"/>
              </w:rPr>
            </w:pPr>
          </w:p>
        </w:tc>
        <w:tc>
          <w:tcPr>
            <w:tcW w:w="288" w:type="pct"/>
            <w:vMerge/>
            <w:vAlign w:val="center"/>
            <w:hideMark/>
          </w:tcPr>
          <w:p w14:paraId="68CA41D5" w14:textId="77777777" w:rsidR="00654D97" w:rsidRPr="00FB488E" w:rsidRDefault="00654D97" w:rsidP="00CF7C05">
            <w:pPr>
              <w:spacing w:after="0" w:line="240" w:lineRule="auto"/>
              <w:rPr>
                <w:rFonts w:ascii="Arial" w:eastAsia="Calibri" w:hAnsi="Arial" w:cs="Arial"/>
                <w:sz w:val="16"/>
                <w:szCs w:val="16"/>
              </w:rPr>
            </w:pPr>
          </w:p>
        </w:tc>
        <w:tc>
          <w:tcPr>
            <w:tcW w:w="253" w:type="pct"/>
            <w:shd w:val="clear" w:color="auto" w:fill="auto"/>
            <w:hideMark/>
          </w:tcPr>
          <w:p w14:paraId="324C7015"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8" w:type="pct"/>
            <w:shd w:val="clear" w:color="auto" w:fill="auto"/>
            <w:hideMark/>
          </w:tcPr>
          <w:p w14:paraId="39749817"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06" w:type="pct"/>
            <w:shd w:val="clear" w:color="auto" w:fill="auto"/>
            <w:vAlign w:val="center"/>
          </w:tcPr>
          <w:p w14:paraId="48FB889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6 167,52</w:t>
            </w:r>
          </w:p>
        </w:tc>
        <w:tc>
          <w:tcPr>
            <w:tcW w:w="238" w:type="pct"/>
            <w:shd w:val="clear" w:color="auto" w:fill="auto"/>
            <w:vAlign w:val="center"/>
          </w:tcPr>
          <w:p w14:paraId="74B4DC3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6 167,52</w:t>
            </w:r>
          </w:p>
        </w:tc>
        <w:tc>
          <w:tcPr>
            <w:tcW w:w="239" w:type="pct"/>
            <w:shd w:val="clear" w:color="auto" w:fill="auto"/>
            <w:vAlign w:val="center"/>
          </w:tcPr>
          <w:p w14:paraId="5970A9A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tcPr>
          <w:p w14:paraId="522A5C8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3E2CFC4A"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ED77AC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9" w:type="pct"/>
            <w:shd w:val="clear" w:color="auto" w:fill="auto"/>
            <w:vAlign w:val="center"/>
            <w:hideMark/>
          </w:tcPr>
          <w:p w14:paraId="0B8DDA3F" w14:textId="77777777" w:rsidR="00654D97" w:rsidRPr="00FB488E" w:rsidRDefault="00654D97" w:rsidP="00CF7C05">
            <w:pPr>
              <w:spacing w:after="0" w:line="240" w:lineRule="auto"/>
              <w:jc w:val="center"/>
              <w:rPr>
                <w:rFonts w:ascii="Arial" w:eastAsia="Calibri" w:hAnsi="Arial" w:cs="Arial"/>
                <w:sz w:val="18"/>
                <w:szCs w:val="18"/>
              </w:rPr>
            </w:pPr>
          </w:p>
        </w:tc>
        <w:tc>
          <w:tcPr>
            <w:tcW w:w="233" w:type="pct"/>
            <w:vAlign w:val="center"/>
          </w:tcPr>
          <w:p w14:paraId="5BFA4DF8"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bl>
    <w:p w14:paraId="60B9B123" w14:textId="77777777" w:rsidR="00654D97" w:rsidRPr="00FB488E" w:rsidRDefault="00654D97" w:rsidP="00654D97">
      <w:pPr>
        <w:widowControl w:val="0"/>
        <w:autoSpaceDE w:val="0"/>
        <w:autoSpaceDN w:val="0"/>
        <w:spacing w:after="0" w:line="240" w:lineRule="auto"/>
        <w:jc w:val="center"/>
        <w:rPr>
          <w:rFonts w:ascii="Arial" w:eastAsia="Times New Roman" w:hAnsi="Arial" w:cs="Arial"/>
          <w:sz w:val="28"/>
          <w:szCs w:val="28"/>
          <w:lang w:eastAsia="ru-RU"/>
        </w:rPr>
      </w:pPr>
    </w:p>
    <w:p w14:paraId="4ECD7CB5" w14:textId="77777777" w:rsidR="00654D97" w:rsidRPr="00FB488E" w:rsidRDefault="00654D97" w:rsidP="00654D97">
      <w:pPr>
        <w:widowControl w:val="0"/>
        <w:autoSpaceDE w:val="0"/>
        <w:autoSpaceDN w:val="0"/>
        <w:spacing w:after="0" w:line="240" w:lineRule="auto"/>
        <w:jc w:val="center"/>
        <w:rPr>
          <w:rFonts w:ascii="Arial" w:eastAsia="Times New Roman" w:hAnsi="Arial" w:cs="Arial"/>
          <w:sz w:val="28"/>
          <w:szCs w:val="28"/>
          <w:lang w:eastAsia="ru-RU"/>
        </w:rPr>
      </w:pPr>
    </w:p>
    <w:p w14:paraId="3C36024C" w14:textId="77777777" w:rsidR="00654D97" w:rsidRPr="00FB488E" w:rsidRDefault="00654D97" w:rsidP="00654D97">
      <w:pPr>
        <w:widowControl w:val="0"/>
        <w:autoSpaceDE w:val="0"/>
        <w:autoSpaceDN w:val="0"/>
        <w:spacing w:after="0" w:line="240" w:lineRule="auto"/>
        <w:jc w:val="center"/>
        <w:rPr>
          <w:rFonts w:ascii="Arial" w:eastAsia="Times New Roman" w:hAnsi="Arial" w:cs="Arial"/>
          <w:sz w:val="28"/>
          <w:szCs w:val="28"/>
          <w:lang w:eastAsia="ru-RU"/>
        </w:rPr>
      </w:pPr>
    </w:p>
    <w:p w14:paraId="1746927B" w14:textId="3778C3A2" w:rsidR="00654D97" w:rsidRPr="005445E0" w:rsidRDefault="00654D97" w:rsidP="00654D97">
      <w:pPr>
        <w:tabs>
          <w:tab w:val="center" w:pos="7922"/>
        </w:tabs>
        <w:jc w:val="center"/>
        <w:rPr>
          <w:rFonts w:ascii="Arial" w:eastAsia="Times New Roman" w:hAnsi="Arial" w:cs="Arial"/>
          <w:sz w:val="24"/>
          <w:szCs w:val="24"/>
        </w:rPr>
      </w:pPr>
      <w:r w:rsidRPr="005445E0">
        <w:rPr>
          <w:rFonts w:ascii="Arial" w:eastAsia="Times New Roman" w:hAnsi="Arial" w:cs="Arial"/>
          <w:sz w:val="24"/>
          <w:szCs w:val="24"/>
          <w:lang w:eastAsia="ru-RU"/>
        </w:rPr>
        <w:lastRenderedPageBreak/>
        <w:t>Адресный перечень объектов строительства (реконструкции), финансирование которых предусмотрено мероприятием</w:t>
      </w:r>
      <w:r w:rsidRPr="005445E0">
        <w:rPr>
          <w:rFonts w:ascii="Arial" w:eastAsia="Times New Roman" w:hAnsi="Arial" w:cs="Arial"/>
          <w:sz w:val="24"/>
          <w:szCs w:val="24"/>
        </w:rPr>
        <w:t xml:space="preserve"> </w:t>
      </w:r>
      <w:r w:rsidRPr="005445E0">
        <w:rPr>
          <w:rFonts w:ascii="Arial" w:hAnsi="Arial" w:cs="Arial"/>
          <w:sz w:val="24"/>
          <w:szCs w:val="24"/>
          <w:lang w:val="en-US"/>
        </w:rPr>
        <w:t>F</w:t>
      </w:r>
      <w:r w:rsidRPr="005445E0">
        <w:rPr>
          <w:rFonts w:ascii="Arial" w:hAnsi="Arial" w:cs="Arial"/>
          <w:sz w:val="24"/>
          <w:szCs w:val="24"/>
        </w:rPr>
        <w:t>2.06.</w:t>
      </w:r>
      <w:r w:rsidRPr="005445E0">
        <w:rPr>
          <w:rFonts w:ascii="Arial" w:eastAsia="Times New Roman" w:hAnsi="Arial" w:cs="Arial"/>
          <w:sz w:val="24"/>
          <w:szCs w:val="24"/>
        </w:rPr>
        <w:t xml:space="preserve"> </w:t>
      </w:r>
      <w:r w:rsidRPr="005445E0">
        <w:rPr>
          <w:rFonts w:ascii="Arial" w:hAnsi="Arial" w:cs="Arial"/>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5445E0">
        <w:rPr>
          <w:rFonts w:ascii="Arial" w:eastAsia="Times New Roman" w:hAnsi="Arial" w:cs="Arial"/>
          <w:sz w:val="24"/>
          <w:szCs w:val="24"/>
          <w:lang w:eastAsia="ru-RU"/>
        </w:rPr>
        <w:t xml:space="preserve"> благоустройство зон для досуга и отдыха в парках культуры и отдыха  </w:t>
      </w:r>
      <w:r w:rsidR="003811E4" w:rsidRPr="005445E0">
        <w:rPr>
          <w:rFonts w:ascii="Arial" w:hAnsi="Arial" w:cs="Arial"/>
          <w:sz w:val="24"/>
          <w:szCs w:val="24"/>
        </w:rPr>
        <w:t xml:space="preserve">подпрограммы </w:t>
      </w:r>
      <w:r w:rsidR="003811E4" w:rsidRPr="005445E0">
        <w:rPr>
          <w:rFonts w:ascii="Arial" w:eastAsia="Times New Roman" w:hAnsi="Arial" w:cs="Arial"/>
          <w:color w:val="000000"/>
          <w:sz w:val="24"/>
          <w:szCs w:val="24"/>
          <w:lang w:eastAsia="ru-RU"/>
        </w:rPr>
        <w:t>I</w:t>
      </w:r>
      <w:r w:rsidR="003811E4" w:rsidRPr="005445E0">
        <w:rPr>
          <w:rFonts w:ascii="Arial" w:hAnsi="Arial" w:cs="Arial"/>
          <w:sz w:val="24"/>
          <w:szCs w:val="24"/>
        </w:rPr>
        <w:t xml:space="preserve">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1"/>
        <w:gridCol w:w="1139"/>
        <w:gridCol w:w="769"/>
        <w:gridCol w:w="1001"/>
        <w:gridCol w:w="860"/>
        <w:gridCol w:w="863"/>
        <w:gridCol w:w="860"/>
        <w:gridCol w:w="1004"/>
        <w:gridCol w:w="1001"/>
        <w:gridCol w:w="1004"/>
        <w:gridCol w:w="718"/>
        <w:gridCol w:w="571"/>
        <w:gridCol w:w="577"/>
        <w:gridCol w:w="574"/>
        <w:gridCol w:w="694"/>
        <w:gridCol w:w="842"/>
      </w:tblGrid>
      <w:tr w:rsidR="00654D97" w:rsidRPr="00FB488E" w14:paraId="3BFE1CD6" w14:textId="77777777" w:rsidTr="003E3E16">
        <w:trPr>
          <w:trHeight w:val="1635"/>
        </w:trPr>
        <w:tc>
          <w:tcPr>
            <w:tcW w:w="141" w:type="pct"/>
            <w:vMerge w:val="restart"/>
            <w:shd w:val="clear" w:color="auto" w:fill="auto"/>
            <w:vAlign w:val="center"/>
            <w:hideMark/>
          </w:tcPr>
          <w:p w14:paraId="096E3D79"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6538F4B1" w14:textId="77777777" w:rsidR="00654D97" w:rsidRPr="00FB488E" w:rsidRDefault="00654D97" w:rsidP="00CF7C05">
            <w:pPr>
              <w:spacing w:after="0" w:line="240" w:lineRule="auto"/>
              <w:jc w:val="center"/>
              <w:rPr>
                <w:rFonts w:ascii="Arial" w:eastAsia="Calibri" w:hAnsi="Arial" w:cs="Arial"/>
                <w:color w:val="000000"/>
                <w:sz w:val="18"/>
                <w:szCs w:val="18"/>
              </w:rPr>
            </w:pPr>
          </w:p>
        </w:tc>
        <w:tc>
          <w:tcPr>
            <w:tcW w:w="435" w:type="pct"/>
            <w:vMerge w:val="restart"/>
            <w:shd w:val="clear" w:color="auto" w:fill="auto"/>
            <w:vAlign w:val="center"/>
            <w:hideMark/>
          </w:tcPr>
          <w:p w14:paraId="55100ACF" w14:textId="77777777" w:rsidR="00654D97" w:rsidRPr="00FB488E" w:rsidRDefault="00654D97" w:rsidP="003E3E16">
            <w:pPr>
              <w:spacing w:after="0" w:line="240" w:lineRule="auto"/>
              <w:ind w:right="-79"/>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муниципального образования Московской области/наименование объекта, адрес объекта</w:t>
            </w:r>
          </w:p>
        </w:tc>
        <w:tc>
          <w:tcPr>
            <w:tcW w:w="273" w:type="pct"/>
            <w:vMerge w:val="restart"/>
            <w:shd w:val="clear" w:color="auto" w:fill="auto"/>
            <w:vAlign w:val="center"/>
            <w:hideMark/>
          </w:tcPr>
          <w:p w14:paraId="637B7F3D"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13CD3169"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ность</w:t>
            </w:r>
            <w:proofErr w:type="spellEnd"/>
            <w:r w:rsidRPr="00FB488E">
              <w:rPr>
                <w:rFonts w:ascii="Arial" w:eastAsia="Calibri" w:hAnsi="Arial" w:cs="Arial"/>
                <w:color w:val="000000"/>
                <w:sz w:val="18"/>
                <w:szCs w:val="18"/>
              </w:rPr>
              <w:t>/</w:t>
            </w:r>
          </w:p>
          <w:p w14:paraId="41ED525A" w14:textId="77777777" w:rsidR="00654D97" w:rsidRPr="00FB488E" w:rsidRDefault="00654D97"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003F7D03" w14:textId="39FC3629" w:rsidR="00654D97" w:rsidRPr="00FB488E" w:rsidRDefault="00654D97" w:rsidP="003E3E16">
            <w:pPr>
              <w:spacing w:after="0" w:line="240" w:lineRule="auto"/>
              <w:ind w:left="-13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356BB175" w14:textId="682AE373" w:rsidR="00654D97" w:rsidRPr="00FB488E" w:rsidRDefault="00654D97" w:rsidP="003E3E16">
            <w:pPr>
              <w:spacing w:after="0" w:line="240" w:lineRule="auto"/>
              <w:ind w:left="-137"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w:t>
            </w:r>
            <w:r w:rsidR="003E3E16" w:rsidRPr="00FB488E">
              <w:rPr>
                <w:rFonts w:ascii="Arial" w:eastAsia="Calibri" w:hAnsi="Arial" w:cs="Arial"/>
                <w:color w:val="000000"/>
                <w:sz w:val="18"/>
                <w:szCs w:val="18"/>
              </w:rPr>
              <w:t xml:space="preserve"> </w:t>
            </w:r>
            <w:r w:rsidRPr="00FB488E">
              <w:rPr>
                <w:rFonts w:ascii="Arial" w:eastAsia="Calibri" w:hAnsi="Arial" w:cs="Arial"/>
                <w:color w:val="000000"/>
                <w:sz w:val="18"/>
                <w:szCs w:val="18"/>
              </w:rPr>
              <w:t>(</w:t>
            </w:r>
            <w:proofErr w:type="spellStart"/>
            <w:proofErr w:type="gramStart"/>
            <w:r w:rsidRPr="00FB488E">
              <w:rPr>
                <w:rFonts w:ascii="Arial" w:eastAsia="Calibri" w:hAnsi="Arial" w:cs="Arial"/>
                <w:color w:val="000000"/>
                <w:sz w:val="18"/>
                <w:szCs w:val="18"/>
              </w:rPr>
              <w:t>кв.метр</w:t>
            </w:r>
            <w:proofErr w:type="spellEnd"/>
            <w:proofErr w:type="gramEnd"/>
            <w:r w:rsidRPr="00FB488E">
              <w:rPr>
                <w:rFonts w:ascii="Arial" w:eastAsia="Calibri" w:hAnsi="Arial" w:cs="Arial"/>
                <w:color w:val="000000"/>
                <w:sz w:val="18"/>
                <w:szCs w:val="18"/>
              </w:rPr>
              <w:t>, погонный</w:t>
            </w:r>
          </w:p>
          <w:p w14:paraId="7B2C8627" w14:textId="4A2C587C" w:rsidR="00654D97" w:rsidRPr="00FB488E" w:rsidRDefault="00654D97" w:rsidP="003E3E16">
            <w:pPr>
              <w:spacing w:after="0" w:line="240" w:lineRule="auto"/>
              <w:ind w:left="-13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w:t>
            </w:r>
            <w:r w:rsidR="003E3E16" w:rsidRPr="00FB488E">
              <w:rPr>
                <w:rFonts w:ascii="Arial" w:eastAsia="Calibri" w:hAnsi="Arial" w:cs="Arial"/>
                <w:color w:val="000000"/>
                <w:sz w:val="18"/>
                <w:szCs w:val="18"/>
              </w:rPr>
              <w:t xml:space="preserve"> </w:t>
            </w:r>
            <w:proofErr w:type="spellStart"/>
            <w:proofErr w:type="gramStart"/>
            <w:r w:rsidRPr="00FB488E">
              <w:rPr>
                <w:rFonts w:ascii="Arial" w:eastAsia="Calibri" w:hAnsi="Arial" w:cs="Arial"/>
                <w:color w:val="000000"/>
                <w:sz w:val="18"/>
                <w:szCs w:val="18"/>
              </w:rPr>
              <w:t>мес</w:t>
            </w:r>
            <w:proofErr w:type="spellEnd"/>
            <w:r w:rsidR="003E3E16" w:rsidRPr="00FB488E">
              <w:rPr>
                <w:rFonts w:ascii="Arial" w:eastAsia="Calibri" w:hAnsi="Arial" w:cs="Arial"/>
                <w:color w:val="000000"/>
                <w:sz w:val="18"/>
                <w:szCs w:val="18"/>
              </w:rPr>
              <w:t xml:space="preserve">- </w:t>
            </w:r>
            <w:r w:rsidRPr="00FB488E">
              <w:rPr>
                <w:rFonts w:ascii="Arial" w:eastAsia="Calibri" w:hAnsi="Arial" w:cs="Arial"/>
                <w:color w:val="000000"/>
                <w:sz w:val="18"/>
                <w:szCs w:val="18"/>
              </w:rPr>
              <w:t>то</w:t>
            </w:r>
            <w:proofErr w:type="gramEnd"/>
            <w:r w:rsidRPr="00FB488E">
              <w:rPr>
                <w:rFonts w:ascii="Arial" w:eastAsia="Calibri" w:hAnsi="Arial" w:cs="Arial"/>
                <w:color w:val="000000"/>
                <w:sz w:val="18"/>
                <w:szCs w:val="18"/>
              </w:rPr>
              <w:t>, койко-место</w:t>
            </w:r>
            <w:r w:rsidR="003E3E16" w:rsidRPr="00FB488E">
              <w:rPr>
                <w:rFonts w:ascii="Arial" w:eastAsia="Calibri" w:hAnsi="Arial" w:cs="Arial"/>
                <w:color w:val="000000"/>
                <w:sz w:val="18"/>
                <w:szCs w:val="18"/>
              </w:rPr>
              <w:t xml:space="preserve"> </w:t>
            </w:r>
            <w:r w:rsidRPr="00FB488E">
              <w:rPr>
                <w:rFonts w:ascii="Arial" w:eastAsia="Calibri" w:hAnsi="Arial" w:cs="Arial"/>
                <w:color w:val="000000"/>
                <w:sz w:val="18"/>
                <w:szCs w:val="18"/>
              </w:rPr>
              <w:t>и так</w:t>
            </w:r>
            <w:r w:rsidR="003E3E16" w:rsidRPr="00FB488E">
              <w:rPr>
                <w:rFonts w:ascii="Arial" w:eastAsia="Calibri" w:hAnsi="Arial" w:cs="Arial"/>
                <w:color w:val="000000"/>
                <w:sz w:val="18"/>
                <w:szCs w:val="18"/>
              </w:rPr>
              <w:t xml:space="preserve"> да</w:t>
            </w:r>
            <w:r w:rsidRPr="00FB488E">
              <w:rPr>
                <w:rFonts w:ascii="Arial" w:eastAsia="Calibri" w:hAnsi="Arial" w:cs="Arial"/>
                <w:color w:val="000000"/>
                <w:sz w:val="18"/>
                <w:szCs w:val="18"/>
              </w:rPr>
              <w:t>лее)</w:t>
            </w:r>
          </w:p>
        </w:tc>
        <w:tc>
          <w:tcPr>
            <w:tcW w:w="379" w:type="pct"/>
            <w:vMerge w:val="restart"/>
          </w:tcPr>
          <w:p w14:paraId="762384DE" w14:textId="77777777" w:rsidR="00654D97" w:rsidRPr="00FB488E" w:rsidRDefault="00654D97" w:rsidP="00CF7C05">
            <w:pPr>
              <w:spacing w:after="0" w:line="240" w:lineRule="auto"/>
              <w:jc w:val="center"/>
              <w:rPr>
                <w:rFonts w:ascii="Arial" w:eastAsia="Calibri" w:hAnsi="Arial" w:cs="Arial"/>
                <w:color w:val="000000"/>
                <w:sz w:val="18"/>
                <w:szCs w:val="18"/>
              </w:rPr>
            </w:pPr>
          </w:p>
          <w:p w14:paraId="4BAD3ED8" w14:textId="77777777" w:rsidR="00654D97" w:rsidRPr="00FB488E" w:rsidRDefault="00654D97" w:rsidP="00CF7C05">
            <w:pPr>
              <w:spacing w:after="0" w:line="240" w:lineRule="auto"/>
              <w:jc w:val="center"/>
              <w:rPr>
                <w:rFonts w:ascii="Arial" w:eastAsia="Calibri" w:hAnsi="Arial" w:cs="Arial"/>
                <w:color w:val="000000"/>
                <w:sz w:val="18"/>
                <w:szCs w:val="18"/>
              </w:rPr>
            </w:pPr>
          </w:p>
          <w:p w14:paraId="5050CA98" w14:textId="77777777" w:rsidR="00654D97" w:rsidRPr="00FB488E" w:rsidRDefault="00654D97" w:rsidP="00CF7C05">
            <w:pPr>
              <w:spacing w:after="0" w:line="240" w:lineRule="auto"/>
              <w:jc w:val="center"/>
              <w:rPr>
                <w:rFonts w:ascii="Arial" w:eastAsia="Calibri" w:hAnsi="Arial" w:cs="Arial"/>
                <w:color w:val="000000"/>
                <w:sz w:val="18"/>
                <w:szCs w:val="18"/>
              </w:rPr>
            </w:pPr>
          </w:p>
          <w:p w14:paraId="46791929" w14:textId="77777777" w:rsidR="00654D97" w:rsidRPr="00FB488E" w:rsidRDefault="00654D97" w:rsidP="00CF7C05">
            <w:pPr>
              <w:spacing w:after="0" w:line="240" w:lineRule="auto"/>
              <w:jc w:val="center"/>
              <w:rPr>
                <w:rFonts w:ascii="Arial" w:eastAsia="Calibri" w:hAnsi="Arial" w:cs="Arial"/>
                <w:color w:val="000000"/>
                <w:sz w:val="18"/>
                <w:szCs w:val="18"/>
              </w:rPr>
            </w:pPr>
          </w:p>
          <w:p w14:paraId="2EC721F9" w14:textId="77777777" w:rsidR="00654D97" w:rsidRPr="00FB488E" w:rsidRDefault="00654D97" w:rsidP="00CF7C05">
            <w:pPr>
              <w:spacing w:after="0" w:line="240" w:lineRule="auto"/>
              <w:jc w:val="center"/>
              <w:rPr>
                <w:rFonts w:ascii="Arial" w:eastAsia="Calibri" w:hAnsi="Arial" w:cs="Arial"/>
                <w:color w:val="000000"/>
                <w:sz w:val="18"/>
                <w:szCs w:val="18"/>
              </w:rPr>
            </w:pPr>
          </w:p>
          <w:p w14:paraId="286F0C66" w14:textId="77777777" w:rsidR="00654D97" w:rsidRPr="00FB488E" w:rsidRDefault="00654D97" w:rsidP="00CF7C05">
            <w:pPr>
              <w:spacing w:after="0" w:line="240" w:lineRule="auto"/>
              <w:jc w:val="center"/>
              <w:rPr>
                <w:rFonts w:ascii="Arial" w:eastAsia="Calibri" w:hAnsi="Arial" w:cs="Arial"/>
                <w:color w:val="000000"/>
                <w:sz w:val="18"/>
                <w:szCs w:val="18"/>
              </w:rPr>
            </w:pPr>
          </w:p>
          <w:p w14:paraId="473B6EB6" w14:textId="77777777" w:rsidR="00654D97" w:rsidRPr="00FB488E" w:rsidRDefault="00654D97" w:rsidP="00CF7C05">
            <w:pPr>
              <w:spacing w:after="0" w:line="240" w:lineRule="auto"/>
              <w:jc w:val="center"/>
              <w:rPr>
                <w:rFonts w:ascii="Arial" w:eastAsia="Calibri" w:hAnsi="Arial" w:cs="Arial"/>
                <w:color w:val="000000"/>
                <w:sz w:val="18"/>
                <w:szCs w:val="18"/>
              </w:rPr>
            </w:pPr>
          </w:p>
          <w:p w14:paraId="4E1304CC" w14:textId="77777777" w:rsidR="00654D97" w:rsidRPr="00FB488E" w:rsidRDefault="00654D97" w:rsidP="00CF7C05">
            <w:pPr>
              <w:spacing w:after="0" w:line="240" w:lineRule="auto"/>
              <w:jc w:val="center"/>
              <w:rPr>
                <w:rFonts w:ascii="Arial" w:eastAsia="Calibri" w:hAnsi="Arial" w:cs="Arial"/>
                <w:color w:val="000000"/>
                <w:sz w:val="18"/>
                <w:szCs w:val="18"/>
              </w:rPr>
            </w:pPr>
          </w:p>
          <w:p w14:paraId="4AABE74B"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Адрес объекта</w:t>
            </w:r>
          </w:p>
        </w:tc>
        <w:tc>
          <w:tcPr>
            <w:tcW w:w="256" w:type="pct"/>
            <w:vMerge w:val="restart"/>
            <w:shd w:val="clear" w:color="auto" w:fill="auto"/>
            <w:vAlign w:val="center"/>
            <w:hideMark/>
          </w:tcPr>
          <w:p w14:paraId="3FD4F247"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Направление инвестирования</w:t>
            </w:r>
          </w:p>
        </w:tc>
        <w:tc>
          <w:tcPr>
            <w:tcW w:w="333" w:type="pct"/>
            <w:vMerge w:val="restart"/>
            <w:shd w:val="clear" w:color="auto" w:fill="auto"/>
            <w:vAlign w:val="center"/>
            <w:hideMark/>
          </w:tcPr>
          <w:p w14:paraId="675F52F3"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EFE2737"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87" w:type="pct"/>
            <w:vMerge w:val="restart"/>
            <w:shd w:val="clear" w:color="auto" w:fill="auto"/>
            <w:vAlign w:val="center"/>
            <w:hideMark/>
          </w:tcPr>
          <w:p w14:paraId="07335B40"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Предельная стоимость объекта (тыс. руб.)</w:t>
            </w:r>
          </w:p>
        </w:tc>
        <w:tc>
          <w:tcPr>
            <w:tcW w:w="286" w:type="pct"/>
            <w:vMerge w:val="restart"/>
            <w:shd w:val="clear" w:color="auto" w:fill="auto"/>
            <w:vAlign w:val="center"/>
            <w:hideMark/>
          </w:tcPr>
          <w:p w14:paraId="584059CD"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37C1E61D"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24A5BBCE"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05229C71"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2023 </w:t>
            </w:r>
          </w:p>
          <w:p w14:paraId="1BD83CEC" w14:textId="77777777" w:rsidR="00654D97" w:rsidRPr="00FB488E" w:rsidRDefault="00654D97"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334" w:type="pct"/>
            <w:vMerge w:val="restart"/>
            <w:shd w:val="clear" w:color="auto" w:fill="auto"/>
            <w:vAlign w:val="center"/>
            <w:hideMark/>
          </w:tcPr>
          <w:p w14:paraId="51A5E11B"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Источники финансирования, в том числе по годам реализации программы (тыс. руб.)</w:t>
            </w:r>
          </w:p>
        </w:tc>
        <w:tc>
          <w:tcPr>
            <w:tcW w:w="1479" w:type="pct"/>
            <w:gridSpan w:val="6"/>
            <w:shd w:val="clear" w:color="auto" w:fill="auto"/>
            <w:vAlign w:val="center"/>
            <w:hideMark/>
          </w:tcPr>
          <w:p w14:paraId="63B9AB90"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64F79C96" w14:textId="77777777" w:rsidR="00654D97" w:rsidRPr="00FB488E" w:rsidRDefault="00654D97" w:rsidP="00CF7C05">
            <w:pPr>
              <w:spacing w:after="0" w:line="240" w:lineRule="auto"/>
              <w:ind w:left="-112" w:right="-107"/>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w:t>
            </w:r>
            <w:proofErr w:type="spellStart"/>
            <w:proofErr w:type="gramStart"/>
            <w:r w:rsidRPr="00FB488E">
              <w:rPr>
                <w:rFonts w:ascii="Arial" w:eastAsia="Calibri" w:hAnsi="Arial" w:cs="Arial"/>
                <w:color w:val="000000"/>
                <w:sz w:val="18"/>
                <w:szCs w:val="18"/>
              </w:rPr>
              <w:t>тыс.руб</w:t>
            </w:r>
            <w:proofErr w:type="spellEnd"/>
            <w:proofErr w:type="gramEnd"/>
            <w:r w:rsidRPr="00FB488E">
              <w:rPr>
                <w:rFonts w:ascii="Arial" w:eastAsia="Calibri" w:hAnsi="Arial" w:cs="Arial"/>
                <w:color w:val="000000"/>
                <w:sz w:val="18"/>
                <w:szCs w:val="18"/>
              </w:rPr>
              <w:t>)</w:t>
            </w:r>
          </w:p>
        </w:tc>
        <w:tc>
          <w:tcPr>
            <w:tcW w:w="280" w:type="pct"/>
            <w:vMerge w:val="restart"/>
          </w:tcPr>
          <w:p w14:paraId="0A3F0834" w14:textId="77777777" w:rsidR="00654D97" w:rsidRPr="00FB488E" w:rsidRDefault="00654D97" w:rsidP="00CF7C05">
            <w:pPr>
              <w:spacing w:after="0" w:line="240" w:lineRule="auto"/>
              <w:ind w:left="-112" w:right="1"/>
              <w:jc w:val="center"/>
              <w:rPr>
                <w:rFonts w:ascii="Arial" w:eastAsia="Calibri" w:hAnsi="Arial" w:cs="Arial"/>
                <w:color w:val="000000"/>
                <w:sz w:val="18"/>
                <w:szCs w:val="18"/>
              </w:rPr>
            </w:pPr>
          </w:p>
          <w:p w14:paraId="2F2A60F9" w14:textId="77777777" w:rsidR="00654D97" w:rsidRPr="00FB488E" w:rsidRDefault="00654D97" w:rsidP="00CF7C05">
            <w:pPr>
              <w:spacing w:after="0" w:line="240" w:lineRule="auto"/>
              <w:ind w:left="-112" w:right="1"/>
              <w:jc w:val="center"/>
              <w:rPr>
                <w:rFonts w:ascii="Arial" w:eastAsia="Calibri" w:hAnsi="Arial" w:cs="Arial"/>
                <w:color w:val="000000"/>
                <w:sz w:val="18"/>
                <w:szCs w:val="18"/>
              </w:rPr>
            </w:pPr>
          </w:p>
          <w:p w14:paraId="07D6FF23" w14:textId="77777777" w:rsidR="00654D97" w:rsidRPr="00FB488E" w:rsidRDefault="00654D97" w:rsidP="00CF7C05">
            <w:pPr>
              <w:spacing w:after="0" w:line="240" w:lineRule="auto"/>
              <w:ind w:left="-112" w:right="1"/>
              <w:jc w:val="center"/>
              <w:rPr>
                <w:rFonts w:ascii="Arial" w:eastAsia="Calibri" w:hAnsi="Arial" w:cs="Arial"/>
                <w:color w:val="000000"/>
                <w:sz w:val="18"/>
                <w:szCs w:val="18"/>
              </w:rPr>
            </w:pPr>
          </w:p>
          <w:p w14:paraId="5E068A8D" w14:textId="77777777" w:rsidR="00654D97" w:rsidRPr="00FB488E" w:rsidRDefault="00654D97" w:rsidP="00CF7C05">
            <w:pPr>
              <w:spacing w:after="0" w:line="240" w:lineRule="auto"/>
              <w:ind w:left="-112" w:right="1"/>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главного распорядителя средств бюджета городского округа Мытищи</w:t>
            </w:r>
          </w:p>
        </w:tc>
      </w:tr>
      <w:tr w:rsidR="00654D97" w:rsidRPr="00FB488E" w14:paraId="312B2207" w14:textId="77777777" w:rsidTr="003E3E16">
        <w:trPr>
          <w:trHeight w:val="1290"/>
        </w:trPr>
        <w:tc>
          <w:tcPr>
            <w:tcW w:w="141" w:type="pct"/>
            <w:vMerge/>
            <w:vAlign w:val="center"/>
            <w:hideMark/>
          </w:tcPr>
          <w:p w14:paraId="1EA520E0" w14:textId="77777777" w:rsidR="00654D97" w:rsidRPr="00FB488E" w:rsidRDefault="00654D97" w:rsidP="00CF7C05">
            <w:pPr>
              <w:spacing w:after="0" w:line="240" w:lineRule="auto"/>
              <w:rPr>
                <w:rFonts w:ascii="Arial" w:eastAsia="Calibri" w:hAnsi="Arial" w:cs="Arial"/>
                <w:color w:val="000000"/>
                <w:sz w:val="18"/>
                <w:szCs w:val="18"/>
              </w:rPr>
            </w:pPr>
          </w:p>
        </w:tc>
        <w:tc>
          <w:tcPr>
            <w:tcW w:w="435" w:type="pct"/>
            <w:vMerge/>
            <w:vAlign w:val="center"/>
            <w:hideMark/>
          </w:tcPr>
          <w:p w14:paraId="3FEAF0C4" w14:textId="77777777" w:rsidR="00654D97" w:rsidRPr="00FB488E" w:rsidRDefault="00654D97" w:rsidP="00CF7C05">
            <w:pPr>
              <w:spacing w:after="0" w:line="240" w:lineRule="auto"/>
              <w:rPr>
                <w:rFonts w:ascii="Arial" w:eastAsia="Calibri" w:hAnsi="Arial" w:cs="Arial"/>
                <w:color w:val="000000"/>
                <w:sz w:val="18"/>
                <w:szCs w:val="18"/>
              </w:rPr>
            </w:pPr>
          </w:p>
        </w:tc>
        <w:tc>
          <w:tcPr>
            <w:tcW w:w="273" w:type="pct"/>
            <w:vMerge/>
            <w:vAlign w:val="center"/>
            <w:hideMark/>
          </w:tcPr>
          <w:p w14:paraId="33235C4E" w14:textId="77777777" w:rsidR="00654D97" w:rsidRPr="00FB488E" w:rsidRDefault="00654D97" w:rsidP="00CF7C05">
            <w:pPr>
              <w:spacing w:after="0" w:line="240" w:lineRule="auto"/>
              <w:rPr>
                <w:rFonts w:ascii="Arial" w:eastAsia="Calibri" w:hAnsi="Arial" w:cs="Arial"/>
                <w:color w:val="000000"/>
                <w:sz w:val="18"/>
                <w:szCs w:val="18"/>
              </w:rPr>
            </w:pPr>
          </w:p>
        </w:tc>
        <w:tc>
          <w:tcPr>
            <w:tcW w:w="379" w:type="pct"/>
            <w:vMerge/>
          </w:tcPr>
          <w:p w14:paraId="6E98F2A7" w14:textId="77777777" w:rsidR="00654D97" w:rsidRPr="00FB488E" w:rsidRDefault="00654D97" w:rsidP="00CF7C05">
            <w:pPr>
              <w:spacing w:after="0" w:line="240" w:lineRule="auto"/>
              <w:rPr>
                <w:rFonts w:ascii="Arial" w:eastAsia="Calibri" w:hAnsi="Arial" w:cs="Arial"/>
                <w:color w:val="000000"/>
                <w:sz w:val="18"/>
                <w:szCs w:val="18"/>
              </w:rPr>
            </w:pPr>
          </w:p>
        </w:tc>
        <w:tc>
          <w:tcPr>
            <w:tcW w:w="256" w:type="pct"/>
            <w:vMerge/>
            <w:vAlign w:val="center"/>
            <w:hideMark/>
          </w:tcPr>
          <w:p w14:paraId="7CA1D418" w14:textId="77777777" w:rsidR="00654D97" w:rsidRPr="00FB488E" w:rsidRDefault="00654D97" w:rsidP="00CF7C05">
            <w:pPr>
              <w:spacing w:after="0" w:line="240" w:lineRule="auto"/>
              <w:rPr>
                <w:rFonts w:ascii="Arial" w:eastAsia="Calibri" w:hAnsi="Arial" w:cs="Arial"/>
                <w:color w:val="000000"/>
                <w:sz w:val="18"/>
                <w:szCs w:val="18"/>
              </w:rPr>
            </w:pPr>
          </w:p>
        </w:tc>
        <w:tc>
          <w:tcPr>
            <w:tcW w:w="333" w:type="pct"/>
            <w:vMerge/>
            <w:vAlign w:val="center"/>
            <w:hideMark/>
          </w:tcPr>
          <w:p w14:paraId="67529E6B" w14:textId="77777777" w:rsidR="00654D97" w:rsidRPr="00FB488E" w:rsidRDefault="00654D97" w:rsidP="00CF7C05">
            <w:pPr>
              <w:spacing w:after="0" w:line="240" w:lineRule="auto"/>
              <w:rPr>
                <w:rFonts w:ascii="Arial" w:eastAsia="Calibri" w:hAnsi="Arial" w:cs="Arial"/>
                <w:color w:val="000000"/>
                <w:sz w:val="18"/>
                <w:szCs w:val="18"/>
              </w:rPr>
            </w:pPr>
          </w:p>
        </w:tc>
        <w:tc>
          <w:tcPr>
            <w:tcW w:w="286" w:type="pct"/>
            <w:vMerge/>
            <w:vAlign w:val="center"/>
            <w:hideMark/>
          </w:tcPr>
          <w:p w14:paraId="679458E4" w14:textId="77777777" w:rsidR="00654D97" w:rsidRPr="00FB488E" w:rsidRDefault="00654D97" w:rsidP="00CF7C05">
            <w:pPr>
              <w:spacing w:after="0" w:line="240" w:lineRule="auto"/>
              <w:rPr>
                <w:rFonts w:ascii="Arial" w:eastAsia="Calibri" w:hAnsi="Arial" w:cs="Arial"/>
                <w:color w:val="000000"/>
                <w:sz w:val="18"/>
                <w:szCs w:val="18"/>
              </w:rPr>
            </w:pPr>
          </w:p>
        </w:tc>
        <w:tc>
          <w:tcPr>
            <w:tcW w:w="287" w:type="pct"/>
            <w:vMerge/>
            <w:vAlign w:val="center"/>
            <w:hideMark/>
          </w:tcPr>
          <w:p w14:paraId="412323DB" w14:textId="77777777" w:rsidR="00654D97" w:rsidRPr="00FB488E" w:rsidRDefault="00654D97" w:rsidP="00CF7C05">
            <w:pPr>
              <w:spacing w:after="0" w:line="240" w:lineRule="auto"/>
              <w:rPr>
                <w:rFonts w:ascii="Arial" w:eastAsia="Calibri" w:hAnsi="Arial" w:cs="Arial"/>
                <w:color w:val="000000"/>
                <w:sz w:val="18"/>
                <w:szCs w:val="18"/>
              </w:rPr>
            </w:pPr>
          </w:p>
        </w:tc>
        <w:tc>
          <w:tcPr>
            <w:tcW w:w="286" w:type="pct"/>
            <w:vMerge/>
            <w:vAlign w:val="center"/>
            <w:hideMark/>
          </w:tcPr>
          <w:p w14:paraId="7C235A27" w14:textId="77777777" w:rsidR="00654D97" w:rsidRPr="00FB488E" w:rsidRDefault="00654D97" w:rsidP="00CF7C05">
            <w:pPr>
              <w:spacing w:after="0" w:line="240" w:lineRule="auto"/>
              <w:rPr>
                <w:rFonts w:ascii="Arial" w:eastAsia="Calibri" w:hAnsi="Arial" w:cs="Arial"/>
                <w:color w:val="000000"/>
                <w:sz w:val="18"/>
                <w:szCs w:val="18"/>
              </w:rPr>
            </w:pPr>
          </w:p>
        </w:tc>
        <w:tc>
          <w:tcPr>
            <w:tcW w:w="334" w:type="pct"/>
            <w:vMerge/>
            <w:vAlign w:val="center"/>
            <w:hideMark/>
          </w:tcPr>
          <w:p w14:paraId="734682F3" w14:textId="77777777" w:rsidR="00654D97" w:rsidRPr="00FB488E" w:rsidRDefault="00654D97" w:rsidP="00CF7C05">
            <w:pPr>
              <w:spacing w:after="0" w:line="240" w:lineRule="auto"/>
              <w:rPr>
                <w:rFonts w:ascii="Arial" w:eastAsia="Calibri" w:hAnsi="Arial" w:cs="Arial"/>
                <w:color w:val="000000"/>
                <w:sz w:val="18"/>
                <w:szCs w:val="18"/>
              </w:rPr>
            </w:pPr>
          </w:p>
        </w:tc>
        <w:tc>
          <w:tcPr>
            <w:tcW w:w="333" w:type="pct"/>
            <w:shd w:val="clear" w:color="auto" w:fill="auto"/>
            <w:vAlign w:val="center"/>
            <w:hideMark/>
          </w:tcPr>
          <w:p w14:paraId="731A9CFC"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334" w:type="pct"/>
            <w:shd w:val="clear" w:color="auto" w:fill="auto"/>
            <w:vAlign w:val="center"/>
            <w:hideMark/>
          </w:tcPr>
          <w:p w14:paraId="5F05615D"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39" w:type="pct"/>
            <w:shd w:val="clear" w:color="auto" w:fill="auto"/>
            <w:vAlign w:val="center"/>
            <w:hideMark/>
          </w:tcPr>
          <w:p w14:paraId="6C750353" w14:textId="77777777" w:rsidR="00654D97" w:rsidRPr="00FB488E" w:rsidRDefault="00654D97"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190" w:type="pct"/>
            <w:shd w:val="clear" w:color="auto" w:fill="auto"/>
            <w:vAlign w:val="center"/>
            <w:hideMark/>
          </w:tcPr>
          <w:p w14:paraId="600D7F7C" w14:textId="77777777" w:rsidR="00654D97" w:rsidRPr="00FB488E" w:rsidRDefault="00654D97" w:rsidP="00CF7C05">
            <w:pPr>
              <w:spacing w:after="0" w:line="240" w:lineRule="auto"/>
              <w:ind w:left="-108"/>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192" w:type="pct"/>
            <w:shd w:val="clear" w:color="auto" w:fill="auto"/>
            <w:vAlign w:val="center"/>
            <w:hideMark/>
          </w:tcPr>
          <w:p w14:paraId="00E0AD77" w14:textId="77777777" w:rsidR="00654D97" w:rsidRPr="00FB488E" w:rsidRDefault="00654D97" w:rsidP="00CF7C05">
            <w:pPr>
              <w:spacing w:after="0" w:line="240" w:lineRule="auto"/>
              <w:ind w:left="-106"/>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191" w:type="pct"/>
            <w:shd w:val="clear" w:color="auto" w:fill="auto"/>
            <w:vAlign w:val="center"/>
            <w:hideMark/>
          </w:tcPr>
          <w:p w14:paraId="466B538B" w14:textId="77777777" w:rsidR="00654D97" w:rsidRPr="00FB488E" w:rsidRDefault="00654D97" w:rsidP="00CF7C05">
            <w:pPr>
              <w:spacing w:after="0" w:line="240" w:lineRule="auto"/>
              <w:ind w:right="-83"/>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231" w:type="pct"/>
            <w:vMerge/>
            <w:vAlign w:val="center"/>
            <w:hideMark/>
          </w:tcPr>
          <w:p w14:paraId="1E70E6DF" w14:textId="77777777" w:rsidR="00654D97" w:rsidRPr="00FB488E" w:rsidRDefault="00654D97" w:rsidP="00CF7C05">
            <w:pPr>
              <w:spacing w:after="0" w:line="240" w:lineRule="auto"/>
              <w:rPr>
                <w:rFonts w:ascii="Arial" w:eastAsia="Calibri" w:hAnsi="Arial" w:cs="Arial"/>
                <w:color w:val="000000"/>
                <w:sz w:val="18"/>
                <w:szCs w:val="18"/>
              </w:rPr>
            </w:pPr>
          </w:p>
        </w:tc>
        <w:tc>
          <w:tcPr>
            <w:tcW w:w="280" w:type="pct"/>
            <w:vMerge/>
          </w:tcPr>
          <w:p w14:paraId="6C55C31D" w14:textId="77777777" w:rsidR="00654D97" w:rsidRPr="00FB488E" w:rsidRDefault="00654D97" w:rsidP="00CF7C05">
            <w:pPr>
              <w:spacing w:after="0" w:line="240" w:lineRule="auto"/>
              <w:rPr>
                <w:rFonts w:ascii="Arial" w:eastAsia="Calibri" w:hAnsi="Arial" w:cs="Arial"/>
                <w:color w:val="000000"/>
                <w:sz w:val="18"/>
                <w:szCs w:val="18"/>
              </w:rPr>
            </w:pPr>
          </w:p>
        </w:tc>
      </w:tr>
    </w:tbl>
    <w:p w14:paraId="5EC52EFF" w14:textId="77777777" w:rsidR="00654D97" w:rsidRPr="00FB488E" w:rsidRDefault="00654D97" w:rsidP="00654D97">
      <w:pPr>
        <w:spacing w:after="0" w:line="14" w:lineRule="auto"/>
        <w:jc w:val="both"/>
        <w:rPr>
          <w:rFonts w:ascii="Arial" w:eastAsia="Calibri" w:hAnsi="Arial" w:cs="Arial"/>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654D97" w:rsidRPr="00FB488E" w14:paraId="05C33783" w14:textId="77777777" w:rsidTr="00CF7C05">
        <w:trPr>
          <w:trHeight w:val="300"/>
          <w:tblHeader/>
        </w:trPr>
        <w:tc>
          <w:tcPr>
            <w:tcW w:w="142" w:type="pct"/>
            <w:shd w:val="clear" w:color="auto" w:fill="auto"/>
            <w:vAlign w:val="center"/>
            <w:hideMark/>
          </w:tcPr>
          <w:p w14:paraId="4DA8DF47"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437" w:type="pct"/>
            <w:shd w:val="clear" w:color="auto" w:fill="auto"/>
            <w:vAlign w:val="center"/>
            <w:hideMark/>
          </w:tcPr>
          <w:p w14:paraId="628A7D2F"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271" w:type="pct"/>
            <w:shd w:val="clear" w:color="auto" w:fill="auto"/>
            <w:vAlign w:val="center"/>
            <w:hideMark/>
          </w:tcPr>
          <w:p w14:paraId="75F15E78"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378" w:type="pct"/>
          </w:tcPr>
          <w:p w14:paraId="47C21F19"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256" w:type="pct"/>
            <w:shd w:val="clear" w:color="auto" w:fill="auto"/>
            <w:vAlign w:val="center"/>
            <w:hideMark/>
          </w:tcPr>
          <w:p w14:paraId="7D2FE582"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333" w:type="pct"/>
            <w:shd w:val="clear" w:color="auto" w:fill="auto"/>
            <w:vAlign w:val="center"/>
            <w:hideMark/>
          </w:tcPr>
          <w:p w14:paraId="3184ADDB"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287" w:type="pct"/>
            <w:shd w:val="clear" w:color="auto" w:fill="auto"/>
            <w:vAlign w:val="center"/>
            <w:hideMark/>
          </w:tcPr>
          <w:p w14:paraId="4A0E6753"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87" w:type="pct"/>
            <w:shd w:val="clear" w:color="auto" w:fill="auto"/>
            <w:vAlign w:val="center"/>
            <w:hideMark/>
          </w:tcPr>
          <w:p w14:paraId="259EC0E8"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286" w:type="pct"/>
            <w:shd w:val="clear" w:color="auto" w:fill="auto"/>
            <w:vAlign w:val="center"/>
            <w:hideMark/>
          </w:tcPr>
          <w:p w14:paraId="565B5162"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334" w:type="pct"/>
            <w:shd w:val="clear" w:color="auto" w:fill="auto"/>
            <w:vAlign w:val="center"/>
            <w:hideMark/>
          </w:tcPr>
          <w:p w14:paraId="084DF2EC"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333" w:type="pct"/>
            <w:shd w:val="clear" w:color="auto" w:fill="auto"/>
            <w:vAlign w:val="center"/>
            <w:hideMark/>
          </w:tcPr>
          <w:p w14:paraId="316D04CD"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333" w:type="pct"/>
            <w:shd w:val="clear" w:color="auto" w:fill="auto"/>
            <w:vAlign w:val="center"/>
            <w:hideMark/>
          </w:tcPr>
          <w:p w14:paraId="3E5E07BC"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39" w:type="pct"/>
            <w:shd w:val="clear" w:color="auto" w:fill="auto"/>
            <w:vAlign w:val="center"/>
            <w:hideMark/>
          </w:tcPr>
          <w:p w14:paraId="385B9A47"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191" w:type="pct"/>
            <w:shd w:val="clear" w:color="auto" w:fill="auto"/>
            <w:vAlign w:val="center"/>
            <w:hideMark/>
          </w:tcPr>
          <w:p w14:paraId="2D3A6D9C"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190" w:type="pct"/>
            <w:shd w:val="clear" w:color="auto" w:fill="auto"/>
            <w:vAlign w:val="center"/>
            <w:hideMark/>
          </w:tcPr>
          <w:p w14:paraId="358BCF04"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190" w:type="pct"/>
            <w:shd w:val="clear" w:color="auto" w:fill="auto"/>
            <w:vAlign w:val="center"/>
            <w:hideMark/>
          </w:tcPr>
          <w:p w14:paraId="4F91A205"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16</w:t>
            </w:r>
          </w:p>
        </w:tc>
        <w:tc>
          <w:tcPr>
            <w:tcW w:w="231" w:type="pct"/>
            <w:shd w:val="clear" w:color="auto" w:fill="auto"/>
            <w:vAlign w:val="center"/>
            <w:hideMark/>
          </w:tcPr>
          <w:p w14:paraId="2101844B"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17</w:t>
            </w:r>
          </w:p>
        </w:tc>
        <w:tc>
          <w:tcPr>
            <w:tcW w:w="282" w:type="pct"/>
          </w:tcPr>
          <w:p w14:paraId="523CE8FE" w14:textId="77777777" w:rsidR="00654D97" w:rsidRPr="00FB488E" w:rsidRDefault="00654D97"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18</w:t>
            </w:r>
          </w:p>
        </w:tc>
      </w:tr>
      <w:tr w:rsidR="00654D97" w:rsidRPr="00FB488E" w14:paraId="3E0E2719" w14:textId="77777777" w:rsidTr="00CF7C05">
        <w:trPr>
          <w:trHeight w:val="20"/>
        </w:trPr>
        <w:tc>
          <w:tcPr>
            <w:tcW w:w="142" w:type="pct"/>
            <w:vMerge w:val="restart"/>
            <w:shd w:val="clear" w:color="auto" w:fill="auto"/>
            <w:vAlign w:val="center"/>
            <w:hideMark/>
          </w:tcPr>
          <w:p w14:paraId="2D354AE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437" w:type="pct"/>
            <w:vMerge w:val="restart"/>
            <w:shd w:val="clear" w:color="auto" w:fill="auto"/>
            <w:vAlign w:val="center"/>
            <w:hideMark/>
          </w:tcPr>
          <w:p w14:paraId="708716C5"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xml:space="preserve">Парк имени Стрекалова, адрес: </w:t>
            </w:r>
          </w:p>
          <w:p w14:paraId="09816CC5"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xml:space="preserve">г.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ул. </w:t>
            </w:r>
            <w:proofErr w:type="spellStart"/>
            <w:r w:rsidRPr="00FB488E">
              <w:rPr>
                <w:rFonts w:ascii="Arial" w:eastAsia="Calibri" w:hAnsi="Arial" w:cs="Arial"/>
                <w:sz w:val="16"/>
                <w:szCs w:val="16"/>
              </w:rPr>
              <w:t>Новомытищинский</w:t>
            </w:r>
            <w:proofErr w:type="spellEnd"/>
            <w:r w:rsidRPr="00FB488E">
              <w:rPr>
                <w:rFonts w:ascii="Arial" w:eastAsia="Calibri" w:hAnsi="Arial" w:cs="Arial"/>
                <w:sz w:val="16"/>
                <w:szCs w:val="16"/>
              </w:rPr>
              <w:t xml:space="preserve"> проспект, д. 84</w:t>
            </w:r>
          </w:p>
        </w:tc>
        <w:tc>
          <w:tcPr>
            <w:tcW w:w="271" w:type="pct"/>
            <w:vMerge w:val="restart"/>
            <w:shd w:val="clear" w:color="auto" w:fill="auto"/>
            <w:vAlign w:val="center"/>
            <w:hideMark/>
          </w:tcPr>
          <w:p w14:paraId="453675F1"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0,0865</w:t>
            </w:r>
          </w:p>
          <w:p w14:paraId="5557771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Га</w:t>
            </w:r>
          </w:p>
        </w:tc>
        <w:tc>
          <w:tcPr>
            <w:tcW w:w="378" w:type="pct"/>
            <w:vMerge w:val="restart"/>
            <w:vAlign w:val="center"/>
          </w:tcPr>
          <w:p w14:paraId="17818834" w14:textId="77777777" w:rsidR="00654D97" w:rsidRPr="00FB488E" w:rsidRDefault="00654D97" w:rsidP="00CF7C05">
            <w:pPr>
              <w:spacing w:after="0" w:line="240" w:lineRule="auto"/>
              <w:ind w:left="-104" w:right="-106"/>
              <w:rPr>
                <w:rFonts w:ascii="Arial" w:eastAsia="Calibri" w:hAnsi="Arial" w:cs="Arial"/>
                <w:sz w:val="16"/>
                <w:szCs w:val="16"/>
              </w:rPr>
            </w:pPr>
          </w:p>
          <w:p w14:paraId="5F52DF3F" w14:textId="77777777" w:rsidR="00654D97" w:rsidRPr="00FB488E" w:rsidRDefault="00654D97" w:rsidP="00CF7C05">
            <w:pPr>
              <w:spacing w:after="0" w:line="240" w:lineRule="auto"/>
              <w:ind w:left="-104" w:right="-106"/>
              <w:rPr>
                <w:rFonts w:ascii="Arial" w:eastAsia="Calibri" w:hAnsi="Arial" w:cs="Arial"/>
                <w:sz w:val="16"/>
                <w:szCs w:val="16"/>
              </w:rPr>
            </w:pPr>
          </w:p>
          <w:p w14:paraId="094B621C" w14:textId="77777777" w:rsidR="00654D97" w:rsidRPr="00FB488E" w:rsidRDefault="00654D97" w:rsidP="00CF7C05">
            <w:pPr>
              <w:spacing w:after="0" w:line="240" w:lineRule="auto"/>
              <w:ind w:left="-104" w:right="-106"/>
              <w:rPr>
                <w:rFonts w:ascii="Arial" w:eastAsia="Calibri" w:hAnsi="Arial" w:cs="Arial"/>
                <w:sz w:val="16"/>
                <w:szCs w:val="16"/>
              </w:rPr>
            </w:pPr>
            <w:r w:rsidRPr="00FB488E">
              <w:rPr>
                <w:rFonts w:ascii="Arial" w:eastAsia="Calibri" w:hAnsi="Arial" w:cs="Arial"/>
                <w:sz w:val="16"/>
                <w:szCs w:val="16"/>
              </w:rPr>
              <w:t xml:space="preserve">г.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w:t>
            </w:r>
            <w:proofErr w:type="spellStart"/>
            <w:r w:rsidRPr="00FB488E">
              <w:rPr>
                <w:rFonts w:ascii="Arial" w:eastAsia="Calibri" w:hAnsi="Arial" w:cs="Arial"/>
                <w:sz w:val="16"/>
                <w:szCs w:val="16"/>
              </w:rPr>
              <w:t>Новомытищинский</w:t>
            </w:r>
            <w:proofErr w:type="spellEnd"/>
            <w:r w:rsidRPr="00FB488E">
              <w:rPr>
                <w:rFonts w:ascii="Arial" w:eastAsia="Calibri" w:hAnsi="Arial" w:cs="Arial"/>
                <w:sz w:val="16"/>
                <w:szCs w:val="16"/>
              </w:rPr>
              <w:t xml:space="preserve"> проспект, д. 84</w:t>
            </w:r>
          </w:p>
        </w:tc>
        <w:tc>
          <w:tcPr>
            <w:tcW w:w="256" w:type="pct"/>
            <w:vMerge w:val="restart"/>
            <w:shd w:val="clear" w:color="auto" w:fill="auto"/>
            <w:vAlign w:val="center"/>
            <w:hideMark/>
          </w:tcPr>
          <w:p w14:paraId="2BFF8711" w14:textId="77777777" w:rsidR="00654D97" w:rsidRPr="00FB488E" w:rsidRDefault="00654D97" w:rsidP="00CF7C05">
            <w:pPr>
              <w:spacing w:after="0" w:line="240" w:lineRule="auto"/>
              <w:ind w:left="-104" w:right="-106"/>
              <w:jc w:val="center"/>
              <w:rPr>
                <w:rFonts w:ascii="Arial" w:eastAsia="Calibri" w:hAnsi="Arial" w:cs="Arial"/>
                <w:sz w:val="16"/>
                <w:szCs w:val="16"/>
              </w:rPr>
            </w:pPr>
          </w:p>
        </w:tc>
        <w:tc>
          <w:tcPr>
            <w:tcW w:w="333" w:type="pct"/>
            <w:vMerge w:val="restart"/>
            <w:shd w:val="clear" w:color="auto" w:fill="auto"/>
            <w:vAlign w:val="center"/>
          </w:tcPr>
          <w:p w14:paraId="04ED682D" w14:textId="77777777" w:rsidR="00654D97" w:rsidRPr="00FB488E" w:rsidRDefault="00654D97" w:rsidP="00CF7C05">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01.05.2023-31.08.2023</w:t>
            </w:r>
          </w:p>
        </w:tc>
        <w:tc>
          <w:tcPr>
            <w:tcW w:w="287" w:type="pct"/>
            <w:vMerge w:val="restart"/>
            <w:shd w:val="clear" w:color="auto" w:fill="auto"/>
          </w:tcPr>
          <w:p w14:paraId="22C24763" w14:textId="77777777" w:rsidR="00654D97" w:rsidRPr="00FB488E" w:rsidRDefault="00654D97" w:rsidP="00CF7C05">
            <w:pPr>
              <w:spacing w:after="0" w:line="240" w:lineRule="auto"/>
              <w:ind w:left="-29" w:right="-87"/>
              <w:jc w:val="center"/>
              <w:rPr>
                <w:rFonts w:ascii="Arial" w:eastAsia="Calibri" w:hAnsi="Arial" w:cs="Arial"/>
                <w:sz w:val="16"/>
                <w:szCs w:val="16"/>
              </w:rPr>
            </w:pPr>
          </w:p>
          <w:p w14:paraId="12396DEB" w14:textId="77777777" w:rsidR="00654D97" w:rsidRPr="00FB488E" w:rsidRDefault="00654D97" w:rsidP="00CF7C05">
            <w:pPr>
              <w:spacing w:after="0" w:line="240" w:lineRule="auto"/>
              <w:ind w:left="-29" w:right="-87"/>
              <w:jc w:val="center"/>
              <w:rPr>
                <w:rFonts w:ascii="Arial" w:eastAsia="Calibri" w:hAnsi="Arial" w:cs="Arial"/>
                <w:sz w:val="16"/>
                <w:szCs w:val="16"/>
              </w:rPr>
            </w:pPr>
          </w:p>
          <w:p w14:paraId="403A98C1" w14:textId="77777777" w:rsidR="00654D97" w:rsidRPr="00FB488E" w:rsidRDefault="00654D97" w:rsidP="00CF7C05">
            <w:pPr>
              <w:spacing w:after="0" w:line="240" w:lineRule="auto"/>
              <w:ind w:left="-29" w:right="-87"/>
              <w:jc w:val="center"/>
              <w:rPr>
                <w:rFonts w:ascii="Arial" w:eastAsia="Calibri" w:hAnsi="Arial" w:cs="Arial"/>
                <w:sz w:val="16"/>
                <w:szCs w:val="16"/>
              </w:rPr>
            </w:pPr>
          </w:p>
          <w:p w14:paraId="2302E96D" w14:textId="77777777" w:rsidR="00654D97" w:rsidRPr="00FB488E" w:rsidRDefault="00654D97" w:rsidP="00CF7C05">
            <w:pPr>
              <w:spacing w:after="0" w:line="240" w:lineRule="auto"/>
              <w:ind w:left="-29" w:right="-87"/>
              <w:rPr>
                <w:rFonts w:ascii="Arial" w:eastAsia="Calibri" w:hAnsi="Arial" w:cs="Arial"/>
                <w:sz w:val="16"/>
                <w:szCs w:val="16"/>
              </w:rPr>
            </w:pPr>
          </w:p>
          <w:p w14:paraId="41C1AEBF" w14:textId="77777777" w:rsidR="00654D97" w:rsidRPr="00FB488E" w:rsidRDefault="00654D97" w:rsidP="00CF7C05">
            <w:pPr>
              <w:spacing w:after="0" w:line="240" w:lineRule="auto"/>
              <w:ind w:left="-29" w:right="-87"/>
              <w:rPr>
                <w:rFonts w:ascii="Arial" w:eastAsia="Calibri" w:hAnsi="Arial" w:cs="Arial"/>
                <w:sz w:val="16"/>
                <w:szCs w:val="16"/>
              </w:rPr>
            </w:pPr>
            <w:r w:rsidRPr="00FB488E">
              <w:rPr>
                <w:rFonts w:ascii="Arial" w:eastAsia="Calibri" w:hAnsi="Arial" w:cs="Arial"/>
                <w:sz w:val="16"/>
                <w:szCs w:val="16"/>
              </w:rPr>
              <w:t>01.09.2023</w:t>
            </w:r>
          </w:p>
        </w:tc>
        <w:tc>
          <w:tcPr>
            <w:tcW w:w="287" w:type="pct"/>
            <w:vMerge w:val="restart"/>
            <w:shd w:val="clear" w:color="auto" w:fill="auto"/>
          </w:tcPr>
          <w:p w14:paraId="3E59BF69" w14:textId="77777777" w:rsidR="00654D97" w:rsidRPr="00FB488E" w:rsidRDefault="00654D97" w:rsidP="00CF7C05">
            <w:pPr>
              <w:spacing w:after="0" w:line="240" w:lineRule="auto"/>
              <w:jc w:val="center"/>
              <w:rPr>
                <w:rFonts w:ascii="Arial" w:eastAsia="Calibri" w:hAnsi="Arial" w:cs="Arial"/>
                <w:sz w:val="16"/>
                <w:szCs w:val="16"/>
                <w:highlight w:val="yellow"/>
              </w:rPr>
            </w:pPr>
          </w:p>
          <w:p w14:paraId="1410F9D0" w14:textId="77777777" w:rsidR="00654D97" w:rsidRPr="00FB488E" w:rsidRDefault="00654D97" w:rsidP="00CF7C05">
            <w:pPr>
              <w:spacing w:after="0" w:line="240" w:lineRule="auto"/>
              <w:jc w:val="center"/>
              <w:rPr>
                <w:rFonts w:ascii="Arial" w:eastAsia="Calibri" w:hAnsi="Arial" w:cs="Arial"/>
                <w:sz w:val="16"/>
                <w:szCs w:val="16"/>
                <w:highlight w:val="yellow"/>
              </w:rPr>
            </w:pPr>
          </w:p>
          <w:p w14:paraId="6A4C4BCB" w14:textId="77777777" w:rsidR="00654D97" w:rsidRPr="00FB488E" w:rsidRDefault="00654D97" w:rsidP="00CF7C05">
            <w:pPr>
              <w:spacing w:after="0" w:line="240" w:lineRule="auto"/>
              <w:jc w:val="center"/>
              <w:rPr>
                <w:rFonts w:ascii="Arial" w:eastAsia="Calibri" w:hAnsi="Arial" w:cs="Arial"/>
                <w:sz w:val="16"/>
                <w:szCs w:val="16"/>
                <w:highlight w:val="yellow"/>
              </w:rPr>
            </w:pPr>
          </w:p>
          <w:p w14:paraId="0C04A389" w14:textId="77777777" w:rsidR="00654D97" w:rsidRPr="00FB488E" w:rsidRDefault="00654D97" w:rsidP="00CF7C05">
            <w:pPr>
              <w:spacing w:after="0" w:line="240" w:lineRule="auto"/>
              <w:ind w:left="-137" w:right="-98"/>
              <w:jc w:val="center"/>
              <w:rPr>
                <w:rFonts w:ascii="Arial" w:eastAsia="Calibri" w:hAnsi="Arial" w:cs="Arial"/>
                <w:sz w:val="16"/>
                <w:szCs w:val="16"/>
                <w:highlight w:val="yellow"/>
              </w:rPr>
            </w:pPr>
          </w:p>
          <w:p w14:paraId="29026AC1" w14:textId="77777777" w:rsidR="00654D97" w:rsidRPr="00FB488E" w:rsidRDefault="00654D97" w:rsidP="00CF7C05">
            <w:pPr>
              <w:spacing w:after="0" w:line="240" w:lineRule="auto"/>
              <w:ind w:left="-137" w:right="-98"/>
              <w:jc w:val="center"/>
              <w:rPr>
                <w:rFonts w:ascii="Arial" w:eastAsia="Calibri" w:hAnsi="Arial" w:cs="Arial"/>
                <w:sz w:val="16"/>
                <w:szCs w:val="16"/>
                <w:highlight w:val="yellow"/>
              </w:rPr>
            </w:pPr>
            <w:r w:rsidRPr="00FB488E">
              <w:rPr>
                <w:rFonts w:ascii="Arial" w:eastAsia="Calibri" w:hAnsi="Arial" w:cs="Arial"/>
                <w:sz w:val="16"/>
                <w:szCs w:val="16"/>
              </w:rPr>
              <w:t>22 457,16</w:t>
            </w:r>
          </w:p>
        </w:tc>
        <w:tc>
          <w:tcPr>
            <w:tcW w:w="286" w:type="pct"/>
            <w:shd w:val="clear" w:color="auto" w:fill="auto"/>
            <w:hideMark/>
          </w:tcPr>
          <w:p w14:paraId="5CC6397D"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334" w:type="pct"/>
            <w:shd w:val="clear" w:color="auto" w:fill="auto"/>
            <w:hideMark/>
          </w:tcPr>
          <w:p w14:paraId="3B986646"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3" w:type="pct"/>
            <w:shd w:val="clear" w:color="auto" w:fill="auto"/>
            <w:vAlign w:val="center"/>
          </w:tcPr>
          <w:p w14:paraId="60985A8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22 060,25</w:t>
            </w:r>
          </w:p>
        </w:tc>
        <w:tc>
          <w:tcPr>
            <w:tcW w:w="333" w:type="pct"/>
            <w:shd w:val="clear" w:color="auto" w:fill="auto"/>
            <w:vAlign w:val="center"/>
          </w:tcPr>
          <w:p w14:paraId="4FD6CC3B"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22 060,25</w:t>
            </w:r>
          </w:p>
        </w:tc>
        <w:tc>
          <w:tcPr>
            <w:tcW w:w="239" w:type="pct"/>
            <w:shd w:val="clear" w:color="auto" w:fill="auto"/>
            <w:vAlign w:val="center"/>
          </w:tcPr>
          <w:p w14:paraId="7E65DAA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248350F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0" w:type="pct"/>
            <w:shd w:val="clear" w:color="auto" w:fill="auto"/>
            <w:vAlign w:val="center"/>
          </w:tcPr>
          <w:p w14:paraId="5CC5715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0" w:type="pct"/>
            <w:shd w:val="clear" w:color="auto" w:fill="auto"/>
            <w:vAlign w:val="center"/>
          </w:tcPr>
          <w:p w14:paraId="1D99E22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1" w:type="pct"/>
            <w:shd w:val="clear" w:color="auto" w:fill="auto"/>
            <w:vAlign w:val="center"/>
            <w:hideMark/>
          </w:tcPr>
          <w:p w14:paraId="33850FCA" w14:textId="77777777" w:rsidR="00654D97" w:rsidRPr="00FB488E" w:rsidRDefault="00654D97" w:rsidP="00CF7C05">
            <w:pPr>
              <w:spacing w:after="0" w:line="240" w:lineRule="auto"/>
              <w:jc w:val="center"/>
              <w:rPr>
                <w:rFonts w:ascii="Arial" w:eastAsia="Calibri" w:hAnsi="Arial" w:cs="Arial"/>
                <w:sz w:val="18"/>
                <w:szCs w:val="18"/>
              </w:rPr>
            </w:pPr>
          </w:p>
        </w:tc>
        <w:tc>
          <w:tcPr>
            <w:tcW w:w="282" w:type="pct"/>
          </w:tcPr>
          <w:p w14:paraId="12BB7F45" w14:textId="77777777" w:rsidR="00654D97" w:rsidRPr="00FB488E" w:rsidRDefault="00654D97" w:rsidP="00CF7C05">
            <w:pPr>
              <w:spacing w:after="0" w:line="240" w:lineRule="auto"/>
              <w:jc w:val="center"/>
              <w:rPr>
                <w:rFonts w:ascii="Arial" w:eastAsia="Calibri" w:hAnsi="Arial" w:cs="Arial"/>
                <w:sz w:val="18"/>
                <w:szCs w:val="18"/>
              </w:rPr>
            </w:pPr>
          </w:p>
        </w:tc>
      </w:tr>
      <w:tr w:rsidR="00654D97" w:rsidRPr="00FB488E" w14:paraId="07304BC6" w14:textId="77777777" w:rsidTr="00CF7C05">
        <w:trPr>
          <w:trHeight w:val="20"/>
        </w:trPr>
        <w:tc>
          <w:tcPr>
            <w:tcW w:w="142" w:type="pct"/>
            <w:vMerge/>
            <w:vAlign w:val="center"/>
            <w:hideMark/>
          </w:tcPr>
          <w:p w14:paraId="3FFECA4A" w14:textId="77777777" w:rsidR="00654D97" w:rsidRPr="00FB488E" w:rsidRDefault="00654D97" w:rsidP="00CF7C05">
            <w:pPr>
              <w:spacing w:after="0" w:line="240" w:lineRule="auto"/>
              <w:rPr>
                <w:rFonts w:ascii="Arial" w:eastAsia="Calibri" w:hAnsi="Arial" w:cs="Arial"/>
                <w:sz w:val="16"/>
                <w:szCs w:val="16"/>
              </w:rPr>
            </w:pPr>
          </w:p>
        </w:tc>
        <w:tc>
          <w:tcPr>
            <w:tcW w:w="437" w:type="pct"/>
            <w:vMerge/>
            <w:vAlign w:val="center"/>
            <w:hideMark/>
          </w:tcPr>
          <w:p w14:paraId="2CA35B6A"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11F6C5E1" w14:textId="77777777" w:rsidR="00654D97" w:rsidRPr="00FB488E" w:rsidRDefault="00654D97" w:rsidP="00CF7C05">
            <w:pPr>
              <w:spacing w:after="0" w:line="240" w:lineRule="auto"/>
              <w:rPr>
                <w:rFonts w:ascii="Arial" w:eastAsia="Calibri" w:hAnsi="Arial" w:cs="Arial"/>
                <w:sz w:val="16"/>
                <w:szCs w:val="16"/>
              </w:rPr>
            </w:pPr>
          </w:p>
        </w:tc>
        <w:tc>
          <w:tcPr>
            <w:tcW w:w="378" w:type="pct"/>
            <w:vMerge/>
          </w:tcPr>
          <w:p w14:paraId="43121072" w14:textId="77777777" w:rsidR="00654D97" w:rsidRPr="00FB488E" w:rsidRDefault="00654D97" w:rsidP="00CF7C05">
            <w:pPr>
              <w:spacing w:after="0" w:line="240" w:lineRule="auto"/>
              <w:jc w:val="center"/>
              <w:rPr>
                <w:rFonts w:ascii="Arial" w:eastAsia="Calibri" w:hAnsi="Arial" w:cs="Arial"/>
                <w:sz w:val="16"/>
                <w:szCs w:val="16"/>
              </w:rPr>
            </w:pPr>
          </w:p>
        </w:tc>
        <w:tc>
          <w:tcPr>
            <w:tcW w:w="256" w:type="pct"/>
            <w:vMerge/>
            <w:vAlign w:val="center"/>
            <w:hideMark/>
          </w:tcPr>
          <w:p w14:paraId="270DB8BC" w14:textId="77777777" w:rsidR="00654D97" w:rsidRPr="00FB488E" w:rsidRDefault="00654D97" w:rsidP="00CF7C05">
            <w:pPr>
              <w:spacing w:after="0" w:line="240" w:lineRule="auto"/>
              <w:jc w:val="center"/>
              <w:rPr>
                <w:rFonts w:ascii="Arial" w:eastAsia="Calibri" w:hAnsi="Arial" w:cs="Arial"/>
                <w:sz w:val="16"/>
                <w:szCs w:val="16"/>
              </w:rPr>
            </w:pPr>
          </w:p>
        </w:tc>
        <w:tc>
          <w:tcPr>
            <w:tcW w:w="333" w:type="pct"/>
            <w:vMerge/>
            <w:vAlign w:val="center"/>
          </w:tcPr>
          <w:p w14:paraId="5474DD89" w14:textId="77777777" w:rsidR="00654D97" w:rsidRPr="00FB488E" w:rsidRDefault="00654D97" w:rsidP="00CF7C05">
            <w:pPr>
              <w:spacing w:after="0" w:line="240" w:lineRule="auto"/>
              <w:jc w:val="center"/>
              <w:rPr>
                <w:rFonts w:ascii="Arial" w:eastAsia="Calibri" w:hAnsi="Arial" w:cs="Arial"/>
                <w:sz w:val="16"/>
                <w:szCs w:val="16"/>
                <w:highlight w:val="yellow"/>
              </w:rPr>
            </w:pPr>
          </w:p>
        </w:tc>
        <w:tc>
          <w:tcPr>
            <w:tcW w:w="287" w:type="pct"/>
            <w:vMerge/>
            <w:vAlign w:val="center"/>
          </w:tcPr>
          <w:p w14:paraId="2263B76C" w14:textId="77777777" w:rsidR="00654D97" w:rsidRPr="00FB488E" w:rsidRDefault="00654D97" w:rsidP="00CF7C05">
            <w:pPr>
              <w:spacing w:after="0" w:line="240" w:lineRule="auto"/>
              <w:jc w:val="center"/>
              <w:rPr>
                <w:rFonts w:ascii="Arial" w:eastAsia="Calibri" w:hAnsi="Arial" w:cs="Arial"/>
                <w:sz w:val="16"/>
                <w:szCs w:val="16"/>
                <w:highlight w:val="yellow"/>
              </w:rPr>
            </w:pPr>
          </w:p>
        </w:tc>
        <w:tc>
          <w:tcPr>
            <w:tcW w:w="287" w:type="pct"/>
            <w:vMerge/>
            <w:vAlign w:val="center"/>
          </w:tcPr>
          <w:p w14:paraId="66807E3A" w14:textId="77777777" w:rsidR="00654D97" w:rsidRPr="00FB488E" w:rsidRDefault="00654D97" w:rsidP="00CF7C05">
            <w:pPr>
              <w:spacing w:after="0" w:line="240" w:lineRule="auto"/>
              <w:jc w:val="center"/>
              <w:rPr>
                <w:rFonts w:ascii="Arial" w:eastAsia="Calibri" w:hAnsi="Arial" w:cs="Arial"/>
                <w:sz w:val="16"/>
                <w:szCs w:val="16"/>
                <w:highlight w:val="yellow"/>
              </w:rPr>
            </w:pPr>
          </w:p>
        </w:tc>
        <w:tc>
          <w:tcPr>
            <w:tcW w:w="286" w:type="pct"/>
            <w:shd w:val="clear" w:color="auto" w:fill="auto"/>
            <w:hideMark/>
          </w:tcPr>
          <w:p w14:paraId="6A7768A9"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334" w:type="pct"/>
            <w:shd w:val="clear" w:color="auto" w:fill="auto"/>
            <w:hideMark/>
          </w:tcPr>
          <w:p w14:paraId="01F70353"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33" w:type="pct"/>
            <w:shd w:val="clear" w:color="auto" w:fill="auto"/>
            <w:vAlign w:val="center"/>
          </w:tcPr>
          <w:p w14:paraId="7C47382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21 839,64</w:t>
            </w:r>
          </w:p>
        </w:tc>
        <w:tc>
          <w:tcPr>
            <w:tcW w:w="333" w:type="pct"/>
            <w:shd w:val="clear" w:color="auto" w:fill="auto"/>
            <w:vAlign w:val="center"/>
          </w:tcPr>
          <w:p w14:paraId="5342286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21 839,64</w:t>
            </w:r>
          </w:p>
        </w:tc>
        <w:tc>
          <w:tcPr>
            <w:tcW w:w="239" w:type="pct"/>
            <w:shd w:val="clear" w:color="auto" w:fill="auto"/>
            <w:vAlign w:val="center"/>
          </w:tcPr>
          <w:p w14:paraId="2C15E2E6"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5EAE4A59"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0" w:type="pct"/>
            <w:shd w:val="clear" w:color="auto" w:fill="auto"/>
            <w:vAlign w:val="center"/>
          </w:tcPr>
          <w:p w14:paraId="5F672C6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0" w:type="pct"/>
            <w:shd w:val="clear" w:color="auto" w:fill="auto"/>
            <w:vAlign w:val="center"/>
          </w:tcPr>
          <w:p w14:paraId="141F066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1" w:type="pct"/>
            <w:shd w:val="clear" w:color="auto" w:fill="auto"/>
            <w:vAlign w:val="center"/>
            <w:hideMark/>
          </w:tcPr>
          <w:p w14:paraId="05451328" w14:textId="77777777" w:rsidR="00654D97" w:rsidRPr="00FB488E" w:rsidRDefault="00654D97" w:rsidP="00CF7C05">
            <w:pPr>
              <w:spacing w:after="0" w:line="240" w:lineRule="auto"/>
              <w:jc w:val="center"/>
              <w:rPr>
                <w:rFonts w:ascii="Arial" w:eastAsia="Calibri" w:hAnsi="Arial" w:cs="Arial"/>
                <w:sz w:val="18"/>
                <w:szCs w:val="18"/>
              </w:rPr>
            </w:pPr>
          </w:p>
        </w:tc>
        <w:tc>
          <w:tcPr>
            <w:tcW w:w="282" w:type="pct"/>
          </w:tcPr>
          <w:p w14:paraId="45FC9D6D"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Министерство благоустройства</w:t>
            </w:r>
          </w:p>
        </w:tc>
      </w:tr>
      <w:tr w:rsidR="00654D97" w:rsidRPr="00FB488E" w14:paraId="7BBA3C17" w14:textId="77777777" w:rsidTr="00CF7C05">
        <w:trPr>
          <w:trHeight w:val="20"/>
        </w:trPr>
        <w:tc>
          <w:tcPr>
            <w:tcW w:w="142" w:type="pct"/>
            <w:vMerge/>
            <w:vAlign w:val="center"/>
            <w:hideMark/>
          </w:tcPr>
          <w:p w14:paraId="62D790FE" w14:textId="77777777" w:rsidR="00654D97" w:rsidRPr="00FB488E" w:rsidRDefault="00654D97" w:rsidP="00CF7C05">
            <w:pPr>
              <w:spacing w:after="0" w:line="240" w:lineRule="auto"/>
              <w:rPr>
                <w:rFonts w:ascii="Arial" w:eastAsia="Calibri" w:hAnsi="Arial" w:cs="Arial"/>
                <w:sz w:val="16"/>
                <w:szCs w:val="16"/>
              </w:rPr>
            </w:pPr>
          </w:p>
        </w:tc>
        <w:tc>
          <w:tcPr>
            <w:tcW w:w="437" w:type="pct"/>
            <w:vMerge/>
            <w:vAlign w:val="center"/>
            <w:hideMark/>
          </w:tcPr>
          <w:p w14:paraId="02E2449B" w14:textId="77777777" w:rsidR="00654D97" w:rsidRPr="00FB488E" w:rsidRDefault="00654D97" w:rsidP="00CF7C05">
            <w:pPr>
              <w:spacing w:after="0" w:line="240" w:lineRule="auto"/>
              <w:rPr>
                <w:rFonts w:ascii="Arial" w:eastAsia="Calibri" w:hAnsi="Arial" w:cs="Arial"/>
                <w:sz w:val="16"/>
                <w:szCs w:val="16"/>
              </w:rPr>
            </w:pPr>
          </w:p>
        </w:tc>
        <w:tc>
          <w:tcPr>
            <w:tcW w:w="271" w:type="pct"/>
            <w:vMerge/>
            <w:vAlign w:val="center"/>
            <w:hideMark/>
          </w:tcPr>
          <w:p w14:paraId="3D6EAA1A" w14:textId="77777777" w:rsidR="00654D97" w:rsidRPr="00FB488E" w:rsidRDefault="00654D97" w:rsidP="00CF7C05">
            <w:pPr>
              <w:spacing w:after="0" w:line="240" w:lineRule="auto"/>
              <w:rPr>
                <w:rFonts w:ascii="Arial" w:eastAsia="Calibri" w:hAnsi="Arial" w:cs="Arial"/>
                <w:sz w:val="16"/>
                <w:szCs w:val="16"/>
              </w:rPr>
            </w:pPr>
          </w:p>
        </w:tc>
        <w:tc>
          <w:tcPr>
            <w:tcW w:w="378" w:type="pct"/>
            <w:vMerge/>
          </w:tcPr>
          <w:p w14:paraId="59807F56" w14:textId="77777777" w:rsidR="00654D97" w:rsidRPr="00FB488E" w:rsidRDefault="00654D97" w:rsidP="00CF7C05">
            <w:pPr>
              <w:spacing w:after="0" w:line="240" w:lineRule="auto"/>
              <w:jc w:val="center"/>
              <w:rPr>
                <w:rFonts w:ascii="Arial" w:eastAsia="Calibri" w:hAnsi="Arial" w:cs="Arial"/>
                <w:sz w:val="16"/>
                <w:szCs w:val="16"/>
              </w:rPr>
            </w:pPr>
          </w:p>
        </w:tc>
        <w:tc>
          <w:tcPr>
            <w:tcW w:w="256" w:type="pct"/>
            <w:vMerge/>
            <w:vAlign w:val="center"/>
            <w:hideMark/>
          </w:tcPr>
          <w:p w14:paraId="31A1F98F" w14:textId="77777777" w:rsidR="00654D97" w:rsidRPr="00FB488E" w:rsidRDefault="00654D97" w:rsidP="00CF7C05">
            <w:pPr>
              <w:spacing w:after="0" w:line="240" w:lineRule="auto"/>
              <w:jc w:val="center"/>
              <w:rPr>
                <w:rFonts w:ascii="Arial" w:eastAsia="Calibri" w:hAnsi="Arial" w:cs="Arial"/>
                <w:sz w:val="16"/>
                <w:szCs w:val="16"/>
              </w:rPr>
            </w:pPr>
          </w:p>
        </w:tc>
        <w:tc>
          <w:tcPr>
            <w:tcW w:w="333" w:type="pct"/>
            <w:vMerge/>
            <w:vAlign w:val="center"/>
          </w:tcPr>
          <w:p w14:paraId="2DEFAB55" w14:textId="77777777" w:rsidR="00654D97" w:rsidRPr="00FB488E" w:rsidRDefault="00654D97" w:rsidP="00CF7C05">
            <w:pPr>
              <w:spacing w:after="0" w:line="240" w:lineRule="auto"/>
              <w:jc w:val="center"/>
              <w:rPr>
                <w:rFonts w:ascii="Arial" w:eastAsia="Calibri" w:hAnsi="Arial" w:cs="Arial"/>
                <w:sz w:val="16"/>
                <w:szCs w:val="16"/>
                <w:highlight w:val="yellow"/>
              </w:rPr>
            </w:pPr>
          </w:p>
        </w:tc>
        <w:tc>
          <w:tcPr>
            <w:tcW w:w="287" w:type="pct"/>
            <w:vMerge/>
            <w:vAlign w:val="center"/>
          </w:tcPr>
          <w:p w14:paraId="5E8CA130" w14:textId="77777777" w:rsidR="00654D97" w:rsidRPr="00FB488E" w:rsidRDefault="00654D97" w:rsidP="00CF7C05">
            <w:pPr>
              <w:spacing w:after="0" w:line="240" w:lineRule="auto"/>
              <w:jc w:val="center"/>
              <w:rPr>
                <w:rFonts w:ascii="Arial" w:eastAsia="Calibri" w:hAnsi="Arial" w:cs="Arial"/>
                <w:sz w:val="16"/>
                <w:szCs w:val="16"/>
                <w:highlight w:val="yellow"/>
              </w:rPr>
            </w:pPr>
          </w:p>
        </w:tc>
        <w:tc>
          <w:tcPr>
            <w:tcW w:w="287" w:type="pct"/>
            <w:vMerge/>
            <w:vAlign w:val="center"/>
          </w:tcPr>
          <w:p w14:paraId="541088F3" w14:textId="77777777" w:rsidR="00654D97" w:rsidRPr="00FB488E" w:rsidRDefault="00654D97" w:rsidP="00CF7C05">
            <w:pPr>
              <w:spacing w:after="0" w:line="240" w:lineRule="auto"/>
              <w:jc w:val="center"/>
              <w:rPr>
                <w:rFonts w:ascii="Arial" w:eastAsia="Calibri" w:hAnsi="Arial" w:cs="Arial"/>
                <w:sz w:val="16"/>
                <w:szCs w:val="16"/>
                <w:highlight w:val="yellow"/>
              </w:rPr>
            </w:pPr>
          </w:p>
        </w:tc>
        <w:tc>
          <w:tcPr>
            <w:tcW w:w="286" w:type="pct"/>
            <w:shd w:val="clear" w:color="auto" w:fill="auto"/>
            <w:hideMark/>
          </w:tcPr>
          <w:p w14:paraId="1962BC4E" w14:textId="77777777" w:rsidR="00654D97" w:rsidRPr="00FB488E" w:rsidRDefault="00654D97"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334" w:type="pct"/>
            <w:shd w:val="clear" w:color="auto" w:fill="auto"/>
            <w:hideMark/>
          </w:tcPr>
          <w:p w14:paraId="7BDEB0A2" w14:textId="77777777" w:rsidR="00654D97" w:rsidRPr="00FB488E" w:rsidRDefault="00654D97"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3" w:type="pct"/>
            <w:shd w:val="clear" w:color="auto" w:fill="auto"/>
            <w:vAlign w:val="center"/>
          </w:tcPr>
          <w:p w14:paraId="292B2ED0"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220,61</w:t>
            </w:r>
          </w:p>
        </w:tc>
        <w:tc>
          <w:tcPr>
            <w:tcW w:w="333" w:type="pct"/>
            <w:shd w:val="clear" w:color="auto" w:fill="auto"/>
            <w:vAlign w:val="center"/>
          </w:tcPr>
          <w:p w14:paraId="78AFB40E"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220,61</w:t>
            </w:r>
          </w:p>
        </w:tc>
        <w:tc>
          <w:tcPr>
            <w:tcW w:w="239" w:type="pct"/>
            <w:shd w:val="clear" w:color="auto" w:fill="auto"/>
            <w:vAlign w:val="center"/>
          </w:tcPr>
          <w:p w14:paraId="079B7CC4"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1" w:type="pct"/>
            <w:shd w:val="clear" w:color="auto" w:fill="auto"/>
            <w:vAlign w:val="center"/>
          </w:tcPr>
          <w:p w14:paraId="730E3275"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0" w:type="pct"/>
            <w:shd w:val="clear" w:color="auto" w:fill="auto"/>
            <w:vAlign w:val="center"/>
          </w:tcPr>
          <w:p w14:paraId="02B2A8BF"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0" w:type="pct"/>
            <w:shd w:val="clear" w:color="auto" w:fill="auto"/>
            <w:vAlign w:val="center"/>
          </w:tcPr>
          <w:p w14:paraId="1B004CC7"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1" w:type="pct"/>
            <w:shd w:val="clear" w:color="auto" w:fill="auto"/>
            <w:vAlign w:val="center"/>
            <w:hideMark/>
          </w:tcPr>
          <w:p w14:paraId="758E3A45" w14:textId="77777777" w:rsidR="00654D97" w:rsidRPr="00FB488E" w:rsidRDefault="00654D97" w:rsidP="00CF7C05">
            <w:pPr>
              <w:spacing w:after="0" w:line="240" w:lineRule="auto"/>
              <w:jc w:val="center"/>
              <w:rPr>
                <w:rFonts w:ascii="Arial" w:eastAsia="Calibri" w:hAnsi="Arial" w:cs="Arial"/>
                <w:sz w:val="18"/>
                <w:szCs w:val="18"/>
              </w:rPr>
            </w:pPr>
          </w:p>
        </w:tc>
        <w:tc>
          <w:tcPr>
            <w:tcW w:w="282" w:type="pct"/>
            <w:vAlign w:val="center"/>
          </w:tcPr>
          <w:p w14:paraId="6C5E60F3" w14:textId="77777777" w:rsidR="00654D97" w:rsidRPr="00FB488E" w:rsidRDefault="00654D97"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bl>
    <w:p w14:paraId="32A03B43" w14:textId="77777777" w:rsidR="00654D97" w:rsidRPr="00FB488E" w:rsidRDefault="00654D97" w:rsidP="00654D97">
      <w:pPr>
        <w:tabs>
          <w:tab w:val="center" w:pos="7922"/>
        </w:tabs>
        <w:rPr>
          <w:rFonts w:ascii="Arial" w:eastAsia="Calibri" w:hAnsi="Arial" w:cs="Arial"/>
          <w:sz w:val="28"/>
          <w:szCs w:val="28"/>
        </w:rPr>
      </w:pPr>
      <w:r w:rsidRPr="00FB488E">
        <w:rPr>
          <w:rFonts w:ascii="Arial" w:eastAsia="Calibri" w:hAnsi="Arial" w:cs="Arial"/>
          <w:sz w:val="28"/>
          <w:szCs w:val="28"/>
        </w:rPr>
        <w:t xml:space="preserve">                 </w:t>
      </w:r>
    </w:p>
    <w:p w14:paraId="110024C4" w14:textId="77777777" w:rsidR="00940572" w:rsidRPr="00FB488E" w:rsidRDefault="00940572" w:rsidP="000E1334">
      <w:pPr>
        <w:autoSpaceDE w:val="0"/>
        <w:autoSpaceDN w:val="0"/>
        <w:adjustRightInd w:val="0"/>
        <w:ind w:firstLine="540"/>
        <w:jc w:val="center"/>
        <w:rPr>
          <w:rFonts w:ascii="Arial" w:eastAsia="Calibri" w:hAnsi="Arial" w:cs="Arial"/>
          <w:sz w:val="28"/>
          <w:szCs w:val="28"/>
        </w:rPr>
      </w:pPr>
    </w:p>
    <w:p w14:paraId="00328D2D" w14:textId="77777777" w:rsidR="00A40660" w:rsidRPr="00FB488E" w:rsidRDefault="00A40660" w:rsidP="000E1334">
      <w:pPr>
        <w:autoSpaceDE w:val="0"/>
        <w:autoSpaceDN w:val="0"/>
        <w:adjustRightInd w:val="0"/>
        <w:ind w:firstLine="540"/>
        <w:jc w:val="center"/>
        <w:rPr>
          <w:rFonts w:ascii="Arial" w:eastAsia="Calibri" w:hAnsi="Arial" w:cs="Arial"/>
          <w:sz w:val="28"/>
          <w:szCs w:val="28"/>
        </w:rPr>
      </w:pPr>
    </w:p>
    <w:p w14:paraId="456C38A7" w14:textId="77777777" w:rsidR="003E3E16" w:rsidRPr="005445E0" w:rsidRDefault="003E3E16" w:rsidP="000E1334">
      <w:pPr>
        <w:autoSpaceDE w:val="0"/>
        <w:autoSpaceDN w:val="0"/>
        <w:adjustRightInd w:val="0"/>
        <w:ind w:firstLine="540"/>
        <w:jc w:val="center"/>
        <w:rPr>
          <w:rFonts w:ascii="Arial" w:eastAsia="Calibri" w:hAnsi="Arial" w:cs="Arial"/>
          <w:sz w:val="24"/>
          <w:szCs w:val="24"/>
        </w:rPr>
      </w:pPr>
    </w:p>
    <w:p w14:paraId="79CECA91" w14:textId="03990A16" w:rsidR="003811E4" w:rsidRPr="005445E0" w:rsidRDefault="00A40660" w:rsidP="00A40660">
      <w:pPr>
        <w:widowControl w:val="0"/>
        <w:autoSpaceDE w:val="0"/>
        <w:autoSpaceDN w:val="0"/>
        <w:spacing w:after="0" w:line="240" w:lineRule="auto"/>
        <w:ind w:left="142"/>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 xml:space="preserve">Адресный перечень объектов строительства (реконструкции), финансирование которых предусмотрено мероприятием                           </w:t>
      </w:r>
      <w:r w:rsidRPr="005445E0">
        <w:rPr>
          <w:rFonts w:ascii="Arial" w:eastAsia="Times New Roman" w:hAnsi="Arial" w:cs="Arial"/>
          <w:sz w:val="24"/>
          <w:szCs w:val="24"/>
          <w:lang w:val="en-US" w:eastAsia="ru-RU"/>
        </w:rPr>
        <w:lastRenderedPageBreak/>
        <w:t>F</w:t>
      </w:r>
      <w:r w:rsidRPr="005445E0">
        <w:rPr>
          <w:rFonts w:ascii="Arial" w:eastAsia="Times New Roman" w:hAnsi="Arial" w:cs="Arial"/>
          <w:sz w:val="24"/>
          <w:szCs w:val="24"/>
          <w:lang w:eastAsia="ru-RU"/>
        </w:rPr>
        <w:t xml:space="preserve">2.08.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 </w:t>
      </w:r>
    </w:p>
    <w:p w14:paraId="0092B4EB" w14:textId="0D3E086D" w:rsidR="00A40660" w:rsidRPr="005445E0" w:rsidRDefault="00A40660" w:rsidP="00A40660">
      <w:pPr>
        <w:widowControl w:val="0"/>
        <w:autoSpaceDE w:val="0"/>
        <w:autoSpaceDN w:val="0"/>
        <w:spacing w:after="0" w:line="240" w:lineRule="auto"/>
        <w:ind w:left="142"/>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 xml:space="preserve">подпрограммы </w:t>
      </w:r>
      <w:r w:rsidR="00B24790" w:rsidRPr="005445E0">
        <w:rPr>
          <w:rFonts w:ascii="Arial" w:eastAsia="Times New Roman" w:hAnsi="Arial" w:cs="Arial"/>
          <w:sz w:val="24"/>
          <w:szCs w:val="24"/>
          <w:lang w:val="en-US" w:eastAsia="ru-RU"/>
        </w:rPr>
        <w:t>I</w:t>
      </w:r>
      <w:r w:rsidRPr="005445E0">
        <w:rPr>
          <w:rFonts w:ascii="Arial" w:eastAsia="Times New Roman" w:hAnsi="Arial" w:cs="Arial"/>
          <w:sz w:val="24"/>
          <w:szCs w:val="24"/>
          <w:lang w:eastAsia="ru-RU"/>
        </w:rPr>
        <w:t xml:space="preserve">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A40660" w:rsidRPr="00FB488E" w14:paraId="3CD28C24" w14:textId="77777777" w:rsidTr="00CF7C05">
        <w:trPr>
          <w:trHeight w:val="1635"/>
        </w:trPr>
        <w:tc>
          <w:tcPr>
            <w:tcW w:w="142" w:type="pct"/>
            <w:vMerge w:val="restart"/>
            <w:shd w:val="clear" w:color="auto" w:fill="auto"/>
            <w:vAlign w:val="center"/>
            <w:hideMark/>
          </w:tcPr>
          <w:p w14:paraId="17333C1E"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23960CD7" w14:textId="77777777" w:rsidR="00A40660" w:rsidRPr="00FB488E" w:rsidRDefault="00A40660" w:rsidP="00CF7C05">
            <w:pPr>
              <w:spacing w:after="0" w:line="240" w:lineRule="auto"/>
              <w:jc w:val="center"/>
              <w:rPr>
                <w:rFonts w:ascii="Arial" w:eastAsia="Calibri" w:hAnsi="Arial" w:cs="Arial"/>
                <w:color w:val="000000"/>
                <w:sz w:val="18"/>
                <w:szCs w:val="18"/>
              </w:rPr>
            </w:pPr>
          </w:p>
        </w:tc>
        <w:tc>
          <w:tcPr>
            <w:tcW w:w="436" w:type="pct"/>
            <w:vMerge w:val="restart"/>
            <w:shd w:val="clear" w:color="auto" w:fill="auto"/>
            <w:vAlign w:val="center"/>
            <w:hideMark/>
          </w:tcPr>
          <w:p w14:paraId="4E774D16"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51D5374B"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7BB728C9"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ность</w:t>
            </w:r>
            <w:proofErr w:type="spellEnd"/>
            <w:r w:rsidRPr="00FB488E">
              <w:rPr>
                <w:rFonts w:ascii="Arial" w:eastAsia="Calibri" w:hAnsi="Arial" w:cs="Arial"/>
                <w:color w:val="000000"/>
                <w:sz w:val="18"/>
                <w:szCs w:val="18"/>
              </w:rPr>
              <w:t>/</w:t>
            </w:r>
          </w:p>
          <w:p w14:paraId="3CA4A07B"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12AD5319"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1E599357"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ности</w:t>
            </w:r>
            <w:proofErr w:type="spellEnd"/>
          </w:p>
          <w:p w14:paraId="6D763F5A"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объекта </w:t>
            </w:r>
          </w:p>
          <w:p w14:paraId="6C695C39"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(кв.</w:t>
            </w:r>
          </w:p>
          <w:p w14:paraId="2103F2B7"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погон-</w:t>
            </w:r>
          </w:p>
          <w:p w14:paraId="2F8321A3"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ный</w:t>
            </w:r>
            <w:proofErr w:type="spellEnd"/>
          </w:p>
          <w:p w14:paraId="54AE24CF"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w:t>
            </w:r>
          </w:p>
          <w:p w14:paraId="37C6F4B0" w14:textId="77777777" w:rsidR="00A40660" w:rsidRPr="00FB488E" w:rsidRDefault="00A40660" w:rsidP="00CF7C0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и так далее)</w:t>
            </w:r>
          </w:p>
        </w:tc>
        <w:tc>
          <w:tcPr>
            <w:tcW w:w="374" w:type="pct"/>
            <w:vMerge w:val="restart"/>
          </w:tcPr>
          <w:p w14:paraId="66A5D575" w14:textId="77777777" w:rsidR="00A40660" w:rsidRPr="00FB488E" w:rsidRDefault="00A40660" w:rsidP="00CF7C05">
            <w:pPr>
              <w:spacing w:after="0" w:line="240" w:lineRule="auto"/>
              <w:jc w:val="center"/>
              <w:rPr>
                <w:rFonts w:ascii="Arial" w:eastAsia="Calibri" w:hAnsi="Arial" w:cs="Arial"/>
                <w:color w:val="000000"/>
                <w:sz w:val="18"/>
                <w:szCs w:val="18"/>
              </w:rPr>
            </w:pPr>
          </w:p>
          <w:p w14:paraId="02FADB53" w14:textId="77777777" w:rsidR="00A40660" w:rsidRPr="00FB488E" w:rsidRDefault="00A40660" w:rsidP="00CF7C05">
            <w:pPr>
              <w:spacing w:after="0" w:line="240" w:lineRule="auto"/>
              <w:jc w:val="center"/>
              <w:rPr>
                <w:rFonts w:ascii="Arial" w:eastAsia="Calibri" w:hAnsi="Arial" w:cs="Arial"/>
                <w:color w:val="000000"/>
                <w:sz w:val="18"/>
                <w:szCs w:val="18"/>
              </w:rPr>
            </w:pPr>
          </w:p>
          <w:p w14:paraId="6CBCAF41" w14:textId="77777777" w:rsidR="00A40660" w:rsidRPr="00FB488E" w:rsidRDefault="00A40660" w:rsidP="00CF7C05">
            <w:pPr>
              <w:spacing w:after="0" w:line="240" w:lineRule="auto"/>
              <w:jc w:val="center"/>
              <w:rPr>
                <w:rFonts w:ascii="Arial" w:eastAsia="Calibri" w:hAnsi="Arial" w:cs="Arial"/>
                <w:color w:val="000000"/>
                <w:sz w:val="18"/>
                <w:szCs w:val="18"/>
              </w:rPr>
            </w:pPr>
          </w:p>
          <w:p w14:paraId="1D9C41FC" w14:textId="77777777" w:rsidR="00A40660" w:rsidRPr="00FB488E" w:rsidRDefault="00A40660" w:rsidP="00CF7C05">
            <w:pPr>
              <w:spacing w:after="0" w:line="240" w:lineRule="auto"/>
              <w:jc w:val="center"/>
              <w:rPr>
                <w:rFonts w:ascii="Arial" w:eastAsia="Calibri" w:hAnsi="Arial" w:cs="Arial"/>
                <w:color w:val="000000"/>
                <w:sz w:val="18"/>
                <w:szCs w:val="18"/>
              </w:rPr>
            </w:pPr>
          </w:p>
          <w:p w14:paraId="0E9C2436" w14:textId="77777777" w:rsidR="00A40660" w:rsidRPr="00FB488E" w:rsidRDefault="00A40660" w:rsidP="00CF7C05">
            <w:pPr>
              <w:spacing w:after="0" w:line="240" w:lineRule="auto"/>
              <w:jc w:val="center"/>
              <w:rPr>
                <w:rFonts w:ascii="Arial" w:eastAsia="Calibri" w:hAnsi="Arial" w:cs="Arial"/>
                <w:color w:val="000000"/>
                <w:sz w:val="18"/>
                <w:szCs w:val="18"/>
              </w:rPr>
            </w:pPr>
          </w:p>
          <w:p w14:paraId="1725DFEC" w14:textId="77777777" w:rsidR="00A40660" w:rsidRPr="00FB488E" w:rsidRDefault="00A40660" w:rsidP="00CF7C05">
            <w:pPr>
              <w:spacing w:after="0" w:line="240" w:lineRule="auto"/>
              <w:jc w:val="center"/>
              <w:rPr>
                <w:rFonts w:ascii="Arial" w:eastAsia="Calibri" w:hAnsi="Arial" w:cs="Arial"/>
                <w:color w:val="000000"/>
                <w:sz w:val="18"/>
                <w:szCs w:val="18"/>
              </w:rPr>
            </w:pPr>
          </w:p>
          <w:p w14:paraId="230C0BF8" w14:textId="77777777" w:rsidR="00A40660" w:rsidRPr="00FB488E" w:rsidRDefault="00A40660" w:rsidP="00CF7C05">
            <w:pPr>
              <w:spacing w:after="0" w:line="240" w:lineRule="auto"/>
              <w:jc w:val="center"/>
              <w:rPr>
                <w:rFonts w:ascii="Arial" w:eastAsia="Calibri" w:hAnsi="Arial" w:cs="Arial"/>
                <w:color w:val="000000"/>
                <w:sz w:val="18"/>
                <w:szCs w:val="18"/>
              </w:rPr>
            </w:pPr>
          </w:p>
          <w:p w14:paraId="2033FB84" w14:textId="77777777" w:rsidR="00A40660" w:rsidRPr="00FB488E" w:rsidRDefault="00A40660" w:rsidP="00CF7C05">
            <w:pPr>
              <w:spacing w:after="0" w:line="240" w:lineRule="auto"/>
              <w:jc w:val="center"/>
              <w:rPr>
                <w:rFonts w:ascii="Arial" w:eastAsia="Calibri" w:hAnsi="Arial" w:cs="Arial"/>
                <w:color w:val="000000"/>
                <w:sz w:val="18"/>
                <w:szCs w:val="18"/>
              </w:rPr>
            </w:pPr>
          </w:p>
          <w:p w14:paraId="0544C94E"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Адрес объекта</w:t>
            </w:r>
          </w:p>
        </w:tc>
        <w:tc>
          <w:tcPr>
            <w:tcW w:w="312" w:type="pct"/>
            <w:vMerge w:val="restart"/>
            <w:shd w:val="clear" w:color="auto" w:fill="auto"/>
            <w:vAlign w:val="center"/>
            <w:hideMark/>
          </w:tcPr>
          <w:p w14:paraId="3AEB5A5A"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Направление инвестирования</w:t>
            </w:r>
          </w:p>
        </w:tc>
        <w:tc>
          <w:tcPr>
            <w:tcW w:w="352" w:type="pct"/>
            <w:vMerge w:val="restart"/>
            <w:shd w:val="clear" w:color="auto" w:fill="auto"/>
            <w:vAlign w:val="center"/>
            <w:hideMark/>
          </w:tcPr>
          <w:p w14:paraId="71F5FE31"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0525934B"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50" w:type="pct"/>
            <w:vMerge w:val="restart"/>
            <w:shd w:val="clear" w:color="auto" w:fill="auto"/>
            <w:vAlign w:val="center"/>
            <w:hideMark/>
          </w:tcPr>
          <w:p w14:paraId="0D905088"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Предельная стоимость объекта (тыс. руб.)</w:t>
            </w:r>
          </w:p>
        </w:tc>
        <w:tc>
          <w:tcPr>
            <w:tcW w:w="250" w:type="pct"/>
            <w:vMerge w:val="restart"/>
            <w:shd w:val="clear" w:color="auto" w:fill="auto"/>
            <w:vAlign w:val="center"/>
            <w:hideMark/>
          </w:tcPr>
          <w:p w14:paraId="746E324B" w14:textId="77777777" w:rsidR="00A40660" w:rsidRPr="00FB488E" w:rsidRDefault="00A40660"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428C4CA0" w14:textId="77777777" w:rsidR="00A40660" w:rsidRPr="00FB488E" w:rsidRDefault="00A40660"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1B6466D3" w14:textId="77777777" w:rsidR="00A40660" w:rsidRPr="00FB488E" w:rsidRDefault="00A40660"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75C9782D" w14:textId="77777777" w:rsidR="00A40660" w:rsidRPr="00FB488E" w:rsidRDefault="00A40660"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2023 </w:t>
            </w:r>
          </w:p>
          <w:p w14:paraId="4D145A25" w14:textId="77777777" w:rsidR="00A40660" w:rsidRPr="00FB488E" w:rsidRDefault="00A40660"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w:t>
            </w:r>
          </w:p>
          <w:p w14:paraId="20D32AC4" w14:textId="77777777" w:rsidR="00A40660" w:rsidRPr="00FB488E" w:rsidRDefault="00A40660" w:rsidP="00CF7C0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руб.)</w:t>
            </w:r>
          </w:p>
        </w:tc>
        <w:tc>
          <w:tcPr>
            <w:tcW w:w="424" w:type="pct"/>
            <w:vMerge w:val="restart"/>
            <w:shd w:val="clear" w:color="auto" w:fill="auto"/>
            <w:vAlign w:val="center"/>
            <w:hideMark/>
          </w:tcPr>
          <w:p w14:paraId="601C5534"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39FD87FA"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4E5664BA" w14:textId="77777777" w:rsidR="00A40660" w:rsidRPr="00FB488E" w:rsidRDefault="00A40660" w:rsidP="00CF7C05">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w:t>
            </w:r>
            <w:proofErr w:type="spellStart"/>
            <w:proofErr w:type="gramStart"/>
            <w:r w:rsidRPr="00FB488E">
              <w:rPr>
                <w:rFonts w:ascii="Arial" w:eastAsia="Calibri" w:hAnsi="Arial" w:cs="Arial"/>
                <w:color w:val="000000"/>
                <w:sz w:val="18"/>
                <w:szCs w:val="18"/>
              </w:rPr>
              <w:t>тыс.руб</w:t>
            </w:r>
            <w:proofErr w:type="spellEnd"/>
            <w:proofErr w:type="gramEnd"/>
            <w:r w:rsidRPr="00FB488E">
              <w:rPr>
                <w:rFonts w:ascii="Arial" w:eastAsia="Calibri" w:hAnsi="Arial" w:cs="Arial"/>
                <w:color w:val="000000"/>
                <w:sz w:val="18"/>
                <w:szCs w:val="18"/>
              </w:rPr>
              <w:t>)</w:t>
            </w:r>
          </w:p>
        </w:tc>
        <w:tc>
          <w:tcPr>
            <w:tcW w:w="284" w:type="pct"/>
            <w:vMerge w:val="restart"/>
          </w:tcPr>
          <w:p w14:paraId="6363046B" w14:textId="77777777" w:rsidR="00A40660" w:rsidRPr="00FB488E" w:rsidRDefault="00A40660" w:rsidP="00CF7C05">
            <w:pPr>
              <w:spacing w:after="0" w:line="240" w:lineRule="auto"/>
              <w:ind w:left="-112"/>
              <w:jc w:val="center"/>
              <w:rPr>
                <w:rFonts w:ascii="Arial" w:eastAsia="Calibri" w:hAnsi="Arial" w:cs="Arial"/>
                <w:color w:val="000000"/>
                <w:sz w:val="18"/>
                <w:szCs w:val="18"/>
              </w:rPr>
            </w:pPr>
          </w:p>
          <w:p w14:paraId="68AD5655" w14:textId="77777777" w:rsidR="00A40660" w:rsidRPr="00FB488E" w:rsidRDefault="00A40660" w:rsidP="00CF7C05">
            <w:pPr>
              <w:spacing w:after="0" w:line="240" w:lineRule="auto"/>
              <w:ind w:left="-112"/>
              <w:jc w:val="center"/>
              <w:rPr>
                <w:rFonts w:ascii="Arial" w:eastAsia="Calibri" w:hAnsi="Arial" w:cs="Arial"/>
                <w:color w:val="000000"/>
                <w:sz w:val="18"/>
                <w:szCs w:val="18"/>
              </w:rPr>
            </w:pPr>
          </w:p>
          <w:p w14:paraId="5CD5F66F" w14:textId="77777777" w:rsidR="00A40660" w:rsidRPr="00FB488E" w:rsidRDefault="00A40660" w:rsidP="00CF7C05">
            <w:pPr>
              <w:spacing w:after="0" w:line="240" w:lineRule="auto"/>
              <w:ind w:left="-112"/>
              <w:jc w:val="center"/>
              <w:rPr>
                <w:rFonts w:ascii="Arial" w:eastAsia="Calibri" w:hAnsi="Arial" w:cs="Arial"/>
                <w:color w:val="000000"/>
                <w:sz w:val="18"/>
                <w:szCs w:val="18"/>
              </w:rPr>
            </w:pPr>
          </w:p>
          <w:p w14:paraId="175BEE52" w14:textId="77777777" w:rsidR="00A40660" w:rsidRPr="00FB488E" w:rsidRDefault="00A40660" w:rsidP="00CF7C05">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главного распорядителя средств бюджета городского округа Мытищи</w:t>
            </w:r>
          </w:p>
        </w:tc>
      </w:tr>
      <w:tr w:rsidR="00A40660" w:rsidRPr="00FB488E" w14:paraId="012F1E42" w14:textId="77777777" w:rsidTr="00CF7C05">
        <w:trPr>
          <w:trHeight w:val="1290"/>
        </w:trPr>
        <w:tc>
          <w:tcPr>
            <w:tcW w:w="142" w:type="pct"/>
            <w:vMerge/>
            <w:vAlign w:val="center"/>
            <w:hideMark/>
          </w:tcPr>
          <w:p w14:paraId="74571E70" w14:textId="77777777" w:rsidR="00A40660" w:rsidRPr="00FB488E" w:rsidRDefault="00A40660" w:rsidP="00CF7C05">
            <w:pPr>
              <w:spacing w:after="0" w:line="240" w:lineRule="auto"/>
              <w:rPr>
                <w:rFonts w:ascii="Arial" w:eastAsia="Calibri" w:hAnsi="Arial" w:cs="Arial"/>
                <w:color w:val="000000"/>
                <w:sz w:val="18"/>
                <w:szCs w:val="18"/>
              </w:rPr>
            </w:pPr>
          </w:p>
        </w:tc>
        <w:tc>
          <w:tcPr>
            <w:tcW w:w="436" w:type="pct"/>
            <w:vMerge/>
            <w:vAlign w:val="center"/>
            <w:hideMark/>
          </w:tcPr>
          <w:p w14:paraId="4D3794F7" w14:textId="77777777" w:rsidR="00A40660" w:rsidRPr="00FB488E" w:rsidRDefault="00A40660" w:rsidP="00CF7C05">
            <w:pPr>
              <w:spacing w:after="0" w:line="240" w:lineRule="auto"/>
              <w:rPr>
                <w:rFonts w:ascii="Arial" w:eastAsia="Calibri" w:hAnsi="Arial" w:cs="Arial"/>
                <w:color w:val="000000"/>
                <w:sz w:val="18"/>
                <w:szCs w:val="18"/>
              </w:rPr>
            </w:pPr>
          </w:p>
        </w:tc>
        <w:tc>
          <w:tcPr>
            <w:tcW w:w="267" w:type="pct"/>
            <w:vMerge/>
            <w:vAlign w:val="center"/>
            <w:hideMark/>
          </w:tcPr>
          <w:p w14:paraId="685A9F52" w14:textId="77777777" w:rsidR="00A40660" w:rsidRPr="00FB488E" w:rsidRDefault="00A40660" w:rsidP="00CF7C05">
            <w:pPr>
              <w:spacing w:after="0" w:line="240" w:lineRule="auto"/>
              <w:rPr>
                <w:rFonts w:ascii="Arial" w:eastAsia="Calibri" w:hAnsi="Arial" w:cs="Arial"/>
                <w:color w:val="000000"/>
                <w:sz w:val="18"/>
                <w:szCs w:val="18"/>
              </w:rPr>
            </w:pPr>
          </w:p>
        </w:tc>
        <w:tc>
          <w:tcPr>
            <w:tcW w:w="374" w:type="pct"/>
            <w:vMerge/>
          </w:tcPr>
          <w:p w14:paraId="779EF396" w14:textId="77777777" w:rsidR="00A40660" w:rsidRPr="00FB488E" w:rsidRDefault="00A40660" w:rsidP="00CF7C05">
            <w:pPr>
              <w:spacing w:after="0" w:line="240" w:lineRule="auto"/>
              <w:rPr>
                <w:rFonts w:ascii="Arial" w:eastAsia="Calibri" w:hAnsi="Arial" w:cs="Arial"/>
                <w:color w:val="000000"/>
                <w:sz w:val="18"/>
                <w:szCs w:val="18"/>
              </w:rPr>
            </w:pPr>
          </w:p>
        </w:tc>
        <w:tc>
          <w:tcPr>
            <w:tcW w:w="312" w:type="pct"/>
            <w:vMerge/>
            <w:vAlign w:val="center"/>
            <w:hideMark/>
          </w:tcPr>
          <w:p w14:paraId="27F3C9CA" w14:textId="77777777" w:rsidR="00A40660" w:rsidRPr="00FB488E" w:rsidRDefault="00A40660" w:rsidP="00CF7C05">
            <w:pPr>
              <w:spacing w:after="0" w:line="240" w:lineRule="auto"/>
              <w:rPr>
                <w:rFonts w:ascii="Arial" w:eastAsia="Calibri" w:hAnsi="Arial" w:cs="Arial"/>
                <w:color w:val="000000"/>
                <w:sz w:val="18"/>
                <w:szCs w:val="18"/>
              </w:rPr>
            </w:pPr>
          </w:p>
        </w:tc>
        <w:tc>
          <w:tcPr>
            <w:tcW w:w="352" w:type="pct"/>
            <w:vMerge/>
            <w:vAlign w:val="center"/>
            <w:hideMark/>
          </w:tcPr>
          <w:p w14:paraId="4E910D71" w14:textId="77777777" w:rsidR="00A40660" w:rsidRPr="00FB488E" w:rsidRDefault="00A40660" w:rsidP="00CF7C05">
            <w:pPr>
              <w:spacing w:after="0" w:line="240" w:lineRule="auto"/>
              <w:rPr>
                <w:rFonts w:ascii="Arial" w:eastAsia="Calibri" w:hAnsi="Arial" w:cs="Arial"/>
                <w:color w:val="000000"/>
                <w:sz w:val="18"/>
                <w:szCs w:val="18"/>
              </w:rPr>
            </w:pPr>
          </w:p>
        </w:tc>
        <w:tc>
          <w:tcPr>
            <w:tcW w:w="290" w:type="pct"/>
            <w:vMerge/>
            <w:vAlign w:val="center"/>
            <w:hideMark/>
          </w:tcPr>
          <w:p w14:paraId="2DBD97B2" w14:textId="77777777" w:rsidR="00A40660" w:rsidRPr="00FB488E" w:rsidRDefault="00A40660" w:rsidP="00CF7C05">
            <w:pPr>
              <w:spacing w:after="0" w:line="240" w:lineRule="auto"/>
              <w:rPr>
                <w:rFonts w:ascii="Arial" w:eastAsia="Calibri" w:hAnsi="Arial" w:cs="Arial"/>
                <w:color w:val="000000"/>
                <w:sz w:val="18"/>
                <w:szCs w:val="18"/>
              </w:rPr>
            </w:pPr>
          </w:p>
        </w:tc>
        <w:tc>
          <w:tcPr>
            <w:tcW w:w="250" w:type="pct"/>
            <w:vMerge/>
            <w:vAlign w:val="center"/>
            <w:hideMark/>
          </w:tcPr>
          <w:p w14:paraId="5D7153DD" w14:textId="77777777" w:rsidR="00A40660" w:rsidRPr="00FB488E" w:rsidRDefault="00A40660" w:rsidP="00CF7C05">
            <w:pPr>
              <w:spacing w:after="0" w:line="240" w:lineRule="auto"/>
              <w:rPr>
                <w:rFonts w:ascii="Arial" w:eastAsia="Calibri" w:hAnsi="Arial" w:cs="Arial"/>
                <w:color w:val="000000"/>
                <w:sz w:val="18"/>
                <w:szCs w:val="18"/>
              </w:rPr>
            </w:pPr>
          </w:p>
        </w:tc>
        <w:tc>
          <w:tcPr>
            <w:tcW w:w="250" w:type="pct"/>
            <w:vMerge/>
            <w:vAlign w:val="center"/>
            <w:hideMark/>
          </w:tcPr>
          <w:p w14:paraId="5FAB3B12" w14:textId="77777777" w:rsidR="00A40660" w:rsidRPr="00FB488E" w:rsidRDefault="00A40660" w:rsidP="00CF7C05">
            <w:pPr>
              <w:spacing w:after="0" w:line="240" w:lineRule="auto"/>
              <w:rPr>
                <w:rFonts w:ascii="Arial" w:eastAsia="Calibri" w:hAnsi="Arial" w:cs="Arial"/>
                <w:color w:val="000000"/>
                <w:sz w:val="18"/>
                <w:szCs w:val="18"/>
              </w:rPr>
            </w:pPr>
          </w:p>
        </w:tc>
        <w:tc>
          <w:tcPr>
            <w:tcW w:w="424" w:type="pct"/>
            <w:vMerge/>
            <w:vAlign w:val="center"/>
            <w:hideMark/>
          </w:tcPr>
          <w:p w14:paraId="4706100F" w14:textId="77777777" w:rsidR="00A40660" w:rsidRPr="00FB488E" w:rsidRDefault="00A40660" w:rsidP="00CF7C05">
            <w:pPr>
              <w:spacing w:after="0" w:line="240" w:lineRule="auto"/>
              <w:rPr>
                <w:rFonts w:ascii="Arial" w:eastAsia="Calibri" w:hAnsi="Arial" w:cs="Arial"/>
                <w:color w:val="000000"/>
                <w:sz w:val="18"/>
                <w:szCs w:val="18"/>
              </w:rPr>
            </w:pPr>
          </w:p>
        </w:tc>
        <w:tc>
          <w:tcPr>
            <w:tcW w:w="252" w:type="pct"/>
            <w:shd w:val="clear" w:color="auto" w:fill="auto"/>
            <w:vAlign w:val="center"/>
            <w:hideMark/>
          </w:tcPr>
          <w:p w14:paraId="4EA2E637"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34" w:type="pct"/>
            <w:shd w:val="clear" w:color="auto" w:fill="auto"/>
            <w:vAlign w:val="center"/>
            <w:hideMark/>
          </w:tcPr>
          <w:p w14:paraId="5A66B2DB"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35" w:type="pct"/>
            <w:shd w:val="clear" w:color="auto" w:fill="auto"/>
            <w:vAlign w:val="center"/>
            <w:hideMark/>
          </w:tcPr>
          <w:p w14:paraId="30E86476"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35" w:type="pct"/>
            <w:shd w:val="clear" w:color="auto" w:fill="auto"/>
            <w:vAlign w:val="center"/>
            <w:hideMark/>
          </w:tcPr>
          <w:p w14:paraId="5E62C1BB"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188" w:type="pct"/>
            <w:shd w:val="clear" w:color="auto" w:fill="auto"/>
            <w:vAlign w:val="center"/>
            <w:hideMark/>
          </w:tcPr>
          <w:p w14:paraId="0DAF0BFD"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41" w:type="pct"/>
            <w:shd w:val="clear" w:color="auto" w:fill="auto"/>
            <w:vAlign w:val="center"/>
            <w:hideMark/>
          </w:tcPr>
          <w:p w14:paraId="0F6B8F5A" w14:textId="77777777" w:rsidR="00A40660" w:rsidRPr="00FB488E" w:rsidRDefault="00A40660" w:rsidP="00CF7C0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235" w:type="pct"/>
            <w:vMerge/>
            <w:vAlign w:val="center"/>
            <w:hideMark/>
          </w:tcPr>
          <w:p w14:paraId="2C672A24" w14:textId="77777777" w:rsidR="00A40660" w:rsidRPr="00FB488E" w:rsidRDefault="00A40660" w:rsidP="00CF7C05">
            <w:pPr>
              <w:spacing w:after="0" w:line="240" w:lineRule="auto"/>
              <w:rPr>
                <w:rFonts w:ascii="Arial" w:eastAsia="Calibri" w:hAnsi="Arial" w:cs="Arial"/>
                <w:color w:val="000000"/>
                <w:sz w:val="18"/>
                <w:szCs w:val="18"/>
              </w:rPr>
            </w:pPr>
          </w:p>
        </w:tc>
        <w:tc>
          <w:tcPr>
            <w:tcW w:w="284" w:type="pct"/>
            <w:vMerge/>
          </w:tcPr>
          <w:p w14:paraId="0CC874A2" w14:textId="77777777" w:rsidR="00A40660" w:rsidRPr="00FB488E" w:rsidRDefault="00A40660" w:rsidP="00CF7C05">
            <w:pPr>
              <w:spacing w:after="0" w:line="240" w:lineRule="auto"/>
              <w:rPr>
                <w:rFonts w:ascii="Arial" w:eastAsia="Calibri" w:hAnsi="Arial" w:cs="Arial"/>
                <w:color w:val="000000"/>
                <w:sz w:val="18"/>
                <w:szCs w:val="18"/>
              </w:rPr>
            </w:pPr>
          </w:p>
        </w:tc>
      </w:tr>
    </w:tbl>
    <w:p w14:paraId="07A86E52" w14:textId="77777777" w:rsidR="00A40660" w:rsidRPr="00FB488E" w:rsidRDefault="00A40660" w:rsidP="00A40660">
      <w:pPr>
        <w:spacing w:after="0" w:line="14" w:lineRule="auto"/>
        <w:jc w:val="both"/>
        <w:rPr>
          <w:rFonts w:ascii="Arial" w:eastAsia="Calibri" w:hAnsi="Arial" w:cs="Arial"/>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A40660" w:rsidRPr="00FB488E" w14:paraId="2B5534B7" w14:textId="77777777" w:rsidTr="00CF7C05">
        <w:trPr>
          <w:trHeight w:val="148"/>
          <w:tblHeader/>
        </w:trPr>
        <w:tc>
          <w:tcPr>
            <w:tcW w:w="142" w:type="pct"/>
            <w:shd w:val="clear" w:color="auto" w:fill="auto"/>
            <w:vAlign w:val="center"/>
            <w:hideMark/>
          </w:tcPr>
          <w:p w14:paraId="639CF6F0"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433" w:type="pct"/>
            <w:shd w:val="clear" w:color="auto" w:fill="auto"/>
            <w:vAlign w:val="center"/>
            <w:hideMark/>
          </w:tcPr>
          <w:p w14:paraId="17BA2E8B"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267" w:type="pct"/>
            <w:shd w:val="clear" w:color="auto" w:fill="auto"/>
            <w:vAlign w:val="center"/>
            <w:hideMark/>
          </w:tcPr>
          <w:p w14:paraId="5C984217"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376" w:type="pct"/>
          </w:tcPr>
          <w:p w14:paraId="582C6404"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310" w:type="pct"/>
            <w:shd w:val="clear" w:color="auto" w:fill="auto"/>
            <w:vAlign w:val="center"/>
            <w:hideMark/>
          </w:tcPr>
          <w:p w14:paraId="3A05CA5D"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358" w:type="pct"/>
            <w:shd w:val="clear" w:color="auto" w:fill="auto"/>
            <w:vAlign w:val="center"/>
            <w:hideMark/>
          </w:tcPr>
          <w:p w14:paraId="0B31349E"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291" w:type="pct"/>
            <w:shd w:val="clear" w:color="auto" w:fill="auto"/>
            <w:vAlign w:val="center"/>
            <w:hideMark/>
          </w:tcPr>
          <w:p w14:paraId="79BC5B46"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51" w:type="pct"/>
            <w:shd w:val="clear" w:color="auto" w:fill="auto"/>
            <w:vAlign w:val="center"/>
            <w:hideMark/>
          </w:tcPr>
          <w:p w14:paraId="4A069061"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247" w:type="pct"/>
            <w:shd w:val="clear" w:color="auto" w:fill="auto"/>
            <w:vAlign w:val="center"/>
            <w:hideMark/>
          </w:tcPr>
          <w:p w14:paraId="78DDAE21"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427" w:type="pct"/>
            <w:shd w:val="clear" w:color="auto" w:fill="auto"/>
            <w:vAlign w:val="center"/>
            <w:hideMark/>
          </w:tcPr>
          <w:p w14:paraId="6B6E2078"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47" w:type="pct"/>
            <w:shd w:val="clear" w:color="auto" w:fill="auto"/>
            <w:vAlign w:val="center"/>
            <w:hideMark/>
          </w:tcPr>
          <w:p w14:paraId="7AE09ECA"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36" w:type="pct"/>
            <w:shd w:val="clear" w:color="auto" w:fill="auto"/>
            <w:vAlign w:val="center"/>
            <w:hideMark/>
          </w:tcPr>
          <w:p w14:paraId="1638ADB0"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36" w:type="pct"/>
            <w:shd w:val="clear" w:color="auto" w:fill="auto"/>
            <w:vAlign w:val="center"/>
            <w:hideMark/>
          </w:tcPr>
          <w:p w14:paraId="176BE79F"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36" w:type="pct"/>
            <w:shd w:val="clear" w:color="auto" w:fill="auto"/>
            <w:vAlign w:val="center"/>
            <w:hideMark/>
          </w:tcPr>
          <w:p w14:paraId="21A17875"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189" w:type="pct"/>
            <w:shd w:val="clear" w:color="auto" w:fill="auto"/>
            <w:vAlign w:val="center"/>
            <w:hideMark/>
          </w:tcPr>
          <w:p w14:paraId="4A96F519"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36" w:type="pct"/>
            <w:shd w:val="clear" w:color="auto" w:fill="auto"/>
            <w:vAlign w:val="center"/>
            <w:hideMark/>
          </w:tcPr>
          <w:p w14:paraId="1C459CB2"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16</w:t>
            </w:r>
          </w:p>
        </w:tc>
        <w:tc>
          <w:tcPr>
            <w:tcW w:w="236" w:type="pct"/>
            <w:shd w:val="clear" w:color="auto" w:fill="auto"/>
            <w:vAlign w:val="center"/>
            <w:hideMark/>
          </w:tcPr>
          <w:p w14:paraId="35991F9F"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17</w:t>
            </w:r>
          </w:p>
        </w:tc>
        <w:tc>
          <w:tcPr>
            <w:tcW w:w="283" w:type="pct"/>
          </w:tcPr>
          <w:p w14:paraId="4E5EF120" w14:textId="77777777" w:rsidR="00A40660" w:rsidRPr="00FB488E" w:rsidRDefault="00A40660" w:rsidP="00CF7C05">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18</w:t>
            </w:r>
          </w:p>
        </w:tc>
      </w:tr>
      <w:tr w:rsidR="00A40660" w:rsidRPr="00FB488E" w14:paraId="1DCFEE3D" w14:textId="77777777" w:rsidTr="00CF7C05">
        <w:trPr>
          <w:trHeight w:val="20"/>
        </w:trPr>
        <w:tc>
          <w:tcPr>
            <w:tcW w:w="142" w:type="pct"/>
            <w:vMerge w:val="restart"/>
            <w:shd w:val="clear" w:color="auto" w:fill="auto"/>
            <w:hideMark/>
          </w:tcPr>
          <w:p w14:paraId="7ED40D05"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433" w:type="pct"/>
            <w:vMerge w:val="restart"/>
            <w:shd w:val="clear" w:color="auto" w:fill="auto"/>
            <w:vAlign w:val="center"/>
            <w:hideMark/>
          </w:tcPr>
          <w:p w14:paraId="28047007" w14:textId="77777777" w:rsidR="00A40660" w:rsidRPr="00FB488E" w:rsidRDefault="00A40660" w:rsidP="00CF7C05">
            <w:pPr>
              <w:spacing w:after="0" w:line="240" w:lineRule="auto"/>
              <w:ind w:right="-20"/>
              <w:rPr>
                <w:rFonts w:ascii="Arial" w:eastAsia="Calibri" w:hAnsi="Arial" w:cs="Arial"/>
                <w:sz w:val="16"/>
                <w:szCs w:val="16"/>
              </w:rPr>
            </w:pPr>
            <w:r w:rsidRPr="00FB488E">
              <w:rPr>
                <w:rFonts w:ascii="Arial" w:eastAsia="Calibri" w:hAnsi="Arial" w:cs="Arial"/>
                <w:sz w:val="16"/>
                <w:szCs w:val="16"/>
              </w:rPr>
              <w:t xml:space="preserve">Пространство для активного отдыха по адресу: городской округ Мытищи, г. Мытищи, Молодежный бульвар (15 </w:t>
            </w:r>
            <w:proofErr w:type="spellStart"/>
            <w:r w:rsidRPr="00FB488E">
              <w:rPr>
                <w:rFonts w:ascii="Arial" w:eastAsia="Calibri" w:hAnsi="Arial" w:cs="Arial"/>
                <w:sz w:val="16"/>
                <w:szCs w:val="16"/>
              </w:rPr>
              <w:t>мкрн</w:t>
            </w:r>
            <w:proofErr w:type="spellEnd"/>
            <w:r w:rsidRPr="00FB488E">
              <w:rPr>
                <w:rFonts w:ascii="Arial" w:eastAsia="Calibri" w:hAnsi="Arial" w:cs="Arial"/>
                <w:sz w:val="16"/>
                <w:szCs w:val="16"/>
              </w:rPr>
              <w:t>)</w:t>
            </w:r>
          </w:p>
        </w:tc>
        <w:tc>
          <w:tcPr>
            <w:tcW w:w="267" w:type="pct"/>
            <w:vMerge w:val="restart"/>
            <w:shd w:val="clear" w:color="auto" w:fill="auto"/>
            <w:vAlign w:val="center"/>
            <w:hideMark/>
          </w:tcPr>
          <w:p w14:paraId="4D4A9615"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6" w:type="pct"/>
            <w:vMerge w:val="restart"/>
            <w:vAlign w:val="center"/>
          </w:tcPr>
          <w:p w14:paraId="416C7FCA" w14:textId="77777777" w:rsidR="00A40660" w:rsidRPr="00FB488E" w:rsidRDefault="00A40660" w:rsidP="00CF7C05">
            <w:pPr>
              <w:spacing w:after="0" w:line="240" w:lineRule="auto"/>
              <w:ind w:left="-104"/>
              <w:rPr>
                <w:rFonts w:ascii="Arial" w:eastAsia="Calibri" w:hAnsi="Arial" w:cs="Arial"/>
                <w:sz w:val="16"/>
                <w:szCs w:val="16"/>
              </w:rPr>
            </w:pPr>
            <w:r w:rsidRPr="00FB488E">
              <w:rPr>
                <w:rFonts w:ascii="Arial" w:eastAsia="Calibri" w:hAnsi="Arial" w:cs="Arial"/>
                <w:sz w:val="16"/>
                <w:szCs w:val="16"/>
              </w:rPr>
              <w:t xml:space="preserve">Городской округ Мытищи, г. Мытищи, Молодежный бульвар (15 </w:t>
            </w:r>
            <w:proofErr w:type="spellStart"/>
            <w:r w:rsidRPr="00FB488E">
              <w:rPr>
                <w:rFonts w:ascii="Arial" w:eastAsia="Calibri" w:hAnsi="Arial" w:cs="Arial"/>
                <w:sz w:val="16"/>
                <w:szCs w:val="16"/>
              </w:rPr>
              <w:t>мкрн</w:t>
            </w:r>
            <w:proofErr w:type="spellEnd"/>
            <w:r w:rsidRPr="00FB488E">
              <w:rPr>
                <w:rFonts w:ascii="Arial" w:eastAsia="Calibri" w:hAnsi="Arial" w:cs="Arial"/>
                <w:sz w:val="16"/>
                <w:szCs w:val="16"/>
              </w:rPr>
              <w:t>)</w:t>
            </w:r>
          </w:p>
        </w:tc>
        <w:tc>
          <w:tcPr>
            <w:tcW w:w="310" w:type="pct"/>
            <w:vMerge w:val="restart"/>
            <w:shd w:val="clear" w:color="auto" w:fill="auto"/>
            <w:hideMark/>
          </w:tcPr>
          <w:p w14:paraId="7A6F5241" w14:textId="77777777" w:rsidR="00A40660" w:rsidRPr="00FB488E" w:rsidRDefault="00A40660" w:rsidP="00CF7C05">
            <w:pPr>
              <w:spacing w:after="0" w:line="240" w:lineRule="auto"/>
              <w:ind w:left="-104"/>
              <w:jc w:val="center"/>
              <w:rPr>
                <w:rFonts w:ascii="Arial" w:eastAsia="Calibri" w:hAnsi="Arial" w:cs="Arial"/>
                <w:sz w:val="16"/>
                <w:szCs w:val="16"/>
              </w:rPr>
            </w:pPr>
          </w:p>
        </w:tc>
        <w:tc>
          <w:tcPr>
            <w:tcW w:w="358" w:type="pct"/>
            <w:vMerge w:val="restart"/>
            <w:shd w:val="clear" w:color="auto" w:fill="auto"/>
            <w:vAlign w:val="center"/>
            <w:hideMark/>
          </w:tcPr>
          <w:p w14:paraId="1BB37AB5" w14:textId="77777777" w:rsidR="00A40660" w:rsidRPr="00FB488E" w:rsidRDefault="00A40660" w:rsidP="00CF7C05">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01.02.2023- 31.10.2023</w:t>
            </w:r>
          </w:p>
        </w:tc>
        <w:tc>
          <w:tcPr>
            <w:tcW w:w="291" w:type="pct"/>
            <w:vMerge w:val="restart"/>
            <w:shd w:val="clear" w:color="auto" w:fill="auto"/>
            <w:vAlign w:val="center"/>
            <w:hideMark/>
          </w:tcPr>
          <w:p w14:paraId="4F77253B" w14:textId="77777777" w:rsidR="00A40660" w:rsidRPr="00FB488E" w:rsidRDefault="00A40660" w:rsidP="00CF7C05">
            <w:pPr>
              <w:spacing w:after="0" w:line="240" w:lineRule="auto"/>
              <w:ind w:right="-83"/>
              <w:jc w:val="center"/>
              <w:rPr>
                <w:rFonts w:ascii="Arial" w:eastAsia="Calibri" w:hAnsi="Arial" w:cs="Arial"/>
                <w:sz w:val="16"/>
                <w:szCs w:val="16"/>
              </w:rPr>
            </w:pPr>
            <w:r w:rsidRPr="00FB488E">
              <w:rPr>
                <w:rFonts w:ascii="Arial" w:eastAsia="Calibri" w:hAnsi="Arial" w:cs="Arial"/>
                <w:sz w:val="16"/>
                <w:szCs w:val="16"/>
              </w:rPr>
              <w:t>01.11.2023</w:t>
            </w:r>
          </w:p>
        </w:tc>
        <w:tc>
          <w:tcPr>
            <w:tcW w:w="251" w:type="pct"/>
            <w:vMerge w:val="restart"/>
            <w:shd w:val="clear" w:color="auto" w:fill="auto"/>
            <w:vAlign w:val="center"/>
            <w:hideMark/>
          </w:tcPr>
          <w:p w14:paraId="28DC1A1B"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20 000,00</w:t>
            </w:r>
          </w:p>
        </w:tc>
        <w:tc>
          <w:tcPr>
            <w:tcW w:w="247" w:type="pct"/>
            <w:shd w:val="clear" w:color="auto" w:fill="auto"/>
            <w:hideMark/>
          </w:tcPr>
          <w:p w14:paraId="1EE25733" w14:textId="77777777" w:rsidR="00A40660" w:rsidRPr="00FB488E" w:rsidRDefault="00A40660"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7" w:type="pct"/>
            <w:shd w:val="clear" w:color="auto" w:fill="auto"/>
            <w:hideMark/>
          </w:tcPr>
          <w:p w14:paraId="6C380DC0" w14:textId="77777777" w:rsidR="00A40660" w:rsidRPr="00FB488E" w:rsidRDefault="00A40660"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Итого</w:t>
            </w:r>
          </w:p>
        </w:tc>
        <w:tc>
          <w:tcPr>
            <w:tcW w:w="247" w:type="pct"/>
            <w:shd w:val="clear" w:color="auto" w:fill="auto"/>
            <w:vAlign w:val="center"/>
          </w:tcPr>
          <w:p w14:paraId="3D7470DE"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20 000,00</w:t>
            </w:r>
          </w:p>
        </w:tc>
        <w:tc>
          <w:tcPr>
            <w:tcW w:w="236" w:type="pct"/>
            <w:shd w:val="clear" w:color="auto" w:fill="auto"/>
            <w:vAlign w:val="center"/>
          </w:tcPr>
          <w:p w14:paraId="371AC0B4" w14:textId="77777777" w:rsidR="00A40660" w:rsidRPr="00FB488E" w:rsidRDefault="00A40660" w:rsidP="00CF7C05">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 xml:space="preserve">20 </w:t>
            </w:r>
          </w:p>
          <w:p w14:paraId="185F7AE1" w14:textId="77777777" w:rsidR="00A40660" w:rsidRPr="00FB488E" w:rsidRDefault="00A40660" w:rsidP="00CF7C05">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000,00</w:t>
            </w:r>
          </w:p>
        </w:tc>
        <w:tc>
          <w:tcPr>
            <w:tcW w:w="236" w:type="pct"/>
            <w:shd w:val="clear" w:color="auto" w:fill="auto"/>
            <w:vAlign w:val="center"/>
          </w:tcPr>
          <w:p w14:paraId="21F9DA23"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093246BC"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89" w:type="pct"/>
            <w:shd w:val="clear" w:color="auto" w:fill="auto"/>
            <w:vAlign w:val="center"/>
          </w:tcPr>
          <w:p w14:paraId="68D061DA"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1D46D3F2"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hideMark/>
          </w:tcPr>
          <w:p w14:paraId="413DA608" w14:textId="77777777" w:rsidR="00A40660" w:rsidRPr="00FB488E" w:rsidRDefault="00A40660" w:rsidP="00CF7C05">
            <w:pPr>
              <w:spacing w:after="0" w:line="240" w:lineRule="auto"/>
              <w:jc w:val="center"/>
              <w:rPr>
                <w:rFonts w:ascii="Arial" w:eastAsia="Calibri" w:hAnsi="Arial" w:cs="Arial"/>
                <w:sz w:val="18"/>
                <w:szCs w:val="18"/>
              </w:rPr>
            </w:pPr>
          </w:p>
        </w:tc>
        <w:tc>
          <w:tcPr>
            <w:tcW w:w="283" w:type="pct"/>
          </w:tcPr>
          <w:p w14:paraId="751766CE" w14:textId="77777777" w:rsidR="00A40660" w:rsidRPr="00FB488E" w:rsidRDefault="00A40660" w:rsidP="00CF7C05">
            <w:pPr>
              <w:spacing w:after="0" w:line="240" w:lineRule="auto"/>
              <w:jc w:val="center"/>
              <w:rPr>
                <w:rFonts w:ascii="Arial" w:eastAsia="Calibri" w:hAnsi="Arial" w:cs="Arial"/>
                <w:sz w:val="18"/>
                <w:szCs w:val="18"/>
              </w:rPr>
            </w:pPr>
          </w:p>
        </w:tc>
      </w:tr>
      <w:tr w:rsidR="00A40660" w:rsidRPr="00FB488E" w14:paraId="12DE1A04" w14:textId="77777777" w:rsidTr="00CF7C05">
        <w:trPr>
          <w:trHeight w:val="20"/>
        </w:trPr>
        <w:tc>
          <w:tcPr>
            <w:tcW w:w="142" w:type="pct"/>
            <w:vMerge/>
            <w:vAlign w:val="center"/>
            <w:hideMark/>
          </w:tcPr>
          <w:p w14:paraId="4CF3684F" w14:textId="77777777" w:rsidR="00A40660" w:rsidRPr="00FB488E" w:rsidRDefault="00A40660" w:rsidP="00CF7C05">
            <w:pPr>
              <w:spacing w:after="0" w:line="240" w:lineRule="auto"/>
              <w:rPr>
                <w:rFonts w:ascii="Arial" w:eastAsia="Calibri" w:hAnsi="Arial" w:cs="Arial"/>
                <w:sz w:val="16"/>
                <w:szCs w:val="16"/>
              </w:rPr>
            </w:pPr>
          </w:p>
        </w:tc>
        <w:tc>
          <w:tcPr>
            <w:tcW w:w="433" w:type="pct"/>
            <w:vMerge/>
            <w:vAlign w:val="center"/>
            <w:hideMark/>
          </w:tcPr>
          <w:p w14:paraId="30F589D9" w14:textId="77777777" w:rsidR="00A40660" w:rsidRPr="00FB488E" w:rsidRDefault="00A40660" w:rsidP="00CF7C05">
            <w:pPr>
              <w:spacing w:after="0" w:line="240" w:lineRule="auto"/>
              <w:rPr>
                <w:rFonts w:ascii="Arial" w:eastAsia="Calibri" w:hAnsi="Arial" w:cs="Arial"/>
                <w:sz w:val="16"/>
                <w:szCs w:val="16"/>
              </w:rPr>
            </w:pPr>
          </w:p>
        </w:tc>
        <w:tc>
          <w:tcPr>
            <w:tcW w:w="267" w:type="pct"/>
            <w:vMerge/>
            <w:vAlign w:val="center"/>
            <w:hideMark/>
          </w:tcPr>
          <w:p w14:paraId="56B619EE" w14:textId="77777777" w:rsidR="00A40660" w:rsidRPr="00FB488E" w:rsidRDefault="00A40660" w:rsidP="00CF7C05">
            <w:pPr>
              <w:spacing w:after="0" w:line="240" w:lineRule="auto"/>
              <w:jc w:val="center"/>
              <w:rPr>
                <w:rFonts w:ascii="Arial" w:eastAsia="Calibri" w:hAnsi="Arial" w:cs="Arial"/>
                <w:sz w:val="16"/>
                <w:szCs w:val="16"/>
              </w:rPr>
            </w:pPr>
          </w:p>
        </w:tc>
        <w:tc>
          <w:tcPr>
            <w:tcW w:w="376" w:type="pct"/>
            <w:vMerge/>
            <w:vAlign w:val="center"/>
          </w:tcPr>
          <w:p w14:paraId="230D9FF8" w14:textId="77777777" w:rsidR="00A40660" w:rsidRPr="00FB488E" w:rsidRDefault="00A40660" w:rsidP="00CF7C05">
            <w:pPr>
              <w:spacing w:after="0" w:line="240" w:lineRule="auto"/>
              <w:rPr>
                <w:rFonts w:ascii="Arial" w:eastAsia="Calibri" w:hAnsi="Arial" w:cs="Arial"/>
                <w:sz w:val="16"/>
                <w:szCs w:val="16"/>
              </w:rPr>
            </w:pPr>
          </w:p>
        </w:tc>
        <w:tc>
          <w:tcPr>
            <w:tcW w:w="310" w:type="pct"/>
            <w:vMerge/>
            <w:vAlign w:val="center"/>
            <w:hideMark/>
          </w:tcPr>
          <w:p w14:paraId="5CBEC522" w14:textId="77777777" w:rsidR="00A40660" w:rsidRPr="00FB488E" w:rsidRDefault="00A40660" w:rsidP="00CF7C05">
            <w:pPr>
              <w:spacing w:after="0" w:line="240" w:lineRule="auto"/>
              <w:jc w:val="center"/>
              <w:rPr>
                <w:rFonts w:ascii="Arial" w:eastAsia="Calibri" w:hAnsi="Arial" w:cs="Arial"/>
                <w:sz w:val="16"/>
                <w:szCs w:val="16"/>
              </w:rPr>
            </w:pPr>
          </w:p>
        </w:tc>
        <w:tc>
          <w:tcPr>
            <w:tcW w:w="358" w:type="pct"/>
            <w:vMerge/>
            <w:vAlign w:val="center"/>
            <w:hideMark/>
          </w:tcPr>
          <w:p w14:paraId="1D9D939A" w14:textId="77777777" w:rsidR="00A40660" w:rsidRPr="00FB488E" w:rsidRDefault="00A40660" w:rsidP="00CF7C05">
            <w:pPr>
              <w:spacing w:after="0" w:line="240" w:lineRule="auto"/>
              <w:jc w:val="center"/>
              <w:rPr>
                <w:rFonts w:ascii="Arial" w:eastAsia="Calibri" w:hAnsi="Arial" w:cs="Arial"/>
                <w:sz w:val="16"/>
                <w:szCs w:val="16"/>
              </w:rPr>
            </w:pPr>
          </w:p>
        </w:tc>
        <w:tc>
          <w:tcPr>
            <w:tcW w:w="291" w:type="pct"/>
            <w:vMerge/>
            <w:vAlign w:val="center"/>
            <w:hideMark/>
          </w:tcPr>
          <w:p w14:paraId="41344427" w14:textId="77777777" w:rsidR="00A40660" w:rsidRPr="00FB488E" w:rsidRDefault="00A40660" w:rsidP="00CF7C05">
            <w:pPr>
              <w:spacing w:after="0" w:line="240" w:lineRule="auto"/>
              <w:jc w:val="center"/>
              <w:rPr>
                <w:rFonts w:ascii="Arial" w:eastAsia="Calibri" w:hAnsi="Arial" w:cs="Arial"/>
                <w:sz w:val="16"/>
                <w:szCs w:val="16"/>
              </w:rPr>
            </w:pPr>
          </w:p>
        </w:tc>
        <w:tc>
          <w:tcPr>
            <w:tcW w:w="251" w:type="pct"/>
            <w:vMerge/>
            <w:vAlign w:val="center"/>
            <w:hideMark/>
          </w:tcPr>
          <w:p w14:paraId="0D275168" w14:textId="77777777" w:rsidR="00A40660" w:rsidRPr="00FB488E" w:rsidRDefault="00A40660" w:rsidP="00CF7C05">
            <w:pPr>
              <w:spacing w:after="0" w:line="240" w:lineRule="auto"/>
              <w:jc w:val="center"/>
              <w:rPr>
                <w:rFonts w:ascii="Arial" w:eastAsia="Calibri" w:hAnsi="Arial" w:cs="Arial"/>
                <w:sz w:val="16"/>
                <w:szCs w:val="16"/>
              </w:rPr>
            </w:pPr>
          </w:p>
        </w:tc>
        <w:tc>
          <w:tcPr>
            <w:tcW w:w="247" w:type="pct"/>
            <w:shd w:val="clear" w:color="auto" w:fill="auto"/>
            <w:hideMark/>
          </w:tcPr>
          <w:p w14:paraId="386AAFF7" w14:textId="77777777" w:rsidR="00A40660" w:rsidRPr="00FB488E" w:rsidRDefault="00A40660"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7" w:type="pct"/>
            <w:shd w:val="clear" w:color="auto" w:fill="auto"/>
            <w:hideMark/>
          </w:tcPr>
          <w:p w14:paraId="6FED5E82" w14:textId="77777777" w:rsidR="00A40660" w:rsidRPr="00FB488E" w:rsidRDefault="00A40660"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Средства бюджета Московской области</w:t>
            </w:r>
          </w:p>
        </w:tc>
        <w:tc>
          <w:tcPr>
            <w:tcW w:w="247" w:type="pct"/>
            <w:shd w:val="clear" w:color="auto" w:fill="auto"/>
            <w:vAlign w:val="center"/>
          </w:tcPr>
          <w:p w14:paraId="004FA1E2"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12 520,00</w:t>
            </w:r>
          </w:p>
        </w:tc>
        <w:tc>
          <w:tcPr>
            <w:tcW w:w="236" w:type="pct"/>
            <w:shd w:val="clear" w:color="auto" w:fill="auto"/>
            <w:vAlign w:val="center"/>
          </w:tcPr>
          <w:p w14:paraId="0A0209EF" w14:textId="77777777" w:rsidR="00A40660" w:rsidRPr="00FB488E" w:rsidRDefault="00A40660" w:rsidP="00CF7C05">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12 520,00</w:t>
            </w:r>
          </w:p>
        </w:tc>
        <w:tc>
          <w:tcPr>
            <w:tcW w:w="236" w:type="pct"/>
            <w:shd w:val="clear" w:color="auto" w:fill="auto"/>
            <w:vAlign w:val="center"/>
          </w:tcPr>
          <w:p w14:paraId="0B43DD76"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4593AC3C"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89" w:type="pct"/>
            <w:shd w:val="clear" w:color="auto" w:fill="auto"/>
            <w:vAlign w:val="center"/>
          </w:tcPr>
          <w:p w14:paraId="4D43431B"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2872366E"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hideMark/>
          </w:tcPr>
          <w:p w14:paraId="409EE8B6" w14:textId="77777777" w:rsidR="00A40660" w:rsidRPr="00FB488E" w:rsidRDefault="00A40660" w:rsidP="00CF7C05">
            <w:pPr>
              <w:spacing w:after="0" w:line="240" w:lineRule="auto"/>
              <w:jc w:val="center"/>
              <w:rPr>
                <w:rFonts w:ascii="Arial" w:eastAsia="Calibri" w:hAnsi="Arial" w:cs="Arial"/>
                <w:sz w:val="18"/>
                <w:szCs w:val="18"/>
              </w:rPr>
            </w:pPr>
          </w:p>
        </w:tc>
        <w:tc>
          <w:tcPr>
            <w:tcW w:w="283" w:type="pct"/>
          </w:tcPr>
          <w:p w14:paraId="2B526449" w14:textId="77777777" w:rsidR="00A40660" w:rsidRPr="00FB488E" w:rsidRDefault="00A40660" w:rsidP="00CF7C05">
            <w:pPr>
              <w:spacing w:after="0" w:line="240" w:lineRule="auto"/>
              <w:ind w:left="-33" w:right="-60"/>
              <w:jc w:val="center"/>
              <w:rPr>
                <w:rFonts w:ascii="Arial" w:eastAsia="Calibri" w:hAnsi="Arial" w:cs="Arial"/>
                <w:sz w:val="16"/>
                <w:szCs w:val="16"/>
              </w:rPr>
            </w:pPr>
            <w:r w:rsidRPr="00FB488E">
              <w:rPr>
                <w:rFonts w:ascii="Arial" w:eastAsia="Calibri" w:hAnsi="Arial" w:cs="Arial"/>
                <w:sz w:val="16"/>
                <w:szCs w:val="16"/>
              </w:rPr>
              <w:t>Министерство благоустройства</w:t>
            </w:r>
          </w:p>
        </w:tc>
      </w:tr>
      <w:tr w:rsidR="00A40660" w:rsidRPr="00FB488E" w14:paraId="7481B109" w14:textId="77777777" w:rsidTr="00CF7C05">
        <w:trPr>
          <w:trHeight w:val="20"/>
        </w:trPr>
        <w:tc>
          <w:tcPr>
            <w:tcW w:w="142" w:type="pct"/>
            <w:vMerge/>
            <w:vAlign w:val="center"/>
            <w:hideMark/>
          </w:tcPr>
          <w:p w14:paraId="6D98C898" w14:textId="77777777" w:rsidR="00A40660" w:rsidRPr="00FB488E" w:rsidRDefault="00A40660" w:rsidP="00CF7C05">
            <w:pPr>
              <w:spacing w:after="0" w:line="240" w:lineRule="auto"/>
              <w:rPr>
                <w:rFonts w:ascii="Arial" w:eastAsia="Calibri" w:hAnsi="Arial" w:cs="Arial"/>
                <w:sz w:val="16"/>
                <w:szCs w:val="16"/>
              </w:rPr>
            </w:pPr>
          </w:p>
        </w:tc>
        <w:tc>
          <w:tcPr>
            <w:tcW w:w="433" w:type="pct"/>
            <w:vMerge/>
            <w:vAlign w:val="center"/>
            <w:hideMark/>
          </w:tcPr>
          <w:p w14:paraId="19545174" w14:textId="77777777" w:rsidR="00A40660" w:rsidRPr="00FB488E" w:rsidRDefault="00A40660" w:rsidP="00CF7C05">
            <w:pPr>
              <w:spacing w:after="0" w:line="240" w:lineRule="auto"/>
              <w:rPr>
                <w:rFonts w:ascii="Arial" w:eastAsia="Calibri" w:hAnsi="Arial" w:cs="Arial"/>
                <w:sz w:val="16"/>
                <w:szCs w:val="16"/>
              </w:rPr>
            </w:pPr>
          </w:p>
        </w:tc>
        <w:tc>
          <w:tcPr>
            <w:tcW w:w="267" w:type="pct"/>
            <w:vMerge/>
            <w:vAlign w:val="center"/>
            <w:hideMark/>
          </w:tcPr>
          <w:p w14:paraId="52C587B6" w14:textId="77777777" w:rsidR="00A40660" w:rsidRPr="00FB488E" w:rsidRDefault="00A40660" w:rsidP="00CF7C05">
            <w:pPr>
              <w:spacing w:after="0" w:line="240" w:lineRule="auto"/>
              <w:jc w:val="center"/>
              <w:rPr>
                <w:rFonts w:ascii="Arial" w:eastAsia="Calibri" w:hAnsi="Arial" w:cs="Arial"/>
                <w:sz w:val="16"/>
                <w:szCs w:val="16"/>
              </w:rPr>
            </w:pPr>
          </w:p>
        </w:tc>
        <w:tc>
          <w:tcPr>
            <w:tcW w:w="376" w:type="pct"/>
            <w:vMerge/>
            <w:vAlign w:val="center"/>
          </w:tcPr>
          <w:p w14:paraId="7EF43046" w14:textId="77777777" w:rsidR="00A40660" w:rsidRPr="00FB488E" w:rsidRDefault="00A40660" w:rsidP="00CF7C05">
            <w:pPr>
              <w:spacing w:after="0" w:line="240" w:lineRule="auto"/>
              <w:rPr>
                <w:rFonts w:ascii="Arial" w:eastAsia="Calibri" w:hAnsi="Arial" w:cs="Arial"/>
                <w:sz w:val="16"/>
                <w:szCs w:val="16"/>
              </w:rPr>
            </w:pPr>
          </w:p>
        </w:tc>
        <w:tc>
          <w:tcPr>
            <w:tcW w:w="310" w:type="pct"/>
            <w:vMerge/>
            <w:vAlign w:val="center"/>
            <w:hideMark/>
          </w:tcPr>
          <w:p w14:paraId="78ECE17E" w14:textId="77777777" w:rsidR="00A40660" w:rsidRPr="00FB488E" w:rsidRDefault="00A40660" w:rsidP="00CF7C05">
            <w:pPr>
              <w:spacing w:after="0" w:line="240" w:lineRule="auto"/>
              <w:jc w:val="center"/>
              <w:rPr>
                <w:rFonts w:ascii="Arial" w:eastAsia="Calibri" w:hAnsi="Arial" w:cs="Arial"/>
                <w:sz w:val="16"/>
                <w:szCs w:val="16"/>
              </w:rPr>
            </w:pPr>
          </w:p>
        </w:tc>
        <w:tc>
          <w:tcPr>
            <w:tcW w:w="358" w:type="pct"/>
            <w:vMerge/>
            <w:vAlign w:val="center"/>
            <w:hideMark/>
          </w:tcPr>
          <w:p w14:paraId="3293868D" w14:textId="77777777" w:rsidR="00A40660" w:rsidRPr="00FB488E" w:rsidRDefault="00A40660" w:rsidP="00CF7C05">
            <w:pPr>
              <w:spacing w:after="0" w:line="240" w:lineRule="auto"/>
              <w:jc w:val="center"/>
              <w:rPr>
                <w:rFonts w:ascii="Arial" w:eastAsia="Calibri" w:hAnsi="Arial" w:cs="Arial"/>
                <w:sz w:val="16"/>
                <w:szCs w:val="16"/>
              </w:rPr>
            </w:pPr>
          </w:p>
        </w:tc>
        <w:tc>
          <w:tcPr>
            <w:tcW w:w="291" w:type="pct"/>
            <w:vMerge/>
            <w:vAlign w:val="center"/>
            <w:hideMark/>
          </w:tcPr>
          <w:p w14:paraId="609D98BA" w14:textId="77777777" w:rsidR="00A40660" w:rsidRPr="00FB488E" w:rsidRDefault="00A40660" w:rsidP="00CF7C05">
            <w:pPr>
              <w:spacing w:after="0" w:line="240" w:lineRule="auto"/>
              <w:jc w:val="center"/>
              <w:rPr>
                <w:rFonts w:ascii="Arial" w:eastAsia="Calibri" w:hAnsi="Arial" w:cs="Arial"/>
                <w:sz w:val="16"/>
                <w:szCs w:val="16"/>
              </w:rPr>
            </w:pPr>
          </w:p>
        </w:tc>
        <w:tc>
          <w:tcPr>
            <w:tcW w:w="251" w:type="pct"/>
            <w:vMerge/>
            <w:vAlign w:val="center"/>
            <w:hideMark/>
          </w:tcPr>
          <w:p w14:paraId="18F8F8AE" w14:textId="77777777" w:rsidR="00A40660" w:rsidRPr="00FB488E" w:rsidRDefault="00A40660" w:rsidP="00CF7C05">
            <w:pPr>
              <w:spacing w:after="0" w:line="240" w:lineRule="auto"/>
              <w:jc w:val="center"/>
              <w:rPr>
                <w:rFonts w:ascii="Arial" w:eastAsia="Calibri" w:hAnsi="Arial" w:cs="Arial"/>
                <w:sz w:val="16"/>
                <w:szCs w:val="16"/>
              </w:rPr>
            </w:pPr>
          </w:p>
        </w:tc>
        <w:tc>
          <w:tcPr>
            <w:tcW w:w="247" w:type="pct"/>
            <w:shd w:val="clear" w:color="auto" w:fill="auto"/>
            <w:hideMark/>
          </w:tcPr>
          <w:p w14:paraId="2268EE46" w14:textId="77777777" w:rsidR="00A40660" w:rsidRPr="00FB488E" w:rsidRDefault="00A40660"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7" w:type="pct"/>
            <w:shd w:val="clear" w:color="auto" w:fill="auto"/>
            <w:hideMark/>
          </w:tcPr>
          <w:p w14:paraId="2E89BCB6" w14:textId="77777777" w:rsidR="00A40660" w:rsidRPr="00FB488E" w:rsidRDefault="00A40660"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lang w:eastAsia="ru-RU"/>
              </w:rPr>
              <w:t>Средства бюджета городского округа Мытищи</w:t>
            </w:r>
          </w:p>
        </w:tc>
        <w:tc>
          <w:tcPr>
            <w:tcW w:w="247" w:type="pct"/>
            <w:shd w:val="clear" w:color="auto" w:fill="auto"/>
            <w:vAlign w:val="center"/>
          </w:tcPr>
          <w:p w14:paraId="75195E51"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7 480,00</w:t>
            </w:r>
          </w:p>
        </w:tc>
        <w:tc>
          <w:tcPr>
            <w:tcW w:w="236" w:type="pct"/>
            <w:shd w:val="clear" w:color="auto" w:fill="auto"/>
            <w:vAlign w:val="center"/>
          </w:tcPr>
          <w:p w14:paraId="69443F36" w14:textId="77777777" w:rsidR="00A40660" w:rsidRPr="00FB488E" w:rsidRDefault="00A40660" w:rsidP="00CF7C05">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7 480,00</w:t>
            </w:r>
          </w:p>
        </w:tc>
        <w:tc>
          <w:tcPr>
            <w:tcW w:w="236" w:type="pct"/>
            <w:shd w:val="clear" w:color="auto" w:fill="auto"/>
            <w:vAlign w:val="center"/>
          </w:tcPr>
          <w:p w14:paraId="7A39E922"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1AB1BA7C"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89" w:type="pct"/>
            <w:shd w:val="clear" w:color="auto" w:fill="auto"/>
            <w:vAlign w:val="center"/>
          </w:tcPr>
          <w:p w14:paraId="2F4BE7B6"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0E050198"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hideMark/>
          </w:tcPr>
          <w:p w14:paraId="711ADAD7" w14:textId="77777777" w:rsidR="00A40660" w:rsidRPr="00FB488E" w:rsidRDefault="00A40660" w:rsidP="00CF7C05">
            <w:pPr>
              <w:spacing w:after="0" w:line="240" w:lineRule="auto"/>
              <w:jc w:val="center"/>
              <w:rPr>
                <w:rFonts w:ascii="Arial" w:eastAsia="Calibri" w:hAnsi="Arial" w:cs="Arial"/>
                <w:sz w:val="18"/>
                <w:szCs w:val="18"/>
              </w:rPr>
            </w:pPr>
          </w:p>
        </w:tc>
        <w:tc>
          <w:tcPr>
            <w:tcW w:w="283" w:type="pct"/>
            <w:vAlign w:val="center"/>
          </w:tcPr>
          <w:p w14:paraId="2E4A53E8"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A40660" w:rsidRPr="00FB488E" w14:paraId="338E2157" w14:textId="77777777" w:rsidTr="00CF7C05">
        <w:trPr>
          <w:trHeight w:val="229"/>
        </w:trPr>
        <w:tc>
          <w:tcPr>
            <w:tcW w:w="142" w:type="pct"/>
            <w:vMerge w:val="restart"/>
            <w:shd w:val="clear" w:color="auto" w:fill="auto"/>
            <w:hideMark/>
          </w:tcPr>
          <w:p w14:paraId="2E71AA98"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w:t>
            </w:r>
          </w:p>
        </w:tc>
        <w:tc>
          <w:tcPr>
            <w:tcW w:w="433" w:type="pct"/>
            <w:vMerge w:val="restart"/>
            <w:shd w:val="clear" w:color="auto" w:fill="auto"/>
            <w:vAlign w:val="center"/>
            <w:hideMark/>
          </w:tcPr>
          <w:p w14:paraId="59AA5AAA" w14:textId="77777777" w:rsidR="00A40660" w:rsidRPr="00FB488E" w:rsidRDefault="00A40660" w:rsidP="00CF7C05">
            <w:pPr>
              <w:spacing w:after="0" w:line="240" w:lineRule="auto"/>
              <w:rPr>
                <w:rFonts w:ascii="Arial" w:eastAsia="Calibri" w:hAnsi="Arial" w:cs="Arial"/>
                <w:sz w:val="16"/>
                <w:szCs w:val="16"/>
              </w:rPr>
            </w:pPr>
            <w:r w:rsidRPr="00FB488E">
              <w:rPr>
                <w:rFonts w:ascii="Arial" w:eastAsia="Calibri" w:hAnsi="Arial" w:cs="Arial"/>
                <w:sz w:val="16"/>
                <w:szCs w:val="16"/>
              </w:rPr>
              <w:t xml:space="preserve">Пространство для активного отдыха по адресу: городской округ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Парк «</w:t>
            </w:r>
            <w:proofErr w:type="spellStart"/>
            <w:r w:rsidRPr="00FB488E">
              <w:rPr>
                <w:rFonts w:ascii="Arial" w:eastAsia="Calibri" w:hAnsi="Arial" w:cs="Arial"/>
                <w:sz w:val="16"/>
                <w:szCs w:val="16"/>
              </w:rPr>
              <w:t>Тайнинский</w:t>
            </w:r>
            <w:proofErr w:type="spellEnd"/>
            <w:r w:rsidRPr="00FB488E">
              <w:rPr>
                <w:rFonts w:ascii="Arial" w:eastAsia="Calibri" w:hAnsi="Arial" w:cs="Arial"/>
                <w:sz w:val="16"/>
                <w:szCs w:val="16"/>
              </w:rPr>
              <w:t>»</w:t>
            </w:r>
          </w:p>
        </w:tc>
        <w:tc>
          <w:tcPr>
            <w:tcW w:w="267" w:type="pct"/>
            <w:vMerge w:val="restart"/>
            <w:shd w:val="clear" w:color="auto" w:fill="auto"/>
            <w:vAlign w:val="center"/>
            <w:hideMark/>
          </w:tcPr>
          <w:p w14:paraId="7765169A"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6" w:type="pct"/>
            <w:vMerge w:val="restart"/>
            <w:vAlign w:val="center"/>
          </w:tcPr>
          <w:p w14:paraId="7C2112E5" w14:textId="77777777" w:rsidR="00A40660" w:rsidRPr="00FB488E" w:rsidRDefault="00A40660" w:rsidP="00CF7C05">
            <w:pPr>
              <w:spacing w:after="0" w:line="240" w:lineRule="auto"/>
              <w:ind w:left="-104" w:right="-106"/>
              <w:rPr>
                <w:rFonts w:ascii="Arial" w:eastAsia="Calibri" w:hAnsi="Arial" w:cs="Arial"/>
                <w:sz w:val="16"/>
                <w:szCs w:val="16"/>
              </w:rPr>
            </w:pPr>
            <w:r w:rsidRPr="00FB488E">
              <w:rPr>
                <w:rFonts w:ascii="Arial" w:eastAsia="Calibri" w:hAnsi="Arial" w:cs="Arial"/>
                <w:sz w:val="16"/>
                <w:szCs w:val="16"/>
              </w:rPr>
              <w:t xml:space="preserve">Городской округ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Парк «</w:t>
            </w:r>
            <w:proofErr w:type="spellStart"/>
            <w:r w:rsidRPr="00FB488E">
              <w:rPr>
                <w:rFonts w:ascii="Arial" w:eastAsia="Calibri" w:hAnsi="Arial" w:cs="Arial"/>
                <w:sz w:val="16"/>
                <w:szCs w:val="16"/>
              </w:rPr>
              <w:t>Тайнинский</w:t>
            </w:r>
            <w:proofErr w:type="spellEnd"/>
            <w:r w:rsidRPr="00FB488E">
              <w:rPr>
                <w:rFonts w:ascii="Arial" w:eastAsia="Calibri" w:hAnsi="Arial" w:cs="Arial"/>
                <w:sz w:val="16"/>
                <w:szCs w:val="16"/>
              </w:rPr>
              <w:t>»</w:t>
            </w:r>
          </w:p>
        </w:tc>
        <w:tc>
          <w:tcPr>
            <w:tcW w:w="310" w:type="pct"/>
            <w:vMerge w:val="restart"/>
            <w:shd w:val="clear" w:color="auto" w:fill="auto"/>
            <w:hideMark/>
          </w:tcPr>
          <w:p w14:paraId="1BDECC43" w14:textId="77777777" w:rsidR="00A40660" w:rsidRPr="00FB488E" w:rsidRDefault="00A40660" w:rsidP="00CF7C05">
            <w:pPr>
              <w:spacing w:after="0" w:line="240" w:lineRule="auto"/>
              <w:ind w:left="-104" w:right="-106"/>
              <w:jc w:val="center"/>
              <w:rPr>
                <w:rFonts w:ascii="Arial" w:eastAsia="Calibri" w:hAnsi="Arial" w:cs="Arial"/>
                <w:sz w:val="16"/>
                <w:szCs w:val="16"/>
              </w:rPr>
            </w:pPr>
          </w:p>
        </w:tc>
        <w:tc>
          <w:tcPr>
            <w:tcW w:w="358" w:type="pct"/>
            <w:vMerge w:val="restart"/>
            <w:shd w:val="clear" w:color="auto" w:fill="auto"/>
            <w:vAlign w:val="center"/>
            <w:hideMark/>
          </w:tcPr>
          <w:p w14:paraId="4D4EDD90"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01.02.2023- 31.10.2023</w:t>
            </w:r>
          </w:p>
        </w:tc>
        <w:tc>
          <w:tcPr>
            <w:tcW w:w="291" w:type="pct"/>
            <w:vMerge w:val="restart"/>
            <w:shd w:val="clear" w:color="auto" w:fill="auto"/>
            <w:vAlign w:val="center"/>
            <w:hideMark/>
          </w:tcPr>
          <w:p w14:paraId="6596B221" w14:textId="77777777" w:rsidR="00A40660" w:rsidRPr="00FB488E" w:rsidRDefault="00A40660" w:rsidP="00CF7C05">
            <w:pPr>
              <w:spacing w:after="0" w:line="240" w:lineRule="auto"/>
              <w:ind w:right="-83"/>
              <w:jc w:val="center"/>
              <w:rPr>
                <w:rFonts w:ascii="Arial" w:eastAsia="Calibri" w:hAnsi="Arial" w:cs="Arial"/>
                <w:sz w:val="16"/>
                <w:szCs w:val="16"/>
              </w:rPr>
            </w:pPr>
            <w:r w:rsidRPr="00FB488E">
              <w:rPr>
                <w:rFonts w:ascii="Arial" w:eastAsia="Calibri" w:hAnsi="Arial" w:cs="Arial"/>
                <w:sz w:val="16"/>
                <w:szCs w:val="16"/>
              </w:rPr>
              <w:t>01.11.2023</w:t>
            </w:r>
          </w:p>
        </w:tc>
        <w:tc>
          <w:tcPr>
            <w:tcW w:w="251" w:type="pct"/>
            <w:vMerge w:val="restart"/>
            <w:shd w:val="clear" w:color="auto" w:fill="auto"/>
            <w:vAlign w:val="center"/>
            <w:hideMark/>
          </w:tcPr>
          <w:p w14:paraId="613C8D81"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20 000,00</w:t>
            </w:r>
          </w:p>
        </w:tc>
        <w:tc>
          <w:tcPr>
            <w:tcW w:w="247" w:type="pct"/>
            <w:shd w:val="clear" w:color="auto" w:fill="auto"/>
            <w:hideMark/>
          </w:tcPr>
          <w:p w14:paraId="6B0D6ED1" w14:textId="77777777" w:rsidR="00A40660" w:rsidRPr="00FB488E" w:rsidRDefault="00A40660"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7" w:type="pct"/>
            <w:shd w:val="clear" w:color="auto" w:fill="auto"/>
            <w:hideMark/>
          </w:tcPr>
          <w:p w14:paraId="7D6149C6" w14:textId="77777777" w:rsidR="00A40660" w:rsidRPr="00FB488E" w:rsidRDefault="00A40660"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Итого</w:t>
            </w:r>
          </w:p>
        </w:tc>
        <w:tc>
          <w:tcPr>
            <w:tcW w:w="247" w:type="pct"/>
            <w:shd w:val="clear" w:color="auto" w:fill="auto"/>
            <w:vAlign w:val="center"/>
          </w:tcPr>
          <w:p w14:paraId="185828E5"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20 000,00</w:t>
            </w:r>
          </w:p>
        </w:tc>
        <w:tc>
          <w:tcPr>
            <w:tcW w:w="236" w:type="pct"/>
            <w:shd w:val="clear" w:color="auto" w:fill="auto"/>
            <w:vAlign w:val="center"/>
          </w:tcPr>
          <w:p w14:paraId="09258554" w14:textId="77777777" w:rsidR="00A40660" w:rsidRPr="00FB488E" w:rsidRDefault="00A40660" w:rsidP="00CF7C05">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20 000,00</w:t>
            </w:r>
          </w:p>
        </w:tc>
        <w:tc>
          <w:tcPr>
            <w:tcW w:w="236" w:type="pct"/>
            <w:shd w:val="clear" w:color="auto" w:fill="auto"/>
            <w:vAlign w:val="center"/>
          </w:tcPr>
          <w:p w14:paraId="7F789A77"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50CAB4DA"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89" w:type="pct"/>
            <w:shd w:val="clear" w:color="auto" w:fill="auto"/>
            <w:vAlign w:val="center"/>
          </w:tcPr>
          <w:p w14:paraId="0B88DF26"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1CE56104"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hideMark/>
          </w:tcPr>
          <w:p w14:paraId="26C79060" w14:textId="77777777" w:rsidR="00A40660" w:rsidRPr="00FB488E" w:rsidRDefault="00A40660" w:rsidP="00CF7C05">
            <w:pPr>
              <w:spacing w:after="0" w:line="240" w:lineRule="auto"/>
              <w:jc w:val="center"/>
              <w:rPr>
                <w:rFonts w:ascii="Arial" w:eastAsia="Calibri" w:hAnsi="Arial" w:cs="Arial"/>
                <w:sz w:val="18"/>
                <w:szCs w:val="18"/>
              </w:rPr>
            </w:pPr>
          </w:p>
        </w:tc>
        <w:tc>
          <w:tcPr>
            <w:tcW w:w="283" w:type="pct"/>
            <w:vAlign w:val="center"/>
          </w:tcPr>
          <w:p w14:paraId="50FA7603" w14:textId="77777777" w:rsidR="00A40660" w:rsidRPr="00FB488E" w:rsidRDefault="00A40660" w:rsidP="00CF7C05">
            <w:pPr>
              <w:spacing w:after="0" w:line="240" w:lineRule="auto"/>
              <w:jc w:val="center"/>
              <w:rPr>
                <w:rFonts w:ascii="Arial" w:eastAsia="Calibri" w:hAnsi="Arial" w:cs="Arial"/>
                <w:sz w:val="16"/>
                <w:szCs w:val="16"/>
              </w:rPr>
            </w:pPr>
          </w:p>
        </w:tc>
      </w:tr>
      <w:tr w:rsidR="00A40660" w:rsidRPr="00FB488E" w14:paraId="6E5B96DE" w14:textId="77777777" w:rsidTr="00CF7C05">
        <w:trPr>
          <w:trHeight w:val="20"/>
        </w:trPr>
        <w:tc>
          <w:tcPr>
            <w:tcW w:w="142" w:type="pct"/>
            <w:vMerge/>
            <w:vAlign w:val="center"/>
            <w:hideMark/>
          </w:tcPr>
          <w:p w14:paraId="6EA1CEAF" w14:textId="77777777" w:rsidR="00A40660" w:rsidRPr="00FB488E" w:rsidRDefault="00A40660" w:rsidP="00CF7C05">
            <w:pPr>
              <w:spacing w:after="0" w:line="240" w:lineRule="auto"/>
              <w:rPr>
                <w:rFonts w:ascii="Arial" w:eastAsia="Calibri" w:hAnsi="Arial" w:cs="Arial"/>
                <w:sz w:val="16"/>
                <w:szCs w:val="16"/>
              </w:rPr>
            </w:pPr>
          </w:p>
        </w:tc>
        <w:tc>
          <w:tcPr>
            <w:tcW w:w="433" w:type="pct"/>
            <w:vMerge/>
            <w:vAlign w:val="center"/>
            <w:hideMark/>
          </w:tcPr>
          <w:p w14:paraId="508305BC" w14:textId="77777777" w:rsidR="00A40660" w:rsidRPr="00FB488E" w:rsidRDefault="00A40660" w:rsidP="00CF7C05">
            <w:pPr>
              <w:spacing w:after="0" w:line="240" w:lineRule="auto"/>
              <w:rPr>
                <w:rFonts w:ascii="Arial" w:eastAsia="Calibri" w:hAnsi="Arial" w:cs="Arial"/>
                <w:sz w:val="16"/>
                <w:szCs w:val="16"/>
              </w:rPr>
            </w:pPr>
          </w:p>
        </w:tc>
        <w:tc>
          <w:tcPr>
            <w:tcW w:w="267" w:type="pct"/>
            <w:vMerge/>
            <w:vAlign w:val="center"/>
            <w:hideMark/>
          </w:tcPr>
          <w:p w14:paraId="4D7FE85E" w14:textId="77777777" w:rsidR="00A40660" w:rsidRPr="00FB488E" w:rsidRDefault="00A40660" w:rsidP="00CF7C05">
            <w:pPr>
              <w:spacing w:after="0" w:line="240" w:lineRule="auto"/>
              <w:rPr>
                <w:rFonts w:ascii="Arial" w:eastAsia="Calibri" w:hAnsi="Arial" w:cs="Arial"/>
                <w:sz w:val="16"/>
                <w:szCs w:val="16"/>
              </w:rPr>
            </w:pPr>
          </w:p>
        </w:tc>
        <w:tc>
          <w:tcPr>
            <w:tcW w:w="376" w:type="pct"/>
            <w:vMerge/>
          </w:tcPr>
          <w:p w14:paraId="3F024DA4" w14:textId="77777777" w:rsidR="00A40660" w:rsidRPr="00FB488E" w:rsidRDefault="00A40660" w:rsidP="00CF7C05">
            <w:pPr>
              <w:spacing w:after="0" w:line="240" w:lineRule="auto"/>
              <w:jc w:val="center"/>
              <w:rPr>
                <w:rFonts w:ascii="Arial" w:eastAsia="Calibri" w:hAnsi="Arial" w:cs="Arial"/>
                <w:sz w:val="16"/>
                <w:szCs w:val="16"/>
              </w:rPr>
            </w:pPr>
          </w:p>
        </w:tc>
        <w:tc>
          <w:tcPr>
            <w:tcW w:w="310" w:type="pct"/>
            <w:vMerge/>
            <w:vAlign w:val="center"/>
            <w:hideMark/>
          </w:tcPr>
          <w:p w14:paraId="56697135" w14:textId="77777777" w:rsidR="00A40660" w:rsidRPr="00FB488E" w:rsidRDefault="00A40660" w:rsidP="00CF7C05">
            <w:pPr>
              <w:spacing w:after="0" w:line="240" w:lineRule="auto"/>
              <w:jc w:val="center"/>
              <w:rPr>
                <w:rFonts w:ascii="Arial" w:eastAsia="Calibri" w:hAnsi="Arial" w:cs="Arial"/>
                <w:sz w:val="16"/>
                <w:szCs w:val="16"/>
              </w:rPr>
            </w:pPr>
          </w:p>
        </w:tc>
        <w:tc>
          <w:tcPr>
            <w:tcW w:w="358" w:type="pct"/>
            <w:vMerge/>
            <w:vAlign w:val="center"/>
            <w:hideMark/>
          </w:tcPr>
          <w:p w14:paraId="2628D5EC" w14:textId="77777777" w:rsidR="00A40660" w:rsidRPr="00FB488E" w:rsidRDefault="00A40660" w:rsidP="00CF7C05">
            <w:pPr>
              <w:spacing w:after="0" w:line="240" w:lineRule="auto"/>
              <w:jc w:val="center"/>
              <w:rPr>
                <w:rFonts w:ascii="Arial" w:eastAsia="Calibri" w:hAnsi="Arial" w:cs="Arial"/>
                <w:sz w:val="16"/>
                <w:szCs w:val="16"/>
              </w:rPr>
            </w:pPr>
          </w:p>
        </w:tc>
        <w:tc>
          <w:tcPr>
            <w:tcW w:w="291" w:type="pct"/>
            <w:vMerge/>
            <w:vAlign w:val="center"/>
            <w:hideMark/>
          </w:tcPr>
          <w:p w14:paraId="07A38625" w14:textId="77777777" w:rsidR="00A40660" w:rsidRPr="00FB488E" w:rsidRDefault="00A40660" w:rsidP="00CF7C05">
            <w:pPr>
              <w:spacing w:after="0" w:line="240" w:lineRule="auto"/>
              <w:jc w:val="center"/>
              <w:rPr>
                <w:rFonts w:ascii="Arial" w:eastAsia="Calibri" w:hAnsi="Arial" w:cs="Arial"/>
                <w:sz w:val="16"/>
                <w:szCs w:val="16"/>
              </w:rPr>
            </w:pPr>
          </w:p>
        </w:tc>
        <w:tc>
          <w:tcPr>
            <w:tcW w:w="251" w:type="pct"/>
            <w:vMerge/>
            <w:vAlign w:val="center"/>
            <w:hideMark/>
          </w:tcPr>
          <w:p w14:paraId="275DF0E4" w14:textId="77777777" w:rsidR="00A40660" w:rsidRPr="00FB488E" w:rsidRDefault="00A40660" w:rsidP="00CF7C05">
            <w:pPr>
              <w:spacing w:after="0" w:line="240" w:lineRule="auto"/>
              <w:jc w:val="center"/>
              <w:rPr>
                <w:rFonts w:ascii="Arial" w:eastAsia="Calibri" w:hAnsi="Arial" w:cs="Arial"/>
                <w:sz w:val="16"/>
                <w:szCs w:val="16"/>
              </w:rPr>
            </w:pPr>
          </w:p>
        </w:tc>
        <w:tc>
          <w:tcPr>
            <w:tcW w:w="247" w:type="pct"/>
            <w:shd w:val="clear" w:color="auto" w:fill="auto"/>
            <w:hideMark/>
          </w:tcPr>
          <w:p w14:paraId="59EF1E30" w14:textId="77777777" w:rsidR="00A40660" w:rsidRPr="00FB488E" w:rsidRDefault="00A40660"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7" w:type="pct"/>
            <w:shd w:val="clear" w:color="auto" w:fill="auto"/>
            <w:hideMark/>
          </w:tcPr>
          <w:p w14:paraId="4565FC97" w14:textId="77777777" w:rsidR="00A40660" w:rsidRPr="00FB488E" w:rsidRDefault="00A40660" w:rsidP="00CF7C05">
            <w:pPr>
              <w:spacing w:after="0" w:line="240" w:lineRule="auto"/>
              <w:ind w:right="-86"/>
              <w:rPr>
                <w:rFonts w:ascii="Arial" w:eastAsia="Calibri" w:hAnsi="Arial" w:cs="Arial"/>
                <w:sz w:val="16"/>
                <w:szCs w:val="16"/>
              </w:rPr>
            </w:pPr>
            <w:r w:rsidRPr="00FB488E">
              <w:rPr>
                <w:rFonts w:ascii="Arial" w:eastAsia="Times New Roman" w:hAnsi="Arial" w:cs="Arial"/>
                <w:sz w:val="16"/>
                <w:szCs w:val="16"/>
                <w:lang w:eastAsia="ru-RU"/>
              </w:rPr>
              <w:t>Средства бюджета Московской области</w:t>
            </w:r>
          </w:p>
        </w:tc>
        <w:tc>
          <w:tcPr>
            <w:tcW w:w="247" w:type="pct"/>
            <w:shd w:val="clear" w:color="auto" w:fill="auto"/>
            <w:vAlign w:val="center"/>
          </w:tcPr>
          <w:p w14:paraId="74980EEF"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12 520,00</w:t>
            </w:r>
          </w:p>
        </w:tc>
        <w:tc>
          <w:tcPr>
            <w:tcW w:w="236" w:type="pct"/>
            <w:shd w:val="clear" w:color="auto" w:fill="auto"/>
            <w:vAlign w:val="center"/>
          </w:tcPr>
          <w:p w14:paraId="0881DE1D" w14:textId="77777777" w:rsidR="00A40660" w:rsidRPr="00FB488E" w:rsidRDefault="00A40660" w:rsidP="00CF7C05">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12 520,00</w:t>
            </w:r>
          </w:p>
        </w:tc>
        <w:tc>
          <w:tcPr>
            <w:tcW w:w="236" w:type="pct"/>
            <w:shd w:val="clear" w:color="auto" w:fill="auto"/>
            <w:vAlign w:val="center"/>
          </w:tcPr>
          <w:p w14:paraId="7932B89A"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29E0E362"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89" w:type="pct"/>
            <w:shd w:val="clear" w:color="auto" w:fill="auto"/>
            <w:vAlign w:val="center"/>
          </w:tcPr>
          <w:p w14:paraId="337FEEC2"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4DF75F3E"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hideMark/>
          </w:tcPr>
          <w:p w14:paraId="260DB467" w14:textId="77777777" w:rsidR="00A40660" w:rsidRPr="00FB488E" w:rsidRDefault="00A40660" w:rsidP="00CF7C05">
            <w:pPr>
              <w:spacing w:after="0" w:line="240" w:lineRule="auto"/>
              <w:jc w:val="center"/>
              <w:rPr>
                <w:rFonts w:ascii="Arial" w:eastAsia="Calibri" w:hAnsi="Arial" w:cs="Arial"/>
                <w:sz w:val="18"/>
                <w:szCs w:val="18"/>
              </w:rPr>
            </w:pPr>
          </w:p>
        </w:tc>
        <w:tc>
          <w:tcPr>
            <w:tcW w:w="283" w:type="pct"/>
            <w:vAlign w:val="center"/>
          </w:tcPr>
          <w:p w14:paraId="76CE95F4" w14:textId="77777777" w:rsidR="00A40660" w:rsidRPr="00FB488E" w:rsidRDefault="00A40660" w:rsidP="00CF7C05">
            <w:pPr>
              <w:spacing w:after="0" w:line="240" w:lineRule="auto"/>
              <w:ind w:left="-33" w:right="-60"/>
              <w:jc w:val="center"/>
              <w:rPr>
                <w:rFonts w:ascii="Arial" w:eastAsia="Calibri" w:hAnsi="Arial" w:cs="Arial"/>
                <w:sz w:val="16"/>
                <w:szCs w:val="16"/>
              </w:rPr>
            </w:pPr>
            <w:r w:rsidRPr="00FB488E">
              <w:rPr>
                <w:rFonts w:ascii="Arial" w:eastAsia="Calibri" w:hAnsi="Arial" w:cs="Arial"/>
                <w:sz w:val="16"/>
                <w:szCs w:val="16"/>
              </w:rPr>
              <w:t>Министерство благоустройства</w:t>
            </w:r>
          </w:p>
        </w:tc>
      </w:tr>
      <w:tr w:rsidR="00A40660" w:rsidRPr="00FB488E" w14:paraId="2CD3D95A" w14:textId="77777777" w:rsidTr="00CF7C05">
        <w:trPr>
          <w:trHeight w:val="20"/>
        </w:trPr>
        <w:tc>
          <w:tcPr>
            <w:tcW w:w="142" w:type="pct"/>
            <w:vMerge/>
            <w:vAlign w:val="center"/>
            <w:hideMark/>
          </w:tcPr>
          <w:p w14:paraId="4AB7ABC6" w14:textId="77777777" w:rsidR="00A40660" w:rsidRPr="00FB488E" w:rsidRDefault="00A40660" w:rsidP="00CF7C05">
            <w:pPr>
              <w:spacing w:after="0" w:line="240" w:lineRule="auto"/>
              <w:rPr>
                <w:rFonts w:ascii="Arial" w:eastAsia="Calibri" w:hAnsi="Arial" w:cs="Arial"/>
                <w:sz w:val="16"/>
                <w:szCs w:val="16"/>
              </w:rPr>
            </w:pPr>
          </w:p>
        </w:tc>
        <w:tc>
          <w:tcPr>
            <w:tcW w:w="433" w:type="pct"/>
            <w:vMerge/>
            <w:vAlign w:val="center"/>
            <w:hideMark/>
          </w:tcPr>
          <w:p w14:paraId="03459EC7" w14:textId="77777777" w:rsidR="00A40660" w:rsidRPr="00FB488E" w:rsidRDefault="00A40660" w:rsidP="00CF7C05">
            <w:pPr>
              <w:spacing w:after="0" w:line="240" w:lineRule="auto"/>
              <w:rPr>
                <w:rFonts w:ascii="Arial" w:eastAsia="Calibri" w:hAnsi="Arial" w:cs="Arial"/>
                <w:sz w:val="16"/>
                <w:szCs w:val="16"/>
              </w:rPr>
            </w:pPr>
          </w:p>
        </w:tc>
        <w:tc>
          <w:tcPr>
            <w:tcW w:w="267" w:type="pct"/>
            <w:vMerge/>
            <w:vAlign w:val="center"/>
            <w:hideMark/>
          </w:tcPr>
          <w:p w14:paraId="20E8F596" w14:textId="77777777" w:rsidR="00A40660" w:rsidRPr="00FB488E" w:rsidRDefault="00A40660" w:rsidP="00CF7C05">
            <w:pPr>
              <w:spacing w:after="0" w:line="240" w:lineRule="auto"/>
              <w:rPr>
                <w:rFonts w:ascii="Arial" w:eastAsia="Calibri" w:hAnsi="Arial" w:cs="Arial"/>
                <w:sz w:val="16"/>
                <w:szCs w:val="16"/>
              </w:rPr>
            </w:pPr>
          </w:p>
        </w:tc>
        <w:tc>
          <w:tcPr>
            <w:tcW w:w="376" w:type="pct"/>
            <w:vMerge/>
          </w:tcPr>
          <w:p w14:paraId="2422454D" w14:textId="77777777" w:rsidR="00A40660" w:rsidRPr="00FB488E" w:rsidRDefault="00A40660" w:rsidP="00CF7C05">
            <w:pPr>
              <w:spacing w:after="0" w:line="240" w:lineRule="auto"/>
              <w:jc w:val="center"/>
              <w:rPr>
                <w:rFonts w:ascii="Arial" w:eastAsia="Calibri" w:hAnsi="Arial" w:cs="Arial"/>
                <w:sz w:val="16"/>
                <w:szCs w:val="16"/>
              </w:rPr>
            </w:pPr>
          </w:p>
        </w:tc>
        <w:tc>
          <w:tcPr>
            <w:tcW w:w="310" w:type="pct"/>
            <w:vMerge/>
            <w:vAlign w:val="center"/>
            <w:hideMark/>
          </w:tcPr>
          <w:p w14:paraId="51C9623B" w14:textId="77777777" w:rsidR="00A40660" w:rsidRPr="00FB488E" w:rsidRDefault="00A40660" w:rsidP="00CF7C05">
            <w:pPr>
              <w:spacing w:after="0" w:line="240" w:lineRule="auto"/>
              <w:jc w:val="center"/>
              <w:rPr>
                <w:rFonts w:ascii="Arial" w:eastAsia="Calibri" w:hAnsi="Arial" w:cs="Arial"/>
                <w:sz w:val="16"/>
                <w:szCs w:val="16"/>
              </w:rPr>
            </w:pPr>
          </w:p>
        </w:tc>
        <w:tc>
          <w:tcPr>
            <w:tcW w:w="358" w:type="pct"/>
            <w:vMerge/>
            <w:vAlign w:val="center"/>
            <w:hideMark/>
          </w:tcPr>
          <w:p w14:paraId="35CA414F" w14:textId="77777777" w:rsidR="00A40660" w:rsidRPr="00FB488E" w:rsidRDefault="00A40660" w:rsidP="00CF7C05">
            <w:pPr>
              <w:spacing w:after="0" w:line="240" w:lineRule="auto"/>
              <w:jc w:val="center"/>
              <w:rPr>
                <w:rFonts w:ascii="Arial" w:eastAsia="Calibri" w:hAnsi="Arial" w:cs="Arial"/>
                <w:sz w:val="16"/>
                <w:szCs w:val="16"/>
              </w:rPr>
            </w:pPr>
          </w:p>
        </w:tc>
        <w:tc>
          <w:tcPr>
            <w:tcW w:w="291" w:type="pct"/>
            <w:vMerge/>
            <w:vAlign w:val="center"/>
            <w:hideMark/>
          </w:tcPr>
          <w:p w14:paraId="2B383F4E" w14:textId="77777777" w:rsidR="00A40660" w:rsidRPr="00FB488E" w:rsidRDefault="00A40660" w:rsidP="00CF7C05">
            <w:pPr>
              <w:spacing w:after="0" w:line="240" w:lineRule="auto"/>
              <w:jc w:val="center"/>
              <w:rPr>
                <w:rFonts w:ascii="Arial" w:eastAsia="Calibri" w:hAnsi="Arial" w:cs="Arial"/>
                <w:sz w:val="16"/>
                <w:szCs w:val="16"/>
              </w:rPr>
            </w:pPr>
          </w:p>
        </w:tc>
        <w:tc>
          <w:tcPr>
            <w:tcW w:w="251" w:type="pct"/>
            <w:vMerge/>
            <w:vAlign w:val="center"/>
            <w:hideMark/>
          </w:tcPr>
          <w:p w14:paraId="27E15161" w14:textId="77777777" w:rsidR="00A40660" w:rsidRPr="00FB488E" w:rsidRDefault="00A40660" w:rsidP="00CF7C05">
            <w:pPr>
              <w:spacing w:after="0" w:line="240" w:lineRule="auto"/>
              <w:jc w:val="center"/>
              <w:rPr>
                <w:rFonts w:ascii="Arial" w:eastAsia="Calibri" w:hAnsi="Arial" w:cs="Arial"/>
                <w:sz w:val="16"/>
                <w:szCs w:val="16"/>
              </w:rPr>
            </w:pPr>
          </w:p>
        </w:tc>
        <w:tc>
          <w:tcPr>
            <w:tcW w:w="247" w:type="pct"/>
            <w:shd w:val="clear" w:color="auto" w:fill="auto"/>
            <w:hideMark/>
          </w:tcPr>
          <w:p w14:paraId="09FBB901" w14:textId="77777777" w:rsidR="00A40660" w:rsidRPr="00FB488E" w:rsidRDefault="00A40660" w:rsidP="00CF7C0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27" w:type="pct"/>
            <w:shd w:val="clear" w:color="auto" w:fill="auto"/>
            <w:hideMark/>
          </w:tcPr>
          <w:p w14:paraId="18F508C6" w14:textId="77777777" w:rsidR="00A40660" w:rsidRPr="00FB488E" w:rsidRDefault="00A40660" w:rsidP="00CF7C0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lang w:eastAsia="ru-RU"/>
              </w:rPr>
              <w:t>Средства бюджета городского округа Мытищи</w:t>
            </w:r>
          </w:p>
        </w:tc>
        <w:tc>
          <w:tcPr>
            <w:tcW w:w="247" w:type="pct"/>
            <w:shd w:val="clear" w:color="auto" w:fill="auto"/>
            <w:vAlign w:val="center"/>
          </w:tcPr>
          <w:p w14:paraId="0B5E4A42"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7 480,00</w:t>
            </w:r>
          </w:p>
        </w:tc>
        <w:tc>
          <w:tcPr>
            <w:tcW w:w="236" w:type="pct"/>
            <w:shd w:val="clear" w:color="auto" w:fill="auto"/>
            <w:vAlign w:val="center"/>
          </w:tcPr>
          <w:p w14:paraId="3B536D8A" w14:textId="77777777" w:rsidR="00A40660" w:rsidRPr="00FB488E" w:rsidRDefault="00A40660" w:rsidP="00CF7C05">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7 480,00</w:t>
            </w:r>
          </w:p>
        </w:tc>
        <w:tc>
          <w:tcPr>
            <w:tcW w:w="236" w:type="pct"/>
            <w:shd w:val="clear" w:color="auto" w:fill="auto"/>
            <w:vAlign w:val="center"/>
          </w:tcPr>
          <w:p w14:paraId="0A9E1D61"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6ED9C855"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89" w:type="pct"/>
            <w:shd w:val="clear" w:color="auto" w:fill="auto"/>
            <w:vAlign w:val="center"/>
          </w:tcPr>
          <w:p w14:paraId="33E76AA1"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tcPr>
          <w:p w14:paraId="4FF25ECE"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36" w:type="pct"/>
            <w:shd w:val="clear" w:color="auto" w:fill="auto"/>
            <w:vAlign w:val="center"/>
            <w:hideMark/>
          </w:tcPr>
          <w:p w14:paraId="202BE725" w14:textId="77777777" w:rsidR="00A40660" w:rsidRPr="00FB488E" w:rsidRDefault="00A40660" w:rsidP="00CF7C05">
            <w:pPr>
              <w:spacing w:after="0" w:line="240" w:lineRule="auto"/>
              <w:jc w:val="center"/>
              <w:rPr>
                <w:rFonts w:ascii="Arial" w:eastAsia="Calibri" w:hAnsi="Arial" w:cs="Arial"/>
                <w:sz w:val="18"/>
                <w:szCs w:val="18"/>
              </w:rPr>
            </w:pPr>
          </w:p>
        </w:tc>
        <w:tc>
          <w:tcPr>
            <w:tcW w:w="283" w:type="pct"/>
            <w:vAlign w:val="center"/>
          </w:tcPr>
          <w:p w14:paraId="4F4F35E8" w14:textId="77777777" w:rsidR="00A40660" w:rsidRPr="00FB488E" w:rsidRDefault="00A40660" w:rsidP="00CF7C0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bl>
    <w:p w14:paraId="2E5EA954" w14:textId="77777777" w:rsidR="00A40660" w:rsidRPr="00FB488E" w:rsidRDefault="00A40660" w:rsidP="000E1334">
      <w:pPr>
        <w:autoSpaceDE w:val="0"/>
        <w:autoSpaceDN w:val="0"/>
        <w:adjustRightInd w:val="0"/>
        <w:ind w:firstLine="540"/>
        <w:jc w:val="center"/>
        <w:rPr>
          <w:rFonts w:ascii="Arial" w:eastAsia="Calibri" w:hAnsi="Arial" w:cs="Arial"/>
          <w:sz w:val="28"/>
          <w:szCs w:val="28"/>
        </w:rPr>
      </w:pPr>
    </w:p>
    <w:p w14:paraId="421AE09F" w14:textId="24C94023" w:rsidR="000E1334" w:rsidRPr="005445E0" w:rsidRDefault="000E1334" w:rsidP="000E1334">
      <w:pPr>
        <w:autoSpaceDE w:val="0"/>
        <w:autoSpaceDN w:val="0"/>
        <w:adjustRightInd w:val="0"/>
        <w:ind w:firstLine="540"/>
        <w:jc w:val="center"/>
        <w:rPr>
          <w:rFonts w:ascii="Arial" w:eastAsia="Calibri" w:hAnsi="Arial" w:cs="Arial"/>
          <w:sz w:val="24"/>
          <w:szCs w:val="24"/>
        </w:rPr>
      </w:pPr>
      <w:r w:rsidRPr="005445E0">
        <w:rPr>
          <w:rFonts w:ascii="Arial" w:eastAsia="Calibri" w:hAnsi="Arial" w:cs="Arial"/>
          <w:sz w:val="24"/>
          <w:szCs w:val="24"/>
        </w:rPr>
        <w:t xml:space="preserve">Перечень мероприятий подпрограммы </w:t>
      </w:r>
      <w:r w:rsidR="00B24790" w:rsidRPr="005445E0">
        <w:rPr>
          <w:rFonts w:ascii="Arial" w:eastAsia="Calibri" w:hAnsi="Arial" w:cs="Arial"/>
          <w:sz w:val="24"/>
          <w:szCs w:val="24"/>
          <w:lang w:val="en-US"/>
        </w:rPr>
        <w:t>II</w:t>
      </w:r>
      <w:r w:rsidRPr="005445E0">
        <w:rPr>
          <w:rFonts w:ascii="Arial" w:eastAsia="Calibri" w:hAnsi="Arial" w:cs="Arial"/>
          <w:sz w:val="24"/>
          <w:szCs w:val="24"/>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3543"/>
        <w:gridCol w:w="851"/>
        <w:gridCol w:w="850"/>
        <w:gridCol w:w="851"/>
        <w:gridCol w:w="1701"/>
      </w:tblGrid>
      <w:tr w:rsidR="00940572" w:rsidRPr="00FB488E" w14:paraId="6242606D" w14:textId="77777777" w:rsidTr="00F10037">
        <w:trPr>
          <w:trHeight w:val="6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940572" w:rsidRPr="00FB488E" w:rsidRDefault="00940572" w:rsidP="000E1334">
            <w:pPr>
              <w:jc w:val="center"/>
              <w:rPr>
                <w:rFonts w:ascii="Arial" w:hAnsi="Arial" w:cs="Arial"/>
                <w:color w:val="000000"/>
                <w:sz w:val="20"/>
                <w:szCs w:val="20"/>
              </w:rPr>
            </w:pPr>
            <w:r w:rsidRPr="00FB488E">
              <w:rPr>
                <w:rFonts w:ascii="Arial" w:hAnsi="Arial" w:cs="Arial"/>
                <w:color w:val="000000"/>
                <w:sz w:val="20"/>
                <w:szCs w:val="20"/>
              </w:rPr>
              <w:lastRenderedPageBreak/>
              <w:t xml:space="preserve">№ </w:t>
            </w:r>
            <w:r w:rsidRPr="00FB488E">
              <w:rPr>
                <w:rFonts w:ascii="Arial" w:hAnsi="Arial" w:cs="Arial"/>
                <w:color w:val="000000"/>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940572" w:rsidRPr="00FB488E" w:rsidRDefault="00940572" w:rsidP="000E1334">
            <w:pPr>
              <w:jc w:val="center"/>
              <w:rPr>
                <w:rFonts w:ascii="Arial" w:hAnsi="Arial" w:cs="Arial"/>
                <w:color w:val="000000"/>
                <w:sz w:val="20"/>
                <w:szCs w:val="20"/>
              </w:rPr>
            </w:pPr>
            <w:r w:rsidRPr="00FB488E">
              <w:rPr>
                <w:rFonts w:ascii="Arial" w:hAnsi="Arial" w:cs="Arial"/>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940572" w:rsidRPr="00FB488E" w:rsidRDefault="00940572" w:rsidP="006056C2">
            <w:pPr>
              <w:ind w:left="-108" w:right="-108"/>
              <w:jc w:val="center"/>
              <w:rPr>
                <w:rFonts w:ascii="Arial" w:hAnsi="Arial" w:cs="Arial"/>
                <w:color w:val="000000"/>
                <w:sz w:val="20"/>
                <w:szCs w:val="20"/>
              </w:rPr>
            </w:pPr>
            <w:r w:rsidRPr="00FB488E">
              <w:rPr>
                <w:rFonts w:ascii="Arial" w:hAnsi="Arial" w:cs="Arial"/>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940572" w:rsidRPr="00FB488E" w:rsidRDefault="00940572" w:rsidP="000E1334">
            <w:pPr>
              <w:jc w:val="center"/>
              <w:rPr>
                <w:rFonts w:ascii="Arial" w:hAnsi="Arial" w:cs="Arial"/>
                <w:color w:val="000000"/>
                <w:sz w:val="20"/>
                <w:szCs w:val="20"/>
              </w:rPr>
            </w:pPr>
            <w:r w:rsidRPr="00FB488E">
              <w:rPr>
                <w:rFonts w:ascii="Arial" w:hAnsi="Arial" w:cs="Arial"/>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940572" w:rsidRPr="00FB488E" w:rsidRDefault="00940572" w:rsidP="000E1334">
            <w:pPr>
              <w:jc w:val="center"/>
              <w:rPr>
                <w:rFonts w:ascii="Arial" w:hAnsi="Arial" w:cs="Arial"/>
                <w:color w:val="000000"/>
                <w:sz w:val="20"/>
                <w:szCs w:val="20"/>
              </w:rPr>
            </w:pPr>
            <w:r w:rsidRPr="00FB488E">
              <w:rPr>
                <w:rFonts w:ascii="Arial" w:hAnsi="Arial" w:cs="Arial"/>
                <w:color w:val="000000"/>
                <w:sz w:val="20"/>
                <w:szCs w:val="20"/>
              </w:rPr>
              <w:t>Всего</w:t>
            </w:r>
            <w:r w:rsidRPr="00FB488E">
              <w:rPr>
                <w:rFonts w:ascii="Arial" w:hAnsi="Arial" w:cs="Arial"/>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4403F7C" w14:textId="1D552CC5" w:rsidR="00940572" w:rsidRPr="00FB488E" w:rsidRDefault="00940572" w:rsidP="000E1334">
            <w:pPr>
              <w:jc w:val="center"/>
              <w:rPr>
                <w:rFonts w:ascii="Arial" w:hAnsi="Arial" w:cs="Arial"/>
                <w:color w:val="000000"/>
                <w:sz w:val="20"/>
                <w:szCs w:val="20"/>
              </w:rPr>
            </w:pPr>
            <w:r w:rsidRPr="00FB488E">
              <w:rPr>
                <w:rFonts w:ascii="Arial" w:hAnsi="Arial" w:cs="Arial"/>
                <w:color w:val="000000"/>
                <w:sz w:val="20"/>
                <w:szCs w:val="20"/>
              </w:rPr>
              <w:t xml:space="preserve">Объемы финансирования по годам </w:t>
            </w:r>
            <w:r w:rsidRPr="00FB488E">
              <w:rPr>
                <w:rFonts w:ascii="Arial" w:hAnsi="Arial" w:cs="Arial"/>
                <w:color w:val="000000"/>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6802F364" w:rsidR="00940572" w:rsidRPr="00FB488E" w:rsidRDefault="00940572" w:rsidP="000E1334">
            <w:pPr>
              <w:jc w:val="center"/>
              <w:rPr>
                <w:rFonts w:ascii="Arial" w:hAnsi="Arial" w:cs="Arial"/>
                <w:color w:val="000000"/>
                <w:sz w:val="20"/>
                <w:szCs w:val="20"/>
              </w:rPr>
            </w:pPr>
            <w:r w:rsidRPr="00FB488E">
              <w:rPr>
                <w:rFonts w:ascii="Arial" w:hAnsi="Arial" w:cs="Arial"/>
                <w:color w:val="000000"/>
                <w:sz w:val="20"/>
                <w:szCs w:val="20"/>
              </w:rPr>
              <w:t xml:space="preserve">Ответственный за выполнение мероприятия Подпрограммы </w:t>
            </w:r>
          </w:p>
        </w:tc>
      </w:tr>
      <w:tr w:rsidR="00940572" w:rsidRPr="00FB488E" w14:paraId="6FC23DEF" w14:textId="77777777" w:rsidTr="00AB4BA9">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940572" w:rsidRPr="00FB488E" w:rsidRDefault="00940572" w:rsidP="00AB4BA9">
            <w:pPr>
              <w:spacing w:after="0"/>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940572" w:rsidRPr="00FB488E" w:rsidRDefault="00940572" w:rsidP="00AB4BA9">
            <w:pPr>
              <w:spacing w:after="0"/>
              <w:rPr>
                <w:rFonts w:ascii="Arial" w:hAnsi="Arial" w:cs="Arial"/>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940572" w:rsidRPr="00FB488E" w:rsidRDefault="00940572" w:rsidP="00AB4BA9">
            <w:pPr>
              <w:spacing w:after="0"/>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940572" w:rsidRPr="00FB488E" w:rsidRDefault="00940572" w:rsidP="00AB4BA9">
            <w:pPr>
              <w:spacing w:after="0"/>
              <w:rPr>
                <w:rFonts w:ascii="Arial" w:hAnsi="Arial" w:cs="Arial"/>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940572" w:rsidRPr="00FB488E" w:rsidRDefault="00940572" w:rsidP="00AB4BA9">
            <w:pPr>
              <w:spacing w:after="0"/>
              <w:rPr>
                <w:rFonts w:ascii="Arial" w:hAnsi="Arial" w:cs="Arial"/>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7B32" w14:textId="77777777" w:rsidR="006056C2" w:rsidRPr="00FB488E" w:rsidRDefault="00940572" w:rsidP="00AB4BA9">
            <w:pPr>
              <w:spacing w:after="0" w:line="240" w:lineRule="auto"/>
              <w:jc w:val="center"/>
              <w:rPr>
                <w:rFonts w:ascii="Arial" w:hAnsi="Arial" w:cs="Arial"/>
                <w:sz w:val="20"/>
                <w:szCs w:val="20"/>
              </w:rPr>
            </w:pPr>
            <w:r w:rsidRPr="00FB488E">
              <w:rPr>
                <w:rFonts w:ascii="Arial" w:hAnsi="Arial" w:cs="Arial"/>
                <w:sz w:val="20"/>
                <w:szCs w:val="20"/>
              </w:rPr>
              <w:t>2023</w:t>
            </w:r>
          </w:p>
          <w:p w14:paraId="7311F066" w14:textId="04A0BA68" w:rsidR="00940572" w:rsidRPr="00FB488E" w:rsidRDefault="00940572" w:rsidP="00AB4BA9">
            <w:pPr>
              <w:spacing w:after="0" w:line="240" w:lineRule="auto"/>
              <w:jc w:val="center"/>
              <w:rPr>
                <w:rFonts w:ascii="Arial" w:hAnsi="Arial" w:cs="Arial"/>
                <w:sz w:val="20"/>
                <w:szCs w:val="20"/>
              </w:rPr>
            </w:pPr>
            <w:r w:rsidRPr="00FB488E">
              <w:rPr>
                <w:rFonts w:ascii="Arial" w:hAnsi="Arial" w:cs="Arial"/>
                <w:sz w:val="20"/>
                <w:szCs w:val="20"/>
              </w:rPr>
              <w:t>год</w:t>
            </w:r>
          </w:p>
        </w:tc>
        <w:tc>
          <w:tcPr>
            <w:tcW w:w="3543" w:type="dxa"/>
            <w:tcBorders>
              <w:top w:val="nil"/>
              <w:left w:val="nil"/>
              <w:bottom w:val="single" w:sz="4" w:space="0" w:color="auto"/>
              <w:right w:val="single" w:sz="4" w:space="0" w:color="auto"/>
            </w:tcBorders>
            <w:shd w:val="clear" w:color="auto" w:fill="auto"/>
            <w:vAlign w:val="center"/>
            <w:hideMark/>
          </w:tcPr>
          <w:p w14:paraId="4DEBD122" w14:textId="6B98D002" w:rsidR="00940572" w:rsidRPr="00FB488E" w:rsidRDefault="00940572" w:rsidP="00AB4BA9">
            <w:pPr>
              <w:spacing w:after="0" w:line="240" w:lineRule="auto"/>
              <w:jc w:val="center"/>
              <w:rPr>
                <w:rFonts w:ascii="Arial" w:hAnsi="Arial" w:cs="Arial"/>
                <w:color w:val="000000"/>
                <w:sz w:val="20"/>
                <w:szCs w:val="20"/>
              </w:rPr>
            </w:pPr>
            <w:r w:rsidRPr="00FB488E">
              <w:rPr>
                <w:rFonts w:ascii="Arial" w:hAnsi="Arial" w:cs="Arial"/>
                <w:color w:val="000000"/>
                <w:sz w:val="20"/>
                <w:szCs w:val="20"/>
              </w:rPr>
              <w:t>2024 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49A306E2" w:rsidR="00940572" w:rsidRPr="00FB488E" w:rsidRDefault="00940572" w:rsidP="00AB4BA9">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107F0333" w:rsidR="00940572" w:rsidRPr="00FB488E" w:rsidRDefault="00940572" w:rsidP="00AB4BA9">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5C2A48F" w14:textId="73AA809C" w:rsidR="00940572" w:rsidRPr="00FB488E" w:rsidRDefault="00940572" w:rsidP="00AB4BA9">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38F6D" w14:textId="3FD05110" w:rsidR="00940572" w:rsidRPr="00FB488E" w:rsidRDefault="00940572" w:rsidP="00AB4BA9">
            <w:pPr>
              <w:spacing w:after="0"/>
              <w:rPr>
                <w:rFonts w:ascii="Arial" w:hAnsi="Arial" w:cs="Arial"/>
                <w:color w:val="000000"/>
                <w:sz w:val="20"/>
                <w:szCs w:val="20"/>
              </w:rPr>
            </w:pPr>
          </w:p>
        </w:tc>
      </w:tr>
    </w:tbl>
    <w:p w14:paraId="09CEE50D" w14:textId="77777777" w:rsidR="000E1334" w:rsidRPr="00FB488E" w:rsidRDefault="000E1334" w:rsidP="000E1334">
      <w:pPr>
        <w:autoSpaceDE w:val="0"/>
        <w:autoSpaceDN w:val="0"/>
        <w:adjustRightInd w:val="0"/>
        <w:spacing w:after="0"/>
        <w:ind w:firstLine="539"/>
        <w:jc w:val="both"/>
        <w:rPr>
          <w:rFonts w:ascii="Arial" w:eastAsia="Calibri" w:hAnsi="Arial" w:cs="Arial"/>
          <w:sz w:val="2"/>
          <w:szCs w:val="2"/>
        </w:rPr>
      </w:pPr>
    </w:p>
    <w:tbl>
      <w:tblPr>
        <w:tblW w:w="14884" w:type="dxa"/>
        <w:tblInd w:w="250" w:type="dxa"/>
        <w:tblLayout w:type="fixed"/>
        <w:tblLook w:val="04A0" w:firstRow="1" w:lastRow="0" w:firstColumn="1" w:lastColumn="0" w:noHBand="0" w:noVBand="1"/>
      </w:tblPr>
      <w:tblGrid>
        <w:gridCol w:w="566"/>
        <w:gridCol w:w="2693"/>
        <w:gridCol w:w="709"/>
        <w:gridCol w:w="1276"/>
        <w:gridCol w:w="992"/>
        <w:gridCol w:w="851"/>
        <w:gridCol w:w="708"/>
        <w:gridCol w:w="54"/>
        <w:gridCol w:w="6"/>
        <w:gridCol w:w="52"/>
        <w:gridCol w:w="11"/>
        <w:gridCol w:w="19"/>
        <w:gridCol w:w="464"/>
        <w:gridCol w:w="60"/>
        <w:gridCol w:w="17"/>
        <w:gridCol w:w="26"/>
        <w:gridCol w:w="6"/>
        <w:gridCol w:w="46"/>
        <w:gridCol w:w="6"/>
        <w:gridCol w:w="540"/>
        <w:gridCol w:w="111"/>
        <w:gridCol w:w="380"/>
        <w:gridCol w:w="329"/>
        <w:gridCol w:w="709"/>
        <w:gridCol w:w="851"/>
        <w:gridCol w:w="850"/>
        <w:gridCol w:w="851"/>
        <w:gridCol w:w="1701"/>
      </w:tblGrid>
      <w:tr w:rsidR="00940572" w:rsidRPr="00FB488E" w14:paraId="11587585" w14:textId="77777777" w:rsidTr="00D60EB6">
        <w:trPr>
          <w:trHeight w:val="110"/>
          <w:tblHead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w:t>
            </w:r>
          </w:p>
        </w:tc>
        <w:tc>
          <w:tcPr>
            <w:tcW w:w="851" w:type="dxa"/>
            <w:tcBorders>
              <w:top w:val="single" w:sz="4" w:space="0" w:color="auto"/>
              <w:left w:val="nil"/>
              <w:bottom w:val="single" w:sz="4" w:space="0" w:color="auto"/>
              <w:right w:val="single" w:sz="4" w:space="0" w:color="auto"/>
            </w:tcBorders>
          </w:tcPr>
          <w:p w14:paraId="5B7FC91F" w14:textId="7F88D56F" w:rsidR="00940572" w:rsidRPr="00FB488E" w:rsidRDefault="00F10037" w:rsidP="000E1334">
            <w:pPr>
              <w:spacing w:after="0" w:line="240" w:lineRule="auto"/>
              <w:jc w:val="center"/>
              <w:rPr>
                <w:rFonts w:ascii="Arial" w:hAnsi="Arial" w:cs="Arial"/>
                <w:sz w:val="20"/>
                <w:szCs w:val="20"/>
              </w:rPr>
            </w:pPr>
            <w:r w:rsidRPr="00FB488E">
              <w:rPr>
                <w:rFonts w:ascii="Arial" w:hAnsi="Arial" w:cs="Arial"/>
                <w:sz w:val="20"/>
                <w:szCs w:val="20"/>
              </w:rPr>
              <w:t>6</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F863A96" w14:textId="6CD7ECD7" w:rsidR="00940572" w:rsidRPr="00FB488E" w:rsidRDefault="00F10037" w:rsidP="000E1334">
            <w:pPr>
              <w:spacing w:after="0" w:line="240" w:lineRule="auto"/>
              <w:jc w:val="center"/>
              <w:rPr>
                <w:rFonts w:ascii="Arial" w:hAnsi="Arial" w:cs="Arial"/>
                <w:sz w:val="20"/>
                <w:szCs w:val="20"/>
              </w:rPr>
            </w:pPr>
            <w:r w:rsidRPr="00FB488E">
              <w:rPr>
                <w:rFonts w:ascii="Arial" w:hAnsi="Arial" w:cs="Arial"/>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11</w:t>
            </w:r>
          </w:p>
        </w:tc>
      </w:tr>
      <w:tr w:rsidR="006056C2" w:rsidRPr="00FB488E" w14:paraId="2FE47BA9" w14:textId="77777777" w:rsidTr="00D60EB6">
        <w:trPr>
          <w:trHeight w:val="125"/>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6056C2" w:rsidRPr="00FB488E" w:rsidRDefault="006056C2" w:rsidP="000E1334">
            <w:pPr>
              <w:spacing w:after="0" w:line="240" w:lineRule="auto"/>
              <w:rPr>
                <w:rFonts w:ascii="Arial" w:hAnsi="Arial" w:cs="Arial"/>
                <w:color w:val="000000"/>
                <w:sz w:val="20"/>
                <w:szCs w:val="20"/>
              </w:rPr>
            </w:pPr>
            <w:r w:rsidRPr="00FB488E">
              <w:rPr>
                <w:rFonts w:ascii="Arial" w:hAnsi="Arial" w:cs="Arial"/>
                <w:color w:val="000000"/>
                <w:sz w:val="20"/>
                <w:szCs w:val="20"/>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6056C2" w:rsidRPr="00FB488E" w:rsidRDefault="006056C2"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332922CD" w14:textId="77777777" w:rsidR="006056C2" w:rsidRPr="00FB488E" w:rsidRDefault="006056C2"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C28E5CB" w14:textId="78B5BC3E"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3024DDED" w14:textId="6F0381F8" w:rsidR="006056C2" w:rsidRPr="00FB488E" w:rsidRDefault="006056C2" w:rsidP="000E1334">
            <w:pPr>
              <w:spacing w:after="0" w:line="240" w:lineRule="auto"/>
              <w:jc w:val="center"/>
              <w:rPr>
                <w:rFonts w:ascii="Arial" w:hAnsi="Arial" w:cs="Arial"/>
                <w:sz w:val="20"/>
                <w:szCs w:val="20"/>
              </w:rPr>
            </w:pPr>
            <w:r w:rsidRPr="00FB488E">
              <w:rPr>
                <w:rFonts w:ascii="Arial" w:hAnsi="Arial" w:cs="Arial"/>
                <w:color w:val="000000"/>
                <w:sz w:val="20"/>
                <w:szCs w:val="20"/>
              </w:rPr>
              <w:t>21 471,88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80475FC" w14:textId="6A886303" w:rsidR="006056C2" w:rsidRPr="00FB488E" w:rsidRDefault="006056C2" w:rsidP="000E1334">
            <w:pPr>
              <w:spacing w:after="0" w:line="240" w:lineRule="auto"/>
              <w:jc w:val="center"/>
              <w:rPr>
                <w:rFonts w:ascii="Arial" w:hAnsi="Arial" w:cs="Arial"/>
                <w:sz w:val="20"/>
                <w:szCs w:val="20"/>
              </w:rPr>
            </w:pPr>
            <w:r w:rsidRPr="00FB488E">
              <w:rPr>
                <w:rFonts w:ascii="Arial" w:hAnsi="Arial" w:cs="Arial"/>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32991786" w14:textId="21001382"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36283AE9" w14:textId="618BA302"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4068BE35" w14:textId="30393650"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CEA0" w14:textId="77777777"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6056C2" w:rsidRPr="00FB488E" w14:paraId="2936E790" w14:textId="77777777" w:rsidTr="00D60EB6">
        <w:trPr>
          <w:trHeight w:val="1287"/>
        </w:trPr>
        <w:tc>
          <w:tcPr>
            <w:tcW w:w="566" w:type="dxa"/>
            <w:vMerge/>
            <w:tcBorders>
              <w:top w:val="nil"/>
              <w:left w:val="single" w:sz="4" w:space="0" w:color="auto"/>
              <w:bottom w:val="single" w:sz="4" w:space="0" w:color="auto"/>
              <w:right w:val="single" w:sz="4" w:space="0" w:color="auto"/>
            </w:tcBorders>
            <w:vAlign w:val="center"/>
            <w:hideMark/>
          </w:tcPr>
          <w:p w14:paraId="6B68CA53" w14:textId="77777777" w:rsidR="006056C2" w:rsidRPr="00FB488E" w:rsidRDefault="006056C2"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26BA61" w14:textId="77777777" w:rsidR="006056C2" w:rsidRPr="00FB488E" w:rsidRDefault="006056C2"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EC8E831" w14:textId="77777777" w:rsidR="006056C2" w:rsidRPr="00FB488E" w:rsidRDefault="006056C2"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C80682F" w14:textId="77777777" w:rsidR="006056C2" w:rsidRPr="00FB488E" w:rsidRDefault="006056C2"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5299863" w14:textId="0233881A"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10D914CB" w14:textId="0DF8F1A4" w:rsidR="006056C2" w:rsidRPr="00FB488E" w:rsidRDefault="006056C2" w:rsidP="000E1334">
            <w:pPr>
              <w:spacing w:after="0" w:line="240" w:lineRule="auto"/>
              <w:jc w:val="center"/>
              <w:rPr>
                <w:rFonts w:ascii="Arial" w:hAnsi="Arial" w:cs="Arial"/>
                <w:sz w:val="20"/>
                <w:szCs w:val="20"/>
              </w:rPr>
            </w:pPr>
            <w:r w:rsidRPr="00FB488E">
              <w:rPr>
                <w:rFonts w:ascii="Arial" w:hAnsi="Arial" w:cs="Arial"/>
                <w:color w:val="000000"/>
                <w:sz w:val="20"/>
                <w:szCs w:val="20"/>
              </w:rPr>
              <w:t>13 441,38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7C7C21E" w14:textId="0FFC377B" w:rsidR="006056C2" w:rsidRPr="00FB488E" w:rsidRDefault="006056C2"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44949C" w14:textId="61C26087"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061CA3" w14:textId="42D90611"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854559" w14:textId="6652C981"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240A6" w14:textId="77777777" w:rsidR="006056C2" w:rsidRPr="00FB488E" w:rsidRDefault="006056C2" w:rsidP="000E1334">
            <w:pPr>
              <w:spacing w:after="0" w:line="240" w:lineRule="auto"/>
              <w:rPr>
                <w:rFonts w:ascii="Arial" w:hAnsi="Arial" w:cs="Arial"/>
                <w:color w:val="000000"/>
                <w:sz w:val="20"/>
                <w:szCs w:val="20"/>
              </w:rPr>
            </w:pPr>
          </w:p>
        </w:tc>
      </w:tr>
      <w:tr w:rsidR="006056C2" w:rsidRPr="00FB488E" w14:paraId="5576FC11" w14:textId="77777777" w:rsidTr="00D60EB6">
        <w:trPr>
          <w:trHeight w:val="1277"/>
        </w:trPr>
        <w:tc>
          <w:tcPr>
            <w:tcW w:w="566" w:type="dxa"/>
            <w:vMerge/>
            <w:tcBorders>
              <w:top w:val="nil"/>
              <w:left w:val="single" w:sz="4" w:space="0" w:color="auto"/>
              <w:bottom w:val="single" w:sz="4" w:space="0" w:color="auto"/>
              <w:right w:val="single" w:sz="4" w:space="0" w:color="auto"/>
            </w:tcBorders>
            <w:vAlign w:val="center"/>
            <w:hideMark/>
          </w:tcPr>
          <w:p w14:paraId="3A5E4F30" w14:textId="77777777" w:rsidR="006056C2" w:rsidRPr="00FB488E" w:rsidRDefault="006056C2"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F10B00A" w14:textId="77777777" w:rsidR="006056C2" w:rsidRPr="00FB488E" w:rsidRDefault="006056C2"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3E5409" w14:textId="77777777" w:rsidR="006056C2" w:rsidRPr="00FB488E" w:rsidRDefault="006056C2"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82AC665" w14:textId="77777777" w:rsidR="006056C2" w:rsidRPr="00FB488E" w:rsidRDefault="006056C2"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C09E476" w14:textId="2E415651"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1B0188" w14:textId="1B9922B1" w:rsidR="006056C2" w:rsidRPr="00FB488E" w:rsidRDefault="006056C2" w:rsidP="000E1334">
            <w:pPr>
              <w:spacing w:after="0" w:line="240" w:lineRule="auto"/>
              <w:jc w:val="center"/>
              <w:rPr>
                <w:rFonts w:ascii="Arial" w:hAnsi="Arial" w:cs="Arial"/>
                <w:sz w:val="20"/>
                <w:szCs w:val="20"/>
              </w:rPr>
            </w:pPr>
            <w:r w:rsidRPr="00FB488E">
              <w:rPr>
                <w:rFonts w:ascii="Arial" w:hAnsi="Arial" w:cs="Arial"/>
                <w:color w:val="000000"/>
                <w:sz w:val="20"/>
                <w:szCs w:val="20"/>
              </w:rPr>
              <w:t>8 030,50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28E5F8E" w14:textId="63699D20" w:rsidR="006056C2" w:rsidRPr="00FB488E" w:rsidRDefault="006056C2" w:rsidP="000E1334">
            <w:pPr>
              <w:spacing w:after="0" w:line="240" w:lineRule="auto"/>
              <w:jc w:val="center"/>
              <w:rPr>
                <w:rFonts w:ascii="Arial" w:hAnsi="Arial" w:cs="Arial"/>
                <w:sz w:val="20"/>
                <w:szCs w:val="20"/>
              </w:rPr>
            </w:pPr>
            <w:r w:rsidRPr="00FB488E">
              <w:rPr>
                <w:rFonts w:ascii="Arial" w:hAnsi="Arial" w:cs="Arial"/>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48BAFD6" w14:textId="3BB21C2F"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4DE55AEA" w14:textId="25AEDF3A"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72DDA95B" w14:textId="3307FC81" w:rsidR="006056C2" w:rsidRPr="00FB488E" w:rsidRDefault="006056C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70CE8" w14:textId="77777777" w:rsidR="006056C2" w:rsidRPr="00FB488E" w:rsidRDefault="006056C2" w:rsidP="000E1334">
            <w:pPr>
              <w:spacing w:after="0" w:line="240" w:lineRule="auto"/>
              <w:rPr>
                <w:rFonts w:ascii="Arial" w:hAnsi="Arial" w:cs="Arial"/>
                <w:color w:val="000000"/>
                <w:sz w:val="20"/>
                <w:szCs w:val="20"/>
              </w:rPr>
            </w:pPr>
          </w:p>
        </w:tc>
      </w:tr>
      <w:tr w:rsidR="00311C8A" w:rsidRPr="00FB488E" w14:paraId="4893E19C" w14:textId="77777777" w:rsidTr="00D60EB6">
        <w:trPr>
          <w:trHeight w:val="143"/>
        </w:trPr>
        <w:tc>
          <w:tcPr>
            <w:tcW w:w="566" w:type="dxa"/>
            <w:vMerge w:val="restart"/>
            <w:tcBorders>
              <w:top w:val="nil"/>
              <w:left w:val="single" w:sz="4" w:space="0" w:color="auto"/>
              <w:right w:val="single" w:sz="4" w:space="0" w:color="auto"/>
            </w:tcBorders>
            <w:shd w:val="clear" w:color="auto" w:fill="auto"/>
            <w:vAlign w:val="center"/>
            <w:hideMark/>
          </w:tcPr>
          <w:p w14:paraId="50B10592" w14:textId="77777777"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F935F" w14:textId="5F2654F4" w:rsidR="00311C8A" w:rsidRPr="00FB488E" w:rsidRDefault="00311C8A"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F2.01.</w:t>
            </w:r>
            <w:r w:rsidRPr="00FB488E">
              <w:rPr>
                <w:rFonts w:ascii="Arial" w:hAnsi="Arial" w:cs="Arial"/>
                <w:color w:val="000000"/>
                <w:sz w:val="20"/>
                <w:szCs w:val="20"/>
              </w:rPr>
              <w:br/>
            </w:r>
            <w:r w:rsidR="00207BC9" w:rsidRPr="00FB488E">
              <w:rPr>
                <w:rFonts w:ascii="Arial" w:eastAsia="Times New Roman" w:hAnsi="Arial" w:cs="Arial"/>
                <w:iCs/>
                <w:color w:val="000000"/>
                <w:sz w:val="20"/>
                <w:szCs w:val="20"/>
                <w:lang w:eastAsia="ru-RU"/>
              </w:rPr>
              <w:t>Мероприятие в рамках ГП МО - 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311C8A" w:rsidRPr="00FB488E" w:rsidRDefault="00311C8A"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CCEDA9A" w14:textId="77777777" w:rsidR="00311C8A" w:rsidRPr="00FB488E" w:rsidRDefault="00311C8A"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A51346" w14:textId="05F45EBD"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55CCEFB2" w14:textId="0AE33BF3" w:rsidR="00311C8A" w:rsidRPr="00FB488E" w:rsidRDefault="00311C8A" w:rsidP="000E1334">
            <w:pPr>
              <w:spacing w:after="0" w:line="240" w:lineRule="auto"/>
              <w:jc w:val="center"/>
              <w:rPr>
                <w:rFonts w:ascii="Arial" w:hAnsi="Arial" w:cs="Arial"/>
                <w:sz w:val="20"/>
                <w:szCs w:val="20"/>
              </w:rPr>
            </w:pPr>
            <w:r w:rsidRPr="00FB488E">
              <w:rPr>
                <w:rFonts w:ascii="Arial" w:hAnsi="Arial" w:cs="Arial"/>
                <w:color w:val="000000"/>
                <w:sz w:val="20"/>
                <w:szCs w:val="20"/>
              </w:rPr>
              <w:t>21 471,88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5E1294A" w14:textId="1AEE5249"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401E90AA" w14:textId="3EFEEF21"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6FA0A22C" w14:textId="14282842" w:rsidR="00311C8A" w:rsidRPr="00FB488E" w:rsidRDefault="00311C8A" w:rsidP="00CE68FC">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007A58B7" w14:textId="1DE375C8"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A1927" w14:textId="77777777" w:rsidR="00311C8A" w:rsidRPr="00FB488E" w:rsidRDefault="00311C8A" w:rsidP="00207BC9">
            <w:pPr>
              <w:spacing w:after="0" w:line="240" w:lineRule="auto"/>
              <w:ind w:right="-108"/>
              <w:jc w:val="center"/>
              <w:rPr>
                <w:rFonts w:ascii="Arial" w:hAnsi="Arial" w:cs="Arial"/>
                <w:color w:val="000000"/>
                <w:sz w:val="20"/>
                <w:szCs w:val="20"/>
              </w:rPr>
            </w:pPr>
            <w:r w:rsidRPr="00FB488E">
              <w:rPr>
                <w:rFonts w:ascii="Arial" w:hAnsi="Arial" w:cs="Arial"/>
                <w:color w:val="000000"/>
                <w:sz w:val="20"/>
                <w:szCs w:val="20"/>
              </w:rPr>
              <w:t>МКУ «Управление благоустройства»</w:t>
            </w:r>
          </w:p>
        </w:tc>
      </w:tr>
      <w:tr w:rsidR="00311C8A" w:rsidRPr="00FB488E" w14:paraId="3273D971" w14:textId="77777777" w:rsidTr="00D60EB6">
        <w:trPr>
          <w:trHeight w:val="386"/>
        </w:trPr>
        <w:tc>
          <w:tcPr>
            <w:tcW w:w="566" w:type="dxa"/>
            <w:vMerge/>
            <w:tcBorders>
              <w:left w:val="single" w:sz="4" w:space="0" w:color="auto"/>
              <w:right w:val="single" w:sz="4" w:space="0" w:color="auto"/>
            </w:tcBorders>
            <w:shd w:val="clear" w:color="auto" w:fill="auto"/>
            <w:vAlign w:val="center"/>
            <w:hideMark/>
          </w:tcPr>
          <w:p w14:paraId="6C42E706" w14:textId="77777777" w:rsidR="00311C8A" w:rsidRPr="00FB488E" w:rsidRDefault="00311C8A"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A5CAB6" w14:textId="77777777" w:rsidR="00311C8A" w:rsidRPr="00FB488E" w:rsidRDefault="00311C8A"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C5E99EF" w14:textId="77777777" w:rsidR="00311C8A" w:rsidRPr="00FB488E" w:rsidRDefault="00311C8A"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4443C4B" w14:textId="77777777" w:rsidR="00311C8A" w:rsidRPr="00FB488E" w:rsidRDefault="00311C8A"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C9D441" w14:textId="7FCFFA7C"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5186BDDD" w14:textId="68C9635A" w:rsidR="00311C8A" w:rsidRPr="00FB488E" w:rsidRDefault="00311C8A" w:rsidP="000E1334">
            <w:pPr>
              <w:spacing w:after="0" w:line="240" w:lineRule="auto"/>
              <w:jc w:val="center"/>
              <w:rPr>
                <w:rFonts w:ascii="Arial" w:hAnsi="Arial" w:cs="Arial"/>
                <w:sz w:val="20"/>
                <w:szCs w:val="20"/>
              </w:rPr>
            </w:pPr>
            <w:r w:rsidRPr="00FB488E">
              <w:rPr>
                <w:rFonts w:ascii="Arial" w:hAnsi="Arial" w:cs="Arial"/>
                <w:color w:val="000000"/>
                <w:sz w:val="20"/>
                <w:szCs w:val="20"/>
              </w:rPr>
              <w:t>13 441,38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11E06E46" w14:textId="2FA63BAE"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A3D2E2" w14:textId="67ECEAF6"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DDFA98" w14:textId="77D1585E"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E398E7" w14:textId="4143B32F"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6D76CF" w14:textId="77777777" w:rsidR="00311C8A" w:rsidRPr="00FB488E" w:rsidRDefault="00311C8A" w:rsidP="000E1334">
            <w:pPr>
              <w:spacing w:after="0" w:line="240" w:lineRule="auto"/>
              <w:rPr>
                <w:rFonts w:ascii="Arial" w:hAnsi="Arial" w:cs="Arial"/>
                <w:color w:val="000000"/>
                <w:sz w:val="20"/>
                <w:szCs w:val="20"/>
              </w:rPr>
            </w:pPr>
          </w:p>
        </w:tc>
      </w:tr>
      <w:tr w:rsidR="00311C8A" w:rsidRPr="00FB488E" w14:paraId="441EAA60" w14:textId="77777777" w:rsidTr="00D60EB6">
        <w:trPr>
          <w:trHeight w:val="1458"/>
        </w:trPr>
        <w:tc>
          <w:tcPr>
            <w:tcW w:w="566" w:type="dxa"/>
            <w:vMerge/>
            <w:tcBorders>
              <w:left w:val="single" w:sz="4" w:space="0" w:color="auto"/>
              <w:bottom w:val="single" w:sz="4" w:space="0" w:color="auto"/>
              <w:right w:val="single" w:sz="4" w:space="0" w:color="auto"/>
            </w:tcBorders>
            <w:shd w:val="clear" w:color="auto" w:fill="auto"/>
            <w:vAlign w:val="center"/>
            <w:hideMark/>
          </w:tcPr>
          <w:p w14:paraId="2169805F" w14:textId="77777777" w:rsidR="00311C8A" w:rsidRPr="00FB488E" w:rsidRDefault="00311C8A"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E7874" w14:textId="77777777" w:rsidR="00311C8A" w:rsidRPr="00FB488E" w:rsidRDefault="00311C8A"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0FDFF9" w14:textId="77777777" w:rsidR="00311C8A" w:rsidRPr="00FB488E" w:rsidRDefault="00311C8A"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010012A" w14:textId="77777777" w:rsidR="00311C8A" w:rsidRPr="00FB488E" w:rsidRDefault="00311C8A"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41097A74" w14:textId="2DF48622"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751F78" w14:textId="18CAA450" w:rsidR="00311C8A" w:rsidRPr="00FB488E" w:rsidRDefault="00311C8A" w:rsidP="000E1334">
            <w:pPr>
              <w:spacing w:after="0" w:line="240" w:lineRule="auto"/>
              <w:jc w:val="center"/>
              <w:rPr>
                <w:rFonts w:ascii="Arial" w:hAnsi="Arial" w:cs="Arial"/>
                <w:sz w:val="20"/>
                <w:szCs w:val="20"/>
              </w:rPr>
            </w:pPr>
            <w:r w:rsidRPr="00FB488E">
              <w:rPr>
                <w:rFonts w:ascii="Arial" w:hAnsi="Arial" w:cs="Arial"/>
                <w:color w:val="000000"/>
                <w:sz w:val="20"/>
                <w:szCs w:val="20"/>
              </w:rPr>
              <w:t>8 030,50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3AB97F2" w14:textId="0FE04056"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F335969" w14:textId="07631300"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0FF9C479" w14:textId="16074DD4" w:rsidR="00311C8A" w:rsidRPr="00FB488E" w:rsidRDefault="00311C8A" w:rsidP="00D07DD5">
            <w:pPr>
              <w:tabs>
                <w:tab w:val="left" w:pos="600"/>
              </w:tabs>
              <w:spacing w:after="0" w:line="240" w:lineRule="auto"/>
              <w:ind w:left="-108"/>
              <w:jc w:val="center"/>
              <w:rPr>
                <w:rFonts w:ascii="Arial" w:hAnsi="Arial" w:cs="Arial"/>
                <w:color w:val="000000"/>
                <w:sz w:val="20"/>
                <w:szCs w:val="20"/>
              </w:rPr>
            </w:pPr>
            <w:proofErr w:type="gramStart"/>
            <w:r w:rsidRPr="00FB488E">
              <w:rPr>
                <w:rFonts w:ascii="Arial" w:hAnsi="Arial" w:cs="Arial"/>
                <w:color w:val="000000"/>
                <w:sz w:val="20"/>
                <w:szCs w:val="20"/>
              </w:rPr>
              <w:t xml:space="preserve">64 </w:t>
            </w:r>
            <w:r w:rsidR="00D07DD5" w:rsidRPr="00FB488E">
              <w:rPr>
                <w:rFonts w:ascii="Arial" w:hAnsi="Arial" w:cs="Arial"/>
                <w:color w:val="000000"/>
                <w:sz w:val="20"/>
                <w:szCs w:val="20"/>
              </w:rPr>
              <w:t xml:space="preserve"> </w:t>
            </w:r>
            <w:r w:rsidRPr="00FB488E">
              <w:rPr>
                <w:rFonts w:ascii="Arial" w:hAnsi="Arial" w:cs="Arial"/>
                <w:color w:val="000000"/>
                <w:sz w:val="20"/>
                <w:szCs w:val="20"/>
              </w:rPr>
              <w:t>483</w:t>
            </w:r>
            <w:proofErr w:type="gramEnd"/>
            <w:r w:rsidRPr="00FB488E">
              <w:rPr>
                <w:rFonts w:ascii="Arial" w:hAnsi="Arial" w:cs="Arial"/>
                <w:color w:val="000000"/>
                <w:sz w:val="20"/>
                <w:szCs w:val="20"/>
              </w:rPr>
              <w:t>,28</w:t>
            </w:r>
          </w:p>
        </w:tc>
        <w:tc>
          <w:tcPr>
            <w:tcW w:w="851" w:type="dxa"/>
            <w:tcBorders>
              <w:top w:val="nil"/>
              <w:left w:val="nil"/>
              <w:bottom w:val="single" w:sz="4" w:space="0" w:color="auto"/>
              <w:right w:val="single" w:sz="4" w:space="0" w:color="auto"/>
            </w:tcBorders>
            <w:shd w:val="clear" w:color="auto" w:fill="auto"/>
            <w:vAlign w:val="center"/>
            <w:hideMark/>
          </w:tcPr>
          <w:p w14:paraId="7BF319B0" w14:textId="58A13A32"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2D7CEF" w14:textId="77777777" w:rsidR="00311C8A" w:rsidRPr="00FB488E" w:rsidRDefault="00311C8A" w:rsidP="000E1334">
            <w:pPr>
              <w:spacing w:after="0" w:line="240" w:lineRule="auto"/>
              <w:rPr>
                <w:rFonts w:ascii="Arial" w:hAnsi="Arial" w:cs="Arial"/>
                <w:color w:val="000000"/>
                <w:sz w:val="20"/>
                <w:szCs w:val="20"/>
              </w:rPr>
            </w:pPr>
          </w:p>
        </w:tc>
      </w:tr>
      <w:tr w:rsidR="00311C8A" w:rsidRPr="00FB488E" w14:paraId="1AF772BB" w14:textId="77777777" w:rsidTr="00D60EB6">
        <w:trPr>
          <w:trHeight w:val="324"/>
        </w:trPr>
        <w:tc>
          <w:tcPr>
            <w:tcW w:w="566" w:type="dxa"/>
            <w:vMerge w:val="restart"/>
            <w:tcBorders>
              <w:top w:val="single" w:sz="4" w:space="0" w:color="auto"/>
              <w:left w:val="single" w:sz="4" w:space="0" w:color="auto"/>
              <w:right w:val="single" w:sz="4" w:space="0" w:color="auto"/>
            </w:tcBorders>
            <w:shd w:val="clear" w:color="auto" w:fill="auto"/>
            <w:vAlign w:val="center"/>
            <w:hideMark/>
          </w:tcPr>
          <w:p w14:paraId="677AFEA3" w14:textId="77777777" w:rsidR="00311C8A" w:rsidRPr="00FB488E" w:rsidRDefault="00311C8A"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4D27F11" w:rsidR="00311C8A" w:rsidRPr="00FB488E" w:rsidRDefault="00AB4BA9" w:rsidP="000E1334">
            <w:pPr>
              <w:spacing w:after="0" w:line="240" w:lineRule="auto"/>
              <w:rPr>
                <w:rFonts w:ascii="Arial" w:hAnsi="Arial" w:cs="Arial"/>
                <w:iCs/>
                <w:color w:val="000000"/>
                <w:sz w:val="20"/>
                <w:szCs w:val="20"/>
              </w:rPr>
            </w:pPr>
            <w:r w:rsidRPr="00FB488E">
              <w:rPr>
                <w:rFonts w:ascii="Arial" w:hAnsi="Arial" w:cs="Arial"/>
                <w:iCs/>
                <w:color w:val="000000"/>
                <w:sz w:val="20"/>
                <w:szCs w:val="20"/>
              </w:rPr>
              <w:t>Выполнен ремонт асфальтового покрытия</w:t>
            </w:r>
            <w:r w:rsidR="00311C8A" w:rsidRPr="00FB488E">
              <w:rPr>
                <w:rFonts w:ascii="Arial" w:hAnsi="Arial" w:cs="Arial"/>
                <w:iCs/>
                <w:color w:val="000000"/>
                <w:sz w:val="20"/>
                <w:szCs w:val="20"/>
              </w:rPr>
              <w:t xml:space="preserve"> дворовых территорий,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311C8A" w:rsidRPr="00FB488E" w:rsidRDefault="00311C8A"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09850EC9" w:rsidR="00311C8A" w:rsidRPr="00FB488E" w:rsidRDefault="00311C8A"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B6AD91E" w14:textId="5094E593" w:rsidR="00311C8A" w:rsidRPr="00FB488E" w:rsidRDefault="00311C8A"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2F6BB9DB" w:rsidR="00311C8A" w:rsidRPr="00FB488E" w:rsidRDefault="00311C8A"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694" w:type="dxa"/>
            <w:gridSpan w:val="12"/>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311C8A" w:rsidRPr="00FB488E" w:rsidRDefault="00311C8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C6E6F" w14:textId="77777777" w:rsidR="00207BC9" w:rsidRPr="00FB488E" w:rsidRDefault="00311C8A" w:rsidP="00207BC9">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4C2DFAB3" w14:textId="14258C17" w:rsidR="00311C8A" w:rsidRPr="00FB488E" w:rsidRDefault="00311C8A" w:rsidP="00207BC9">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tc>
      </w:tr>
      <w:tr w:rsidR="00311C8A" w:rsidRPr="00FB488E" w14:paraId="506387E1" w14:textId="77777777" w:rsidTr="00D60EB6">
        <w:trPr>
          <w:trHeight w:val="201"/>
        </w:trPr>
        <w:tc>
          <w:tcPr>
            <w:tcW w:w="566" w:type="dxa"/>
            <w:vMerge/>
            <w:tcBorders>
              <w:left w:val="single" w:sz="4" w:space="0" w:color="auto"/>
              <w:right w:val="single" w:sz="4" w:space="0" w:color="auto"/>
            </w:tcBorders>
            <w:shd w:val="clear" w:color="auto" w:fill="auto"/>
            <w:vAlign w:val="center"/>
            <w:hideMark/>
          </w:tcPr>
          <w:p w14:paraId="21F93146" w14:textId="77777777" w:rsidR="00311C8A" w:rsidRPr="00FB488E" w:rsidRDefault="00311C8A"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311C8A" w:rsidRPr="00FB488E" w:rsidRDefault="00311C8A"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311C8A" w:rsidRPr="00FB488E" w:rsidRDefault="00311C8A"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311C8A" w:rsidRPr="00FB488E" w:rsidRDefault="00311C8A" w:rsidP="000E1334">
            <w:pPr>
              <w:spacing w:after="0" w:line="240" w:lineRule="auto"/>
              <w:rPr>
                <w:rFonts w:ascii="Arial" w:hAnsi="Arial" w:cs="Arial"/>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311C8A" w:rsidRPr="00FB488E" w:rsidRDefault="00311C8A"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5FA02B5F" w14:textId="77777777" w:rsidR="00311C8A" w:rsidRPr="00FB488E" w:rsidRDefault="00311C8A" w:rsidP="000E1334">
            <w:pPr>
              <w:spacing w:after="0" w:line="240" w:lineRule="auto"/>
              <w:rPr>
                <w:rFonts w:ascii="Arial" w:hAnsi="Arial" w:cs="Arial"/>
                <w:sz w:val="20"/>
                <w:szCs w:val="20"/>
              </w:rPr>
            </w:pPr>
          </w:p>
        </w:tc>
        <w:tc>
          <w:tcPr>
            <w:tcW w:w="850" w:type="dxa"/>
            <w:gridSpan w:val="6"/>
            <w:vMerge/>
            <w:tcBorders>
              <w:top w:val="single" w:sz="4" w:space="0" w:color="auto"/>
              <w:left w:val="single" w:sz="4" w:space="0" w:color="auto"/>
              <w:bottom w:val="single" w:sz="4" w:space="0" w:color="auto"/>
              <w:right w:val="single" w:sz="4" w:space="0" w:color="auto"/>
            </w:tcBorders>
            <w:vAlign w:val="center"/>
            <w:hideMark/>
          </w:tcPr>
          <w:p w14:paraId="2FD406B0" w14:textId="3D181310" w:rsidR="00311C8A" w:rsidRPr="00FB488E" w:rsidRDefault="00311C8A" w:rsidP="000E1334">
            <w:pPr>
              <w:spacing w:after="0" w:line="240" w:lineRule="auto"/>
              <w:rPr>
                <w:rFonts w:ascii="Arial" w:hAnsi="Arial" w:cs="Arial"/>
                <w:sz w:val="20"/>
                <w:szCs w:val="20"/>
              </w:rPr>
            </w:pP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14:paraId="74114A7A" w14:textId="77777777"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56632188" w14:textId="77777777"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40A37F2" w14:textId="77777777"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07111B14" w14:textId="77777777" w:rsidR="00311C8A" w:rsidRPr="00FB488E" w:rsidRDefault="00311C8A"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D4C06" w14:textId="77777777" w:rsidR="00311C8A" w:rsidRPr="00FB488E" w:rsidRDefault="00311C8A" w:rsidP="000E1334">
            <w:pPr>
              <w:spacing w:after="0" w:line="240" w:lineRule="auto"/>
              <w:rPr>
                <w:rFonts w:ascii="Arial" w:hAnsi="Arial" w:cs="Arial"/>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2A35A8" w14:textId="77777777" w:rsidR="00311C8A" w:rsidRPr="00FB488E" w:rsidRDefault="00311C8A" w:rsidP="000E1334">
            <w:pPr>
              <w:spacing w:after="0" w:line="240" w:lineRule="auto"/>
              <w:rPr>
                <w:rFonts w:ascii="Arial" w:hAnsi="Arial" w:cs="Arial"/>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593FB5" w14:textId="77777777" w:rsidR="00311C8A" w:rsidRPr="00FB488E" w:rsidRDefault="00311C8A" w:rsidP="000E1334">
            <w:pPr>
              <w:spacing w:after="0" w:line="240" w:lineRule="auto"/>
              <w:rPr>
                <w:rFonts w:ascii="Arial" w:hAnsi="Arial" w:cs="Arial"/>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311C8A" w:rsidRPr="00FB488E" w:rsidRDefault="00311C8A" w:rsidP="000E1334">
            <w:pPr>
              <w:spacing w:after="0" w:line="240" w:lineRule="auto"/>
              <w:rPr>
                <w:rFonts w:ascii="Arial" w:hAnsi="Arial" w:cs="Arial"/>
                <w:color w:val="000000"/>
                <w:sz w:val="20"/>
                <w:szCs w:val="20"/>
              </w:rPr>
            </w:pPr>
          </w:p>
        </w:tc>
      </w:tr>
      <w:tr w:rsidR="00311C8A" w:rsidRPr="00FB488E" w14:paraId="24B60337" w14:textId="77777777" w:rsidTr="00D60EB6">
        <w:trPr>
          <w:trHeight w:val="334"/>
        </w:trPr>
        <w:tc>
          <w:tcPr>
            <w:tcW w:w="566" w:type="dxa"/>
            <w:vMerge/>
            <w:tcBorders>
              <w:left w:val="single" w:sz="4" w:space="0" w:color="auto"/>
              <w:bottom w:val="single" w:sz="4" w:space="0" w:color="auto"/>
              <w:right w:val="single" w:sz="4" w:space="0" w:color="auto"/>
            </w:tcBorders>
            <w:shd w:val="clear" w:color="auto" w:fill="auto"/>
            <w:vAlign w:val="center"/>
            <w:hideMark/>
          </w:tcPr>
          <w:p w14:paraId="1560B4DB" w14:textId="77777777" w:rsidR="00311C8A" w:rsidRPr="00FB488E" w:rsidRDefault="00311C8A"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311C8A" w:rsidRPr="00FB488E" w:rsidRDefault="00311C8A"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311C8A" w:rsidRPr="00FB488E" w:rsidRDefault="00311C8A"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311C8A" w:rsidRPr="00FB488E" w:rsidRDefault="00311C8A"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444315" w14:textId="73608373" w:rsidR="00311C8A" w:rsidRPr="00FB488E" w:rsidRDefault="00356D4C" w:rsidP="00813F99">
            <w:pPr>
              <w:spacing w:after="0" w:line="240" w:lineRule="auto"/>
              <w:jc w:val="center"/>
              <w:rPr>
                <w:rFonts w:ascii="Arial" w:hAnsi="Arial" w:cs="Arial"/>
                <w:color w:val="000000"/>
                <w:sz w:val="20"/>
                <w:szCs w:val="20"/>
              </w:rPr>
            </w:pPr>
            <w:r w:rsidRPr="00FB488E">
              <w:rPr>
                <w:rFonts w:ascii="Arial" w:hAnsi="Arial" w:cs="Arial"/>
                <w:color w:val="000000"/>
                <w:sz w:val="20"/>
                <w:szCs w:val="20"/>
              </w:rPr>
              <w:t>9</w:t>
            </w:r>
          </w:p>
        </w:tc>
        <w:tc>
          <w:tcPr>
            <w:tcW w:w="851" w:type="dxa"/>
            <w:tcBorders>
              <w:top w:val="single" w:sz="4" w:space="0" w:color="auto"/>
              <w:left w:val="nil"/>
              <w:bottom w:val="single" w:sz="4" w:space="0" w:color="auto"/>
              <w:right w:val="single" w:sz="4" w:space="0" w:color="auto"/>
            </w:tcBorders>
            <w:vAlign w:val="center"/>
          </w:tcPr>
          <w:p w14:paraId="6409401B" w14:textId="52C5C652" w:rsidR="00311C8A" w:rsidRPr="00FB488E" w:rsidRDefault="00311C8A" w:rsidP="00813F99">
            <w:pPr>
              <w:spacing w:after="0" w:line="240" w:lineRule="auto"/>
              <w:jc w:val="center"/>
              <w:rPr>
                <w:rFonts w:ascii="Arial" w:hAnsi="Arial" w:cs="Arial"/>
                <w:sz w:val="20"/>
                <w:szCs w:val="20"/>
              </w:rPr>
            </w:pPr>
            <w:r w:rsidRPr="00FB488E">
              <w:rPr>
                <w:rFonts w:ascii="Arial" w:hAnsi="Arial" w:cs="Arial"/>
                <w:sz w:val="20"/>
                <w:szCs w:val="20"/>
              </w:rPr>
              <w:t>3</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CE47B5" w14:textId="321D206B" w:rsidR="00311C8A" w:rsidRPr="00FB488E" w:rsidRDefault="00356D4C" w:rsidP="00813F99">
            <w:pPr>
              <w:spacing w:after="0" w:line="240" w:lineRule="auto"/>
              <w:jc w:val="center"/>
              <w:rPr>
                <w:rFonts w:ascii="Arial" w:hAnsi="Arial" w:cs="Arial"/>
                <w:sz w:val="20"/>
                <w:szCs w:val="20"/>
              </w:rPr>
            </w:pPr>
            <w:r w:rsidRPr="00FB488E">
              <w:rPr>
                <w:rFonts w:ascii="Arial" w:hAnsi="Arial" w:cs="Arial"/>
                <w:sz w:val="20"/>
                <w:szCs w:val="20"/>
              </w:rPr>
              <w:t>6</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1C4BE" w14:textId="77777777" w:rsidR="00311C8A" w:rsidRPr="00FB488E" w:rsidRDefault="00311C8A" w:rsidP="00813F99">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58CA1" w14:textId="77777777" w:rsidR="00311C8A" w:rsidRPr="00FB488E" w:rsidRDefault="00311C8A" w:rsidP="00813F99">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4F0F400" w14:textId="03BCEADB" w:rsidR="00311C8A" w:rsidRPr="00FB488E" w:rsidRDefault="00356D4C" w:rsidP="00813F99">
            <w:pPr>
              <w:spacing w:after="0" w:line="240" w:lineRule="auto"/>
              <w:jc w:val="center"/>
              <w:rPr>
                <w:rFonts w:ascii="Arial" w:hAnsi="Arial" w:cs="Arial"/>
                <w:sz w:val="20"/>
                <w:szCs w:val="20"/>
              </w:rPr>
            </w:pPr>
            <w:r w:rsidRPr="00FB488E">
              <w:rPr>
                <w:rFonts w:ascii="Arial" w:hAnsi="Arial" w:cs="Arial"/>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7ACD72F9" w14:textId="3A51571B" w:rsidR="00311C8A" w:rsidRPr="00FB488E" w:rsidRDefault="00356D4C" w:rsidP="00813F99">
            <w:pPr>
              <w:spacing w:after="0" w:line="240" w:lineRule="auto"/>
              <w:jc w:val="center"/>
              <w:rPr>
                <w:rFonts w:ascii="Arial" w:hAnsi="Arial" w:cs="Arial"/>
                <w:sz w:val="20"/>
                <w:szCs w:val="20"/>
              </w:rPr>
            </w:pPr>
            <w:r w:rsidRPr="00FB488E">
              <w:rPr>
                <w:rFonts w:ascii="Arial" w:hAnsi="Arial" w:cs="Arial"/>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14:paraId="179B1B9D" w14:textId="77777777" w:rsidR="00311C8A" w:rsidRPr="00FB488E" w:rsidRDefault="00311C8A" w:rsidP="00813F99">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47F1B45" w14:textId="77777777" w:rsidR="00311C8A" w:rsidRPr="00FB488E" w:rsidRDefault="00311C8A" w:rsidP="00813F99">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B45F99D" w14:textId="77777777" w:rsidR="00311C8A" w:rsidRPr="00FB488E" w:rsidRDefault="00311C8A" w:rsidP="00813F99">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311C8A" w:rsidRPr="00FB488E" w:rsidRDefault="00311C8A" w:rsidP="000E1334">
            <w:pPr>
              <w:spacing w:after="0" w:line="240" w:lineRule="auto"/>
              <w:rPr>
                <w:rFonts w:ascii="Arial" w:hAnsi="Arial" w:cs="Arial"/>
                <w:color w:val="000000"/>
                <w:sz w:val="20"/>
                <w:szCs w:val="20"/>
              </w:rPr>
            </w:pPr>
          </w:p>
        </w:tc>
      </w:tr>
      <w:tr w:rsidR="00573BDC" w:rsidRPr="00FB488E" w14:paraId="56A4CFFB" w14:textId="77777777" w:rsidTr="00D60EB6">
        <w:trPr>
          <w:trHeight w:val="212"/>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573BDC" w:rsidRPr="00FB488E" w:rsidRDefault="00573BDC" w:rsidP="000E1334">
            <w:pPr>
              <w:spacing w:after="0" w:line="240" w:lineRule="auto"/>
              <w:rPr>
                <w:rFonts w:ascii="Arial" w:hAnsi="Arial" w:cs="Arial"/>
                <w:color w:val="000000"/>
                <w:sz w:val="20"/>
                <w:szCs w:val="20"/>
              </w:rPr>
            </w:pPr>
            <w:r w:rsidRPr="00FB488E">
              <w:rPr>
                <w:rFonts w:ascii="Arial" w:hAnsi="Arial" w:cs="Arial"/>
                <w:color w:val="000000"/>
                <w:sz w:val="20"/>
                <w:szCs w:val="20"/>
              </w:rPr>
              <w:t xml:space="preserve">Основное </w:t>
            </w:r>
          </w:p>
          <w:p w14:paraId="4B3A4AB8" w14:textId="77777777" w:rsidR="00573BDC" w:rsidRPr="00FB488E" w:rsidRDefault="00573BDC"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w:t>
            </w:r>
            <w:r w:rsidRPr="00FB488E">
              <w:rPr>
                <w:rFonts w:ascii="Arial" w:hAnsi="Arial" w:cs="Arial"/>
                <w:color w:val="000000"/>
                <w:sz w:val="20"/>
                <w:szCs w:val="20"/>
              </w:rPr>
              <w:br/>
            </w:r>
            <w:r w:rsidRPr="00FB488E">
              <w:rPr>
                <w:rFonts w:ascii="Arial" w:hAnsi="Arial" w:cs="Arial"/>
                <w:color w:val="000000"/>
                <w:sz w:val="20"/>
                <w:szCs w:val="20"/>
              </w:rPr>
              <w:lastRenderedPageBreak/>
              <w:t>Обеспечение комфортной среды проживания на территории муниципального образования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573BDC" w:rsidRPr="00FB488E" w:rsidRDefault="00573BDC"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lastRenderedPageBreak/>
              <w:t>2023-</w:t>
            </w:r>
            <w:r w:rsidRPr="00FB488E">
              <w:rPr>
                <w:rFonts w:ascii="Arial" w:hAnsi="Arial" w:cs="Arial"/>
                <w:i/>
                <w:iCs/>
                <w:color w:val="000000"/>
                <w:sz w:val="20"/>
                <w:szCs w:val="20"/>
              </w:rPr>
              <w:lastRenderedPageBreak/>
              <w:t>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573BDC" w:rsidRPr="00FB488E" w:rsidRDefault="00573BDC"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lastRenderedPageBreak/>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7D6D0" w14:textId="4656F0B6"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6 698 892,33</w:t>
            </w:r>
          </w:p>
        </w:tc>
        <w:tc>
          <w:tcPr>
            <w:tcW w:w="851" w:type="dxa"/>
            <w:tcBorders>
              <w:top w:val="single" w:sz="4" w:space="0" w:color="auto"/>
              <w:left w:val="nil"/>
              <w:bottom w:val="single" w:sz="4" w:space="0" w:color="auto"/>
              <w:right w:val="single" w:sz="4" w:space="0" w:color="auto"/>
            </w:tcBorders>
            <w:vAlign w:val="center"/>
          </w:tcPr>
          <w:p w14:paraId="13960E4A" w14:textId="644D58A5" w:rsidR="00573BDC" w:rsidRPr="00FB488E" w:rsidRDefault="00573BDC" w:rsidP="000E1334">
            <w:pPr>
              <w:spacing w:after="0" w:line="240" w:lineRule="auto"/>
              <w:jc w:val="center"/>
              <w:rPr>
                <w:rFonts w:ascii="Arial" w:hAnsi="Arial" w:cs="Arial"/>
                <w:sz w:val="20"/>
                <w:szCs w:val="20"/>
              </w:rPr>
            </w:pPr>
            <w:r w:rsidRPr="00FB488E">
              <w:rPr>
                <w:rFonts w:ascii="Arial" w:hAnsi="Arial" w:cs="Arial"/>
                <w:color w:val="000000"/>
                <w:sz w:val="20"/>
                <w:szCs w:val="20"/>
              </w:rPr>
              <w:t>1 619 471,52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528C4D3" w14:textId="0EA005F8" w:rsidR="00573BDC" w:rsidRPr="00FB488E" w:rsidRDefault="00573BDC" w:rsidP="000E1334">
            <w:pPr>
              <w:spacing w:after="0" w:line="240" w:lineRule="auto"/>
              <w:jc w:val="center"/>
              <w:rPr>
                <w:rFonts w:ascii="Arial" w:hAnsi="Arial" w:cs="Arial"/>
                <w:sz w:val="20"/>
                <w:szCs w:val="20"/>
              </w:rPr>
            </w:pPr>
            <w:r w:rsidRPr="00FB488E">
              <w:rPr>
                <w:rFonts w:ascii="Arial" w:hAnsi="Arial" w:cs="Arial"/>
                <w:sz w:val="20"/>
                <w:szCs w:val="20"/>
              </w:rPr>
              <w:t>1 801 211,22</w:t>
            </w:r>
          </w:p>
        </w:tc>
        <w:tc>
          <w:tcPr>
            <w:tcW w:w="851" w:type="dxa"/>
            <w:tcBorders>
              <w:top w:val="nil"/>
              <w:left w:val="nil"/>
              <w:bottom w:val="single" w:sz="4" w:space="0" w:color="auto"/>
              <w:right w:val="single" w:sz="4" w:space="0" w:color="auto"/>
            </w:tcBorders>
            <w:shd w:val="clear" w:color="auto" w:fill="auto"/>
            <w:vAlign w:val="center"/>
            <w:hideMark/>
          </w:tcPr>
          <w:p w14:paraId="472BDFAB" w14:textId="3E825BC7"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1 146 080,22</w:t>
            </w:r>
          </w:p>
        </w:tc>
        <w:tc>
          <w:tcPr>
            <w:tcW w:w="850" w:type="dxa"/>
            <w:tcBorders>
              <w:top w:val="nil"/>
              <w:left w:val="nil"/>
              <w:bottom w:val="single" w:sz="4" w:space="0" w:color="auto"/>
              <w:right w:val="single" w:sz="4" w:space="0" w:color="auto"/>
            </w:tcBorders>
            <w:shd w:val="clear" w:color="auto" w:fill="auto"/>
            <w:vAlign w:val="center"/>
            <w:hideMark/>
          </w:tcPr>
          <w:p w14:paraId="79307876" w14:textId="070D08BB" w:rsidR="00573BDC" w:rsidRPr="00FB488E" w:rsidRDefault="00573BDC" w:rsidP="00813F99">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1 089 399,67</w:t>
            </w:r>
          </w:p>
        </w:tc>
        <w:tc>
          <w:tcPr>
            <w:tcW w:w="851" w:type="dxa"/>
            <w:tcBorders>
              <w:top w:val="nil"/>
              <w:left w:val="nil"/>
              <w:bottom w:val="single" w:sz="4" w:space="0" w:color="auto"/>
              <w:right w:val="single" w:sz="4" w:space="0" w:color="auto"/>
            </w:tcBorders>
            <w:shd w:val="clear" w:color="auto" w:fill="auto"/>
            <w:vAlign w:val="center"/>
            <w:hideMark/>
          </w:tcPr>
          <w:p w14:paraId="538A42CC" w14:textId="271BECD1" w:rsidR="00573BDC" w:rsidRPr="00FB488E" w:rsidRDefault="00573BDC" w:rsidP="00813F99">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1 042 729,70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573BDC" w:rsidRPr="00FB488E" w14:paraId="23EC08E0" w14:textId="77777777" w:rsidTr="00D60EB6">
        <w:trPr>
          <w:trHeight w:val="333"/>
        </w:trPr>
        <w:tc>
          <w:tcPr>
            <w:tcW w:w="566" w:type="dxa"/>
            <w:vMerge/>
            <w:tcBorders>
              <w:top w:val="nil"/>
              <w:left w:val="single" w:sz="4" w:space="0" w:color="auto"/>
              <w:bottom w:val="single" w:sz="4" w:space="0" w:color="auto"/>
              <w:right w:val="single" w:sz="4" w:space="0" w:color="auto"/>
            </w:tcBorders>
            <w:vAlign w:val="center"/>
            <w:hideMark/>
          </w:tcPr>
          <w:p w14:paraId="0BCBA754" w14:textId="77777777" w:rsidR="00573BDC" w:rsidRPr="00FB488E" w:rsidRDefault="00573BDC"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EDEFE82" w14:textId="77777777" w:rsidR="00573BDC" w:rsidRPr="00FB488E" w:rsidRDefault="00573BDC"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BD69585" w14:textId="77777777" w:rsidR="00573BDC" w:rsidRPr="00FB488E" w:rsidRDefault="00573BDC"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232F66B" w14:textId="77777777" w:rsidR="00573BDC" w:rsidRPr="00FB488E" w:rsidRDefault="00573BDC"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243E51" w14:textId="696219B1"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10 231,35</w:t>
            </w:r>
          </w:p>
        </w:tc>
        <w:tc>
          <w:tcPr>
            <w:tcW w:w="851" w:type="dxa"/>
            <w:tcBorders>
              <w:top w:val="single" w:sz="4" w:space="0" w:color="auto"/>
              <w:left w:val="nil"/>
              <w:bottom w:val="single" w:sz="4" w:space="0" w:color="auto"/>
              <w:right w:val="single" w:sz="4" w:space="0" w:color="auto"/>
            </w:tcBorders>
            <w:vAlign w:val="center"/>
          </w:tcPr>
          <w:p w14:paraId="14BCC84A" w14:textId="24092182" w:rsidR="00573BDC" w:rsidRPr="00FB488E" w:rsidRDefault="00573BDC" w:rsidP="000E1334">
            <w:pPr>
              <w:spacing w:after="0" w:line="240" w:lineRule="auto"/>
              <w:jc w:val="center"/>
              <w:rPr>
                <w:rFonts w:ascii="Arial" w:hAnsi="Arial" w:cs="Arial"/>
                <w:sz w:val="20"/>
                <w:szCs w:val="20"/>
              </w:rPr>
            </w:pPr>
            <w:r w:rsidRPr="00FB488E">
              <w:rPr>
                <w:rFonts w:ascii="Arial" w:hAnsi="Arial" w:cs="Arial"/>
                <w:color w:val="000000"/>
                <w:sz w:val="20"/>
                <w:szCs w:val="20"/>
              </w:rPr>
              <w:t>4 098,32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1775BED" w14:textId="672B47EB" w:rsidR="00573BDC" w:rsidRPr="00FB488E" w:rsidRDefault="00573BDC" w:rsidP="000E1334">
            <w:pPr>
              <w:spacing w:after="0" w:line="240" w:lineRule="auto"/>
              <w:jc w:val="center"/>
              <w:rPr>
                <w:rFonts w:ascii="Arial" w:hAnsi="Arial" w:cs="Arial"/>
                <w:sz w:val="20"/>
                <w:szCs w:val="20"/>
              </w:rPr>
            </w:pPr>
            <w:r w:rsidRPr="00FB488E">
              <w:rPr>
                <w:rFonts w:ascii="Arial" w:hAnsi="Arial" w:cs="Arial"/>
                <w:sz w:val="20"/>
                <w:szCs w:val="20"/>
              </w:rPr>
              <w:t>2 160,21</w:t>
            </w:r>
          </w:p>
        </w:tc>
        <w:tc>
          <w:tcPr>
            <w:tcW w:w="851" w:type="dxa"/>
            <w:tcBorders>
              <w:top w:val="nil"/>
              <w:left w:val="nil"/>
              <w:bottom w:val="single" w:sz="4" w:space="0" w:color="auto"/>
              <w:right w:val="single" w:sz="4" w:space="0" w:color="auto"/>
            </w:tcBorders>
            <w:shd w:val="clear" w:color="auto" w:fill="auto"/>
            <w:vAlign w:val="center"/>
            <w:hideMark/>
          </w:tcPr>
          <w:p w14:paraId="15E8A8AB" w14:textId="0F146BA6"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2 507,82</w:t>
            </w:r>
          </w:p>
        </w:tc>
        <w:tc>
          <w:tcPr>
            <w:tcW w:w="850" w:type="dxa"/>
            <w:tcBorders>
              <w:top w:val="nil"/>
              <w:left w:val="nil"/>
              <w:bottom w:val="single" w:sz="4" w:space="0" w:color="auto"/>
              <w:right w:val="single" w:sz="4" w:space="0" w:color="auto"/>
            </w:tcBorders>
            <w:shd w:val="clear" w:color="auto" w:fill="auto"/>
            <w:vAlign w:val="center"/>
            <w:hideMark/>
          </w:tcPr>
          <w:p w14:paraId="199B717B" w14:textId="4CF4B0F3" w:rsidR="00573BDC" w:rsidRPr="00FB488E" w:rsidRDefault="00573BDC" w:rsidP="00813F99">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7B5D287D" w14:textId="2D2E9F4E"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FE73514" w14:textId="77777777" w:rsidR="00573BDC" w:rsidRPr="00FB488E" w:rsidRDefault="00573BDC" w:rsidP="000E1334">
            <w:pPr>
              <w:spacing w:after="0" w:line="240" w:lineRule="auto"/>
              <w:rPr>
                <w:rFonts w:ascii="Arial" w:hAnsi="Arial" w:cs="Arial"/>
                <w:color w:val="000000"/>
                <w:sz w:val="20"/>
                <w:szCs w:val="20"/>
              </w:rPr>
            </w:pPr>
          </w:p>
        </w:tc>
      </w:tr>
      <w:tr w:rsidR="00573BDC" w:rsidRPr="00FB488E" w14:paraId="40A4E1B2" w14:textId="77777777" w:rsidTr="00D60EB6">
        <w:trPr>
          <w:trHeight w:val="451"/>
        </w:trPr>
        <w:tc>
          <w:tcPr>
            <w:tcW w:w="566" w:type="dxa"/>
            <w:vMerge/>
            <w:tcBorders>
              <w:top w:val="nil"/>
              <w:left w:val="single" w:sz="4" w:space="0" w:color="auto"/>
              <w:bottom w:val="single" w:sz="4" w:space="0" w:color="auto"/>
              <w:right w:val="single" w:sz="4" w:space="0" w:color="auto"/>
            </w:tcBorders>
            <w:vAlign w:val="center"/>
            <w:hideMark/>
          </w:tcPr>
          <w:p w14:paraId="311D2D3A" w14:textId="77777777" w:rsidR="00573BDC" w:rsidRPr="00FB488E" w:rsidRDefault="00573BDC"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475CD838" w14:textId="77777777" w:rsidR="00573BDC" w:rsidRPr="00FB488E" w:rsidRDefault="00573BDC"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DFC77E" w14:textId="77777777" w:rsidR="00573BDC" w:rsidRPr="00FB488E" w:rsidRDefault="00573BDC"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F4FCDF" w14:textId="77777777" w:rsidR="00573BDC" w:rsidRPr="00FB488E" w:rsidRDefault="00573BDC"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F95D786" w14:textId="1CEAAF5C"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5A4B88B7" w14:textId="6C226B69" w:rsidR="00573BDC" w:rsidRPr="00FB488E" w:rsidRDefault="00573BDC" w:rsidP="000E1334">
            <w:pPr>
              <w:spacing w:after="0" w:line="240" w:lineRule="auto"/>
              <w:jc w:val="center"/>
              <w:rPr>
                <w:rFonts w:ascii="Arial" w:hAnsi="Arial" w:cs="Arial"/>
                <w:sz w:val="20"/>
                <w:szCs w:val="20"/>
              </w:rPr>
            </w:pPr>
            <w:r w:rsidRPr="00FB488E">
              <w:rPr>
                <w:rFonts w:ascii="Arial" w:hAnsi="Arial" w:cs="Arial"/>
                <w:color w:val="000000"/>
                <w:sz w:val="20"/>
                <w:szCs w:val="20"/>
              </w:rPr>
              <w:t>2 381,75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279E15C" w14:textId="5D99F587" w:rsidR="00573BDC" w:rsidRPr="00FB488E" w:rsidRDefault="00573BDC"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7A81E8" w14:textId="5140D888"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D67D84" w14:textId="3AD02C97"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9A21CB" w14:textId="6CA8213F"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2D0F57B7" w14:textId="77777777" w:rsidR="00573BDC" w:rsidRPr="00FB488E" w:rsidRDefault="00573BDC" w:rsidP="000E1334">
            <w:pPr>
              <w:spacing w:after="0" w:line="240" w:lineRule="auto"/>
              <w:rPr>
                <w:rFonts w:ascii="Arial" w:hAnsi="Arial" w:cs="Arial"/>
                <w:color w:val="000000"/>
                <w:sz w:val="20"/>
                <w:szCs w:val="20"/>
              </w:rPr>
            </w:pPr>
          </w:p>
        </w:tc>
      </w:tr>
      <w:tr w:rsidR="00573BDC" w:rsidRPr="00FB488E" w14:paraId="66E1F464" w14:textId="77777777" w:rsidTr="00D60EB6">
        <w:trPr>
          <w:trHeight w:val="453"/>
        </w:trPr>
        <w:tc>
          <w:tcPr>
            <w:tcW w:w="566" w:type="dxa"/>
            <w:vMerge/>
            <w:tcBorders>
              <w:top w:val="nil"/>
              <w:left w:val="single" w:sz="4" w:space="0" w:color="auto"/>
              <w:bottom w:val="single" w:sz="4" w:space="0" w:color="auto"/>
              <w:right w:val="single" w:sz="4" w:space="0" w:color="auto"/>
            </w:tcBorders>
            <w:vAlign w:val="center"/>
            <w:hideMark/>
          </w:tcPr>
          <w:p w14:paraId="107337D1" w14:textId="77777777" w:rsidR="00573BDC" w:rsidRPr="00FB488E" w:rsidRDefault="00573BDC"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2F3111B6" w14:textId="77777777" w:rsidR="00573BDC" w:rsidRPr="00FB488E" w:rsidRDefault="00573BDC"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8814338" w14:textId="77777777" w:rsidR="00573BDC" w:rsidRPr="00FB488E" w:rsidRDefault="00573BDC"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1FC757D" w14:textId="77777777" w:rsidR="00573BDC" w:rsidRPr="00FB488E" w:rsidRDefault="00573BDC"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D341474" w14:textId="56C3B572"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6 686 279,23</w:t>
            </w:r>
          </w:p>
        </w:tc>
        <w:tc>
          <w:tcPr>
            <w:tcW w:w="851" w:type="dxa"/>
            <w:tcBorders>
              <w:top w:val="single" w:sz="4" w:space="0" w:color="auto"/>
              <w:left w:val="nil"/>
              <w:bottom w:val="single" w:sz="4" w:space="0" w:color="auto"/>
              <w:right w:val="single" w:sz="4" w:space="0" w:color="auto"/>
            </w:tcBorders>
            <w:vAlign w:val="center"/>
          </w:tcPr>
          <w:p w14:paraId="13CE91B9" w14:textId="0F780B3E" w:rsidR="00573BDC" w:rsidRPr="00FB488E" w:rsidRDefault="00573BDC" w:rsidP="000E1334">
            <w:pPr>
              <w:spacing w:after="0" w:line="240" w:lineRule="auto"/>
              <w:jc w:val="center"/>
              <w:rPr>
                <w:rFonts w:ascii="Arial" w:hAnsi="Arial" w:cs="Arial"/>
                <w:sz w:val="20"/>
                <w:szCs w:val="20"/>
              </w:rPr>
            </w:pPr>
            <w:r w:rsidRPr="00FB488E">
              <w:rPr>
                <w:rFonts w:ascii="Arial" w:hAnsi="Arial" w:cs="Arial"/>
                <w:color w:val="000000"/>
                <w:sz w:val="20"/>
                <w:szCs w:val="20"/>
              </w:rPr>
              <w:t>1 612 991,45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2016A07" w14:textId="320F044D" w:rsidR="00573BDC" w:rsidRPr="00FB488E" w:rsidRDefault="00573BDC" w:rsidP="000E1334">
            <w:pPr>
              <w:spacing w:after="0" w:line="240" w:lineRule="auto"/>
              <w:jc w:val="center"/>
              <w:rPr>
                <w:rFonts w:ascii="Arial" w:hAnsi="Arial" w:cs="Arial"/>
                <w:sz w:val="20"/>
                <w:szCs w:val="20"/>
              </w:rPr>
            </w:pPr>
            <w:r w:rsidRPr="00FB488E">
              <w:rPr>
                <w:rFonts w:ascii="Arial" w:hAnsi="Arial" w:cs="Arial"/>
                <w:sz w:val="20"/>
                <w:szCs w:val="20"/>
              </w:rPr>
              <w:t>1 799 051,01</w:t>
            </w:r>
          </w:p>
        </w:tc>
        <w:tc>
          <w:tcPr>
            <w:tcW w:w="851" w:type="dxa"/>
            <w:tcBorders>
              <w:top w:val="nil"/>
              <w:left w:val="nil"/>
              <w:bottom w:val="single" w:sz="4" w:space="0" w:color="auto"/>
              <w:right w:val="single" w:sz="4" w:space="0" w:color="auto"/>
            </w:tcBorders>
            <w:shd w:val="clear" w:color="auto" w:fill="auto"/>
            <w:vAlign w:val="center"/>
            <w:hideMark/>
          </w:tcPr>
          <w:p w14:paraId="712C25FB" w14:textId="6E0B5FAD"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1 143 572,40</w:t>
            </w:r>
          </w:p>
        </w:tc>
        <w:tc>
          <w:tcPr>
            <w:tcW w:w="850" w:type="dxa"/>
            <w:tcBorders>
              <w:top w:val="nil"/>
              <w:left w:val="nil"/>
              <w:bottom w:val="single" w:sz="4" w:space="0" w:color="auto"/>
              <w:right w:val="single" w:sz="4" w:space="0" w:color="auto"/>
            </w:tcBorders>
            <w:shd w:val="clear" w:color="auto" w:fill="auto"/>
            <w:vAlign w:val="center"/>
            <w:hideMark/>
          </w:tcPr>
          <w:p w14:paraId="45BA0818" w14:textId="6B0464D1"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1 087 934,67</w:t>
            </w:r>
          </w:p>
        </w:tc>
        <w:tc>
          <w:tcPr>
            <w:tcW w:w="851" w:type="dxa"/>
            <w:tcBorders>
              <w:top w:val="nil"/>
              <w:left w:val="nil"/>
              <w:bottom w:val="single" w:sz="4" w:space="0" w:color="auto"/>
              <w:right w:val="single" w:sz="4" w:space="0" w:color="auto"/>
            </w:tcBorders>
            <w:shd w:val="clear" w:color="auto" w:fill="auto"/>
            <w:vAlign w:val="center"/>
            <w:hideMark/>
          </w:tcPr>
          <w:p w14:paraId="0CD54894" w14:textId="6C7ECA40" w:rsidR="00573BDC" w:rsidRPr="00FB488E" w:rsidRDefault="00573BDC"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1 042 729,70</w:t>
            </w:r>
          </w:p>
        </w:tc>
        <w:tc>
          <w:tcPr>
            <w:tcW w:w="1701" w:type="dxa"/>
            <w:vMerge/>
            <w:tcBorders>
              <w:top w:val="nil"/>
              <w:left w:val="single" w:sz="4" w:space="0" w:color="auto"/>
              <w:bottom w:val="single" w:sz="4" w:space="0" w:color="auto"/>
              <w:right w:val="single" w:sz="4" w:space="0" w:color="auto"/>
            </w:tcBorders>
            <w:vAlign w:val="center"/>
            <w:hideMark/>
          </w:tcPr>
          <w:p w14:paraId="6D4E10A8" w14:textId="77777777" w:rsidR="00573BDC" w:rsidRPr="00FB488E" w:rsidRDefault="00573BDC" w:rsidP="000E1334">
            <w:pPr>
              <w:spacing w:after="0" w:line="240" w:lineRule="auto"/>
              <w:rPr>
                <w:rFonts w:ascii="Arial" w:hAnsi="Arial" w:cs="Arial"/>
                <w:color w:val="000000"/>
                <w:sz w:val="20"/>
                <w:szCs w:val="20"/>
              </w:rPr>
            </w:pPr>
          </w:p>
        </w:tc>
      </w:tr>
      <w:tr w:rsidR="00AB7854" w:rsidRPr="00FB488E" w14:paraId="1D934C50" w14:textId="77777777" w:rsidTr="00D60EB6">
        <w:trPr>
          <w:trHeight w:val="173"/>
        </w:trPr>
        <w:tc>
          <w:tcPr>
            <w:tcW w:w="566" w:type="dxa"/>
            <w:vMerge w:val="restart"/>
            <w:tcBorders>
              <w:top w:val="nil"/>
              <w:left w:val="single" w:sz="4" w:space="0" w:color="auto"/>
              <w:right w:val="single" w:sz="4" w:space="0" w:color="auto"/>
            </w:tcBorders>
            <w:shd w:val="clear" w:color="auto" w:fill="auto"/>
            <w:vAlign w:val="center"/>
            <w:hideMark/>
          </w:tcPr>
          <w:p w14:paraId="056987CF" w14:textId="77777777"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2.1</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1288846" w14:textId="77777777" w:rsidR="00AB7854" w:rsidRPr="00FB488E" w:rsidRDefault="00AB7854" w:rsidP="00AB785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01.01.</w:t>
            </w:r>
          </w:p>
          <w:p w14:paraId="3C8BBDC2" w14:textId="6B00C6E9" w:rsidR="00AB7854" w:rsidRPr="00FB488E" w:rsidRDefault="00AB7854" w:rsidP="00AB785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в рамках ГП МО - Ямочный ремонт асфальтового покрытия дворовых территорий</w:t>
            </w:r>
          </w:p>
        </w:tc>
        <w:tc>
          <w:tcPr>
            <w:tcW w:w="709" w:type="dxa"/>
            <w:vMerge w:val="restart"/>
            <w:tcBorders>
              <w:top w:val="nil"/>
              <w:left w:val="single" w:sz="4" w:space="0" w:color="auto"/>
              <w:right w:val="single" w:sz="4" w:space="0" w:color="auto"/>
            </w:tcBorders>
            <w:shd w:val="clear" w:color="auto" w:fill="auto"/>
            <w:vAlign w:val="center"/>
            <w:hideMark/>
          </w:tcPr>
          <w:p w14:paraId="57FB7FBC" w14:textId="2E972DA0" w:rsidR="00AB7854" w:rsidRPr="00FB488E" w:rsidRDefault="00AB7854" w:rsidP="00AB785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6603B57" w14:textId="77777777" w:rsidR="00AB7854" w:rsidRPr="00FB488E" w:rsidRDefault="00AB7854"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D175F7" w14:textId="4C22624D"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47 095,38</w:t>
            </w:r>
          </w:p>
        </w:tc>
        <w:tc>
          <w:tcPr>
            <w:tcW w:w="851" w:type="dxa"/>
            <w:tcBorders>
              <w:top w:val="single" w:sz="4" w:space="0" w:color="auto"/>
              <w:left w:val="nil"/>
              <w:bottom w:val="single" w:sz="4" w:space="0" w:color="auto"/>
              <w:right w:val="single" w:sz="4" w:space="0" w:color="auto"/>
            </w:tcBorders>
            <w:vAlign w:val="center"/>
          </w:tcPr>
          <w:p w14:paraId="374612CC" w14:textId="5E220D8C" w:rsidR="00AB7854" w:rsidRPr="00FB488E" w:rsidRDefault="00AB7854" w:rsidP="000E1334">
            <w:pPr>
              <w:spacing w:after="0" w:line="240" w:lineRule="auto"/>
              <w:jc w:val="center"/>
              <w:rPr>
                <w:rFonts w:ascii="Arial" w:hAnsi="Arial" w:cs="Arial"/>
                <w:sz w:val="20"/>
                <w:szCs w:val="20"/>
              </w:rPr>
            </w:pPr>
            <w:r w:rsidRPr="00FB488E">
              <w:rPr>
                <w:rFonts w:ascii="Arial" w:hAnsi="Arial" w:cs="Arial"/>
                <w:color w:val="000000"/>
                <w:sz w:val="20"/>
                <w:szCs w:val="20"/>
              </w:rPr>
              <w:t>3 804,72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2A733C9" w14:textId="3ADA423A" w:rsidR="00AB7854" w:rsidRPr="00FB488E" w:rsidRDefault="00AB7854"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F67F0" w14:textId="3923E100"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21 645,33</w:t>
            </w:r>
          </w:p>
        </w:tc>
        <w:tc>
          <w:tcPr>
            <w:tcW w:w="850" w:type="dxa"/>
            <w:tcBorders>
              <w:top w:val="nil"/>
              <w:left w:val="nil"/>
              <w:bottom w:val="single" w:sz="4" w:space="0" w:color="auto"/>
              <w:right w:val="single" w:sz="4" w:space="0" w:color="auto"/>
            </w:tcBorders>
            <w:shd w:val="clear" w:color="auto" w:fill="auto"/>
            <w:vAlign w:val="center"/>
            <w:hideMark/>
          </w:tcPr>
          <w:p w14:paraId="704DDED0" w14:textId="77777777" w:rsidR="00D07DD5" w:rsidRPr="00FB488E" w:rsidRDefault="00AB7854" w:rsidP="00E12C05">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21</w:t>
            </w:r>
          </w:p>
          <w:p w14:paraId="547340AC" w14:textId="7669CBEB" w:rsidR="00AB7854" w:rsidRPr="00FB488E" w:rsidRDefault="00AB7854" w:rsidP="00E12C05">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 645,33</w:t>
            </w:r>
          </w:p>
        </w:tc>
        <w:tc>
          <w:tcPr>
            <w:tcW w:w="851" w:type="dxa"/>
            <w:tcBorders>
              <w:top w:val="nil"/>
              <w:left w:val="nil"/>
              <w:bottom w:val="single" w:sz="4" w:space="0" w:color="auto"/>
              <w:right w:val="single" w:sz="4" w:space="0" w:color="auto"/>
            </w:tcBorders>
            <w:shd w:val="clear" w:color="auto" w:fill="auto"/>
            <w:vAlign w:val="center"/>
            <w:hideMark/>
          </w:tcPr>
          <w:p w14:paraId="6484E232" w14:textId="391765C8"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E97" w14:textId="637B5E87" w:rsidR="00AB7854" w:rsidRPr="00FB488E" w:rsidRDefault="00AB7854" w:rsidP="000E1334">
            <w:pPr>
              <w:spacing w:after="0" w:line="240" w:lineRule="auto"/>
              <w:jc w:val="center"/>
              <w:rPr>
                <w:rFonts w:ascii="Arial" w:hAnsi="Arial" w:cs="Arial"/>
                <w:color w:val="000000"/>
                <w:sz w:val="20"/>
                <w:szCs w:val="20"/>
              </w:rPr>
            </w:pPr>
          </w:p>
        </w:tc>
      </w:tr>
      <w:tr w:rsidR="00207BC9" w:rsidRPr="00FB488E" w14:paraId="6A3779C7" w14:textId="77777777" w:rsidTr="00D60EB6">
        <w:trPr>
          <w:trHeight w:val="338"/>
        </w:trPr>
        <w:tc>
          <w:tcPr>
            <w:tcW w:w="566" w:type="dxa"/>
            <w:vMerge/>
            <w:tcBorders>
              <w:left w:val="single" w:sz="4" w:space="0" w:color="auto"/>
              <w:right w:val="single" w:sz="4" w:space="0" w:color="auto"/>
            </w:tcBorders>
            <w:shd w:val="clear" w:color="auto" w:fill="auto"/>
            <w:vAlign w:val="center"/>
            <w:hideMark/>
          </w:tcPr>
          <w:p w14:paraId="36E34A4B" w14:textId="77777777" w:rsidR="00207BC9" w:rsidRPr="00FB488E" w:rsidRDefault="00207BC9"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48A5DFAF" w14:textId="77777777" w:rsidR="00207BC9" w:rsidRPr="00FB488E" w:rsidRDefault="00207BC9"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1E831E82" w14:textId="11EB12C6" w:rsidR="00207BC9" w:rsidRPr="00FB488E" w:rsidRDefault="00207BC9" w:rsidP="000E1334">
            <w:pPr>
              <w:spacing w:after="0" w:line="240" w:lineRule="auto"/>
              <w:jc w:val="center"/>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362437" w14:textId="77777777" w:rsidR="00207BC9" w:rsidRPr="00FB488E" w:rsidRDefault="00207BC9"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318144A" w14:textId="481FD870"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7A1EC8D8" w14:textId="08BF270B" w:rsidR="00207BC9" w:rsidRPr="00FB488E" w:rsidRDefault="00207BC9" w:rsidP="000E1334">
            <w:pPr>
              <w:spacing w:after="0" w:line="240" w:lineRule="auto"/>
              <w:jc w:val="center"/>
              <w:rPr>
                <w:rFonts w:ascii="Arial" w:hAnsi="Arial" w:cs="Arial"/>
                <w:sz w:val="20"/>
                <w:szCs w:val="20"/>
              </w:rPr>
            </w:pPr>
            <w:r w:rsidRPr="00FB488E">
              <w:rPr>
                <w:rFonts w:ascii="Arial" w:hAnsi="Arial" w:cs="Arial"/>
                <w:color w:val="000000"/>
                <w:sz w:val="20"/>
                <w:szCs w:val="20"/>
              </w:rPr>
              <w:t>2 381,75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DCF5192" w14:textId="281E1F9D" w:rsidR="00207BC9" w:rsidRPr="00FB488E" w:rsidRDefault="00207BC9"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5DC709" w14:textId="3751C689"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A96948" w14:textId="72B6A939"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38ADCC" w14:textId="232543A4"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1703F42" w14:textId="64E45B45" w:rsidR="00207BC9" w:rsidRPr="00FB488E" w:rsidRDefault="00207BC9" w:rsidP="000E1334">
            <w:pPr>
              <w:spacing w:after="0" w:line="240" w:lineRule="auto"/>
              <w:rPr>
                <w:rFonts w:ascii="Arial" w:hAnsi="Arial" w:cs="Arial"/>
                <w:color w:val="000000"/>
                <w:sz w:val="20"/>
                <w:szCs w:val="20"/>
              </w:rPr>
            </w:pPr>
            <w:r w:rsidRPr="00FB488E">
              <w:rPr>
                <w:rFonts w:ascii="Arial" w:hAnsi="Arial" w:cs="Arial"/>
                <w:color w:val="000000"/>
                <w:sz w:val="20"/>
                <w:szCs w:val="20"/>
              </w:rPr>
              <w:t>МКУ «УЖКХ»</w:t>
            </w:r>
          </w:p>
        </w:tc>
      </w:tr>
      <w:tr w:rsidR="00207BC9" w:rsidRPr="00FB488E" w14:paraId="2AA28771" w14:textId="77777777" w:rsidTr="00D60EB6">
        <w:trPr>
          <w:trHeight w:val="441"/>
        </w:trPr>
        <w:tc>
          <w:tcPr>
            <w:tcW w:w="566" w:type="dxa"/>
            <w:vMerge/>
            <w:tcBorders>
              <w:left w:val="single" w:sz="4" w:space="0" w:color="auto"/>
              <w:right w:val="single" w:sz="4" w:space="0" w:color="auto"/>
            </w:tcBorders>
            <w:shd w:val="clear" w:color="auto" w:fill="auto"/>
            <w:vAlign w:val="center"/>
            <w:hideMark/>
          </w:tcPr>
          <w:p w14:paraId="6D47A6F9" w14:textId="77777777" w:rsidR="00207BC9" w:rsidRPr="00FB488E" w:rsidRDefault="00207BC9"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70DD9CEF" w14:textId="77777777" w:rsidR="00207BC9" w:rsidRPr="00FB488E" w:rsidRDefault="00207BC9"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00DA6E0C" w14:textId="4853F334" w:rsidR="00207BC9" w:rsidRPr="00FB488E" w:rsidRDefault="00207BC9" w:rsidP="000E1334">
            <w:pPr>
              <w:spacing w:after="0" w:line="240" w:lineRule="auto"/>
              <w:jc w:val="center"/>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BC6127" w14:textId="77777777" w:rsidR="00207BC9" w:rsidRPr="00FB488E" w:rsidRDefault="00207BC9"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13E8081D" w14:textId="1B20CB20"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1 422,97</w:t>
            </w:r>
          </w:p>
        </w:tc>
        <w:tc>
          <w:tcPr>
            <w:tcW w:w="851" w:type="dxa"/>
            <w:tcBorders>
              <w:top w:val="single" w:sz="4" w:space="0" w:color="auto"/>
              <w:left w:val="nil"/>
              <w:bottom w:val="single" w:sz="4" w:space="0" w:color="auto"/>
              <w:right w:val="single" w:sz="4" w:space="0" w:color="auto"/>
            </w:tcBorders>
            <w:vAlign w:val="center"/>
          </w:tcPr>
          <w:p w14:paraId="09AB0EC5" w14:textId="541D5A0C" w:rsidR="00207BC9" w:rsidRPr="00FB488E" w:rsidRDefault="00207BC9" w:rsidP="000E1334">
            <w:pPr>
              <w:spacing w:after="0" w:line="240" w:lineRule="auto"/>
              <w:jc w:val="center"/>
              <w:rPr>
                <w:rFonts w:ascii="Arial" w:hAnsi="Arial" w:cs="Arial"/>
                <w:sz w:val="20"/>
                <w:szCs w:val="20"/>
              </w:rPr>
            </w:pPr>
            <w:r w:rsidRPr="00FB488E">
              <w:rPr>
                <w:rFonts w:ascii="Arial" w:hAnsi="Arial" w:cs="Arial"/>
                <w:color w:val="000000"/>
                <w:sz w:val="20"/>
                <w:szCs w:val="20"/>
              </w:rPr>
              <w:t>1 422,97</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78BF18A" w14:textId="7BA1CA80" w:rsidR="00207BC9" w:rsidRPr="00FB488E" w:rsidRDefault="00207BC9"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06B3D7" w14:textId="78CA44A2"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2E00F7" w14:textId="64279C49"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E7F6F8" w14:textId="43DA83BD"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28FA6FDF" w14:textId="33A53B65" w:rsidR="00207BC9" w:rsidRPr="00FB488E" w:rsidRDefault="00207BC9" w:rsidP="000E1334">
            <w:pPr>
              <w:spacing w:after="0" w:line="240" w:lineRule="auto"/>
              <w:rPr>
                <w:rFonts w:ascii="Arial" w:hAnsi="Arial" w:cs="Arial"/>
                <w:color w:val="000000"/>
                <w:sz w:val="20"/>
                <w:szCs w:val="20"/>
              </w:rPr>
            </w:pPr>
          </w:p>
        </w:tc>
      </w:tr>
      <w:tr w:rsidR="00AB7854" w:rsidRPr="00FB488E" w14:paraId="42D1A789" w14:textId="77777777" w:rsidTr="00D60EB6">
        <w:trPr>
          <w:trHeight w:val="454"/>
        </w:trPr>
        <w:tc>
          <w:tcPr>
            <w:tcW w:w="566" w:type="dxa"/>
            <w:vMerge/>
            <w:tcBorders>
              <w:left w:val="single" w:sz="4" w:space="0" w:color="auto"/>
              <w:bottom w:val="single" w:sz="4" w:space="0" w:color="auto"/>
              <w:right w:val="single" w:sz="4" w:space="0" w:color="auto"/>
            </w:tcBorders>
            <w:shd w:val="clear" w:color="auto" w:fill="auto"/>
            <w:vAlign w:val="center"/>
          </w:tcPr>
          <w:p w14:paraId="131E8A82" w14:textId="77777777" w:rsidR="00AB7854" w:rsidRPr="00FB488E" w:rsidRDefault="00AB7854" w:rsidP="000E1334">
            <w:pPr>
              <w:spacing w:after="0" w:line="240" w:lineRule="auto"/>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5B46BE7" w14:textId="77777777" w:rsidR="00AB7854" w:rsidRPr="00FB488E" w:rsidRDefault="00AB7854" w:rsidP="000E1334">
            <w:pPr>
              <w:spacing w:after="0" w:line="240" w:lineRule="auto"/>
              <w:rPr>
                <w:rFonts w:ascii="Arial" w:hAnsi="Arial" w:cs="Arial"/>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59C4C1E" w14:textId="285F2E1A" w:rsidR="00AB7854" w:rsidRPr="00FB488E" w:rsidRDefault="00AB7854" w:rsidP="000E1334">
            <w:pPr>
              <w:spacing w:after="0" w:line="240" w:lineRule="auto"/>
              <w:jc w:val="center"/>
              <w:rPr>
                <w:rFonts w:ascii="Arial" w:hAnsi="Arial" w:cs="Arial"/>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0F484" w14:textId="24E93D77" w:rsidR="00AB7854" w:rsidRPr="00FB488E" w:rsidRDefault="00AB7854"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35128B8" w14:textId="6B5ADD61"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43 290,66</w:t>
            </w:r>
          </w:p>
        </w:tc>
        <w:tc>
          <w:tcPr>
            <w:tcW w:w="851" w:type="dxa"/>
            <w:tcBorders>
              <w:top w:val="single" w:sz="4" w:space="0" w:color="auto"/>
              <w:left w:val="single" w:sz="4" w:space="0" w:color="auto"/>
              <w:bottom w:val="single" w:sz="4" w:space="0" w:color="auto"/>
              <w:right w:val="single" w:sz="4" w:space="0" w:color="auto"/>
            </w:tcBorders>
            <w:vAlign w:val="center"/>
          </w:tcPr>
          <w:p w14:paraId="11FD7979" w14:textId="17EBB1A0" w:rsidR="00AB7854" w:rsidRPr="00FB488E" w:rsidRDefault="00AB7854"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7E7BAB0" w14:textId="4332E85B" w:rsidR="00AB7854" w:rsidRPr="00FB488E" w:rsidRDefault="00AB7854"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C8B42" w14:textId="54426889"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21 645,33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D73E3E" w14:textId="3070E489"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21 645,33</w:t>
            </w:r>
          </w:p>
        </w:tc>
        <w:tc>
          <w:tcPr>
            <w:tcW w:w="851" w:type="dxa"/>
            <w:tcBorders>
              <w:top w:val="nil"/>
              <w:left w:val="single" w:sz="4" w:space="0" w:color="auto"/>
              <w:bottom w:val="single" w:sz="4" w:space="0" w:color="auto"/>
              <w:right w:val="single" w:sz="4" w:space="0" w:color="auto"/>
            </w:tcBorders>
            <w:shd w:val="clear" w:color="auto" w:fill="auto"/>
            <w:vAlign w:val="center"/>
          </w:tcPr>
          <w:p w14:paraId="427B8D24" w14:textId="6750F6F6"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E275E6" w14:textId="4F6E5CFC"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AB7854" w:rsidRPr="00FB488E" w14:paraId="4F18280E" w14:textId="77777777" w:rsidTr="00D60EB6">
        <w:trPr>
          <w:trHeight w:val="511"/>
        </w:trPr>
        <w:tc>
          <w:tcPr>
            <w:tcW w:w="566" w:type="dxa"/>
            <w:vMerge w:val="restart"/>
            <w:tcBorders>
              <w:top w:val="nil"/>
              <w:left w:val="single" w:sz="4" w:space="0" w:color="auto"/>
              <w:right w:val="single" w:sz="4" w:space="0" w:color="auto"/>
            </w:tcBorders>
            <w:shd w:val="clear" w:color="auto" w:fill="auto"/>
            <w:vAlign w:val="center"/>
            <w:hideMark/>
          </w:tcPr>
          <w:p w14:paraId="3832D431" w14:textId="77777777" w:rsidR="00AB7854" w:rsidRPr="00FB488E" w:rsidRDefault="00AB7854"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4907207D" w:rsidR="00AB7854" w:rsidRPr="00FB488E" w:rsidRDefault="00F25326" w:rsidP="000E1334">
            <w:pPr>
              <w:spacing w:after="0" w:line="240" w:lineRule="auto"/>
              <w:rPr>
                <w:rFonts w:ascii="Arial" w:hAnsi="Arial" w:cs="Arial"/>
                <w:iCs/>
                <w:color w:val="000000"/>
                <w:sz w:val="18"/>
                <w:szCs w:val="18"/>
              </w:rPr>
            </w:pPr>
            <w:r w:rsidRPr="00FB488E">
              <w:rPr>
                <w:rFonts w:ascii="Arial" w:eastAsia="Times New Roman" w:hAnsi="Arial" w:cs="Arial"/>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AB7854" w:rsidRPr="00FB488E" w:rsidRDefault="00AB7854" w:rsidP="000E1334">
            <w:pPr>
              <w:spacing w:after="0" w:line="240" w:lineRule="auto"/>
              <w:jc w:val="center"/>
              <w:rPr>
                <w:rFonts w:ascii="Arial" w:hAnsi="Arial" w:cs="Arial"/>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AB7854" w:rsidRPr="00FB488E" w:rsidRDefault="00AB7854"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6FF01FB6" w:rsidR="00AB7854" w:rsidRPr="00FB488E" w:rsidRDefault="00AB7854"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09020CA" w14:textId="69FD8AD1" w:rsidR="00AB7854" w:rsidRPr="00FB488E" w:rsidRDefault="00AB7854"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9AB5" w14:textId="67F80DF0" w:rsidR="00AB7854" w:rsidRPr="00FB488E" w:rsidRDefault="00AB7854"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AB7854" w:rsidRPr="00FB488E" w:rsidRDefault="00AB7854"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AB7854" w:rsidRPr="00FB488E" w:rsidRDefault="00AB785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67070384" w:rsidR="00AB7854" w:rsidRPr="00FB488E" w:rsidRDefault="00AB7854" w:rsidP="000E1334">
            <w:pPr>
              <w:spacing w:after="0" w:line="240" w:lineRule="auto"/>
              <w:jc w:val="center"/>
              <w:rPr>
                <w:rFonts w:ascii="Arial" w:hAnsi="Arial" w:cs="Arial"/>
                <w:color w:val="000000"/>
                <w:sz w:val="20"/>
                <w:szCs w:val="20"/>
              </w:rPr>
            </w:pPr>
          </w:p>
        </w:tc>
      </w:tr>
      <w:tr w:rsidR="00D07DD5" w:rsidRPr="00FB488E" w14:paraId="28FE57FC" w14:textId="77777777" w:rsidTr="00D60EB6">
        <w:trPr>
          <w:trHeight w:val="502"/>
        </w:trPr>
        <w:tc>
          <w:tcPr>
            <w:tcW w:w="566" w:type="dxa"/>
            <w:vMerge/>
            <w:tcBorders>
              <w:left w:val="single" w:sz="4" w:space="0" w:color="auto"/>
              <w:right w:val="single" w:sz="4" w:space="0" w:color="auto"/>
            </w:tcBorders>
            <w:shd w:val="clear" w:color="auto" w:fill="auto"/>
            <w:vAlign w:val="center"/>
            <w:hideMark/>
          </w:tcPr>
          <w:p w14:paraId="6CC573F4" w14:textId="77777777" w:rsidR="00AB7854" w:rsidRPr="00FB488E" w:rsidRDefault="00AB7854"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AB7854" w:rsidRPr="00FB488E" w:rsidRDefault="00AB7854"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0E19233" w14:textId="77777777" w:rsidR="00AB7854" w:rsidRPr="00FB488E" w:rsidRDefault="00AB7854"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B28750" w14:textId="77777777" w:rsidR="00AB7854" w:rsidRPr="00FB488E" w:rsidRDefault="00AB7854"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FE11A1" w14:textId="77777777" w:rsidR="00AB7854" w:rsidRPr="00FB488E" w:rsidRDefault="00AB7854"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2476F52E" w14:textId="77777777" w:rsidR="00AB7854" w:rsidRPr="00FB488E" w:rsidRDefault="00AB7854" w:rsidP="000E1334">
            <w:pPr>
              <w:spacing w:after="0" w:line="240" w:lineRule="auto"/>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74F73A35" w14:textId="0446A00E" w:rsidR="00AB7854" w:rsidRPr="00FB488E" w:rsidRDefault="00AB7854" w:rsidP="000E1334">
            <w:pPr>
              <w:spacing w:after="0" w:line="240" w:lineRule="auto"/>
              <w:rPr>
                <w:rFonts w:ascii="Arial" w:hAnsi="Arial" w:cs="Arial"/>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4B80F2AC" w14:textId="77777777" w:rsidR="00AB7854" w:rsidRPr="00FB488E" w:rsidRDefault="00AB7854"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2CEA8E39" w14:textId="77777777" w:rsidR="00AB7854" w:rsidRPr="00FB488E" w:rsidRDefault="00AB7854"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D5EDD1A" w14:textId="77777777" w:rsidR="00AB7854" w:rsidRPr="00FB488E" w:rsidRDefault="00AB7854"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7B54F15A" w14:textId="77777777" w:rsidR="00AB7854" w:rsidRPr="00FB488E" w:rsidRDefault="00AB7854"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E0260A6" w14:textId="77777777" w:rsidR="00AB7854" w:rsidRPr="00FB488E" w:rsidRDefault="00AB7854"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C428EFA" w14:textId="77777777" w:rsidR="00AB7854" w:rsidRPr="00FB488E" w:rsidRDefault="00AB7854"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0740263" w14:textId="77777777" w:rsidR="00AB7854" w:rsidRPr="00FB488E" w:rsidRDefault="00AB7854"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D8C434B" w14:textId="77777777" w:rsidR="00AB7854" w:rsidRPr="00FB488E" w:rsidRDefault="00AB7854" w:rsidP="000E1334">
            <w:pPr>
              <w:spacing w:after="0" w:line="240" w:lineRule="auto"/>
              <w:rPr>
                <w:rFonts w:ascii="Arial" w:hAnsi="Arial" w:cs="Arial"/>
                <w:color w:val="000000"/>
                <w:sz w:val="20"/>
                <w:szCs w:val="20"/>
              </w:rPr>
            </w:pPr>
          </w:p>
        </w:tc>
      </w:tr>
      <w:tr w:rsidR="00D07DD5" w:rsidRPr="00FB488E" w14:paraId="6A742D6F" w14:textId="77777777" w:rsidTr="00D60EB6">
        <w:trPr>
          <w:trHeight w:val="283"/>
        </w:trPr>
        <w:tc>
          <w:tcPr>
            <w:tcW w:w="566"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940572" w:rsidRPr="00FB488E" w:rsidRDefault="00940572"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940572" w:rsidRPr="00FB488E" w:rsidRDefault="00940572"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0582636" w14:textId="77777777" w:rsidR="00940572" w:rsidRPr="00FB488E" w:rsidRDefault="00940572"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BEDACE" w14:textId="77777777" w:rsidR="00940572" w:rsidRPr="00FB488E" w:rsidRDefault="00940572"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DCEDF9" w14:textId="77777777" w:rsidR="00940572" w:rsidRPr="00FB488E" w:rsidRDefault="00940572" w:rsidP="000E1334">
            <w:pPr>
              <w:spacing w:after="0" w:line="240" w:lineRule="auto"/>
              <w:jc w:val="center"/>
              <w:rPr>
                <w:rFonts w:ascii="Arial" w:hAnsi="Arial" w:cs="Arial"/>
                <w:iCs/>
                <w:color w:val="000000"/>
                <w:sz w:val="20"/>
                <w:szCs w:val="20"/>
              </w:rPr>
            </w:pPr>
            <w:r w:rsidRPr="00FB488E">
              <w:rPr>
                <w:rFonts w:ascii="Arial" w:hAnsi="Arial" w:cs="Arial"/>
                <w:iCs/>
                <w:sz w:val="18"/>
                <w:szCs w:val="18"/>
              </w:rPr>
              <w:t>2 771,10</w:t>
            </w:r>
          </w:p>
        </w:tc>
        <w:tc>
          <w:tcPr>
            <w:tcW w:w="851" w:type="dxa"/>
            <w:tcBorders>
              <w:top w:val="single" w:sz="4" w:space="0" w:color="auto"/>
              <w:left w:val="nil"/>
              <w:bottom w:val="single" w:sz="4" w:space="0" w:color="auto"/>
              <w:right w:val="single" w:sz="4" w:space="0" w:color="auto"/>
            </w:tcBorders>
            <w:vAlign w:val="center"/>
          </w:tcPr>
          <w:p w14:paraId="1CEC2B5D" w14:textId="35AE8C3A" w:rsidR="00940572" w:rsidRPr="00FB488E" w:rsidRDefault="00AB7854" w:rsidP="00AB7854">
            <w:pPr>
              <w:spacing w:after="0" w:line="240" w:lineRule="auto"/>
              <w:jc w:val="center"/>
              <w:rPr>
                <w:rFonts w:ascii="Arial" w:hAnsi="Arial" w:cs="Arial"/>
                <w:iCs/>
                <w:sz w:val="18"/>
                <w:szCs w:val="18"/>
              </w:rPr>
            </w:pPr>
            <w:r w:rsidRPr="00FB488E">
              <w:rPr>
                <w:rFonts w:ascii="Arial" w:hAnsi="Arial" w:cs="Arial"/>
                <w:iCs/>
                <w:sz w:val="18"/>
                <w:szCs w:val="18"/>
              </w:rPr>
              <w:t>2 771,10</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A23AD4" w14:textId="59883411" w:rsidR="00940572" w:rsidRPr="00FB488E" w:rsidRDefault="00AB7854" w:rsidP="000E1334">
            <w:pPr>
              <w:spacing w:after="0" w:line="240" w:lineRule="auto"/>
              <w:jc w:val="center"/>
              <w:rPr>
                <w:rFonts w:ascii="Arial" w:hAnsi="Arial" w:cs="Arial"/>
                <w:iCs/>
                <w:sz w:val="20"/>
                <w:szCs w:val="20"/>
              </w:rPr>
            </w:pPr>
            <w:r w:rsidRPr="00FB488E">
              <w:rPr>
                <w:rFonts w:ascii="Arial" w:hAnsi="Arial" w:cs="Arial"/>
                <w:iCs/>
                <w:sz w:val="18"/>
                <w:szCs w:val="18"/>
              </w:rPr>
              <w:t>-</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BAE5" w14:textId="77777777" w:rsidR="00940572" w:rsidRPr="00FB488E" w:rsidRDefault="00940572"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1C30D" w14:textId="60D8F935" w:rsidR="00940572" w:rsidRPr="00FB488E" w:rsidRDefault="00AB7854" w:rsidP="000E1334">
            <w:pPr>
              <w:spacing w:after="0" w:line="240" w:lineRule="auto"/>
              <w:jc w:val="center"/>
              <w:rPr>
                <w:rFonts w:ascii="Arial" w:hAnsi="Arial" w:cs="Arial"/>
                <w:iCs/>
                <w:sz w:val="20"/>
                <w:szCs w:val="20"/>
              </w:rPr>
            </w:pPr>
            <w:r w:rsidRPr="00FB488E">
              <w:rPr>
                <w:rFonts w:ascii="Arial" w:hAnsi="Arial" w:cs="Arial"/>
                <w:iCs/>
                <w:sz w:val="18"/>
                <w:szCs w:val="18"/>
              </w:rPr>
              <w:t>-</w:t>
            </w:r>
          </w:p>
        </w:tc>
        <w:tc>
          <w:tcPr>
            <w:tcW w:w="709" w:type="dxa"/>
            <w:gridSpan w:val="2"/>
            <w:tcBorders>
              <w:top w:val="nil"/>
              <w:left w:val="nil"/>
              <w:bottom w:val="single" w:sz="4" w:space="0" w:color="auto"/>
              <w:right w:val="single" w:sz="4" w:space="0" w:color="auto"/>
            </w:tcBorders>
            <w:shd w:val="clear" w:color="auto" w:fill="auto"/>
            <w:vAlign w:val="center"/>
          </w:tcPr>
          <w:p w14:paraId="3C18D255" w14:textId="0B800CE8" w:rsidR="00940572" w:rsidRPr="00FB488E" w:rsidRDefault="00AB7854" w:rsidP="000E1334">
            <w:pPr>
              <w:spacing w:after="0" w:line="240" w:lineRule="auto"/>
              <w:jc w:val="center"/>
              <w:rPr>
                <w:rFonts w:ascii="Arial" w:hAnsi="Arial" w:cs="Arial"/>
                <w:iCs/>
                <w:sz w:val="20"/>
                <w:szCs w:val="20"/>
              </w:rPr>
            </w:pPr>
            <w:r w:rsidRPr="00FB488E">
              <w:rPr>
                <w:rFonts w:ascii="Arial" w:hAnsi="Arial" w:cs="Arial"/>
                <w:iCs/>
                <w:sz w:val="18"/>
                <w:szCs w:val="18"/>
              </w:rPr>
              <w:t>-</w:t>
            </w:r>
          </w:p>
        </w:tc>
        <w:tc>
          <w:tcPr>
            <w:tcW w:w="709" w:type="dxa"/>
            <w:tcBorders>
              <w:top w:val="nil"/>
              <w:left w:val="nil"/>
              <w:bottom w:val="single" w:sz="4" w:space="0" w:color="auto"/>
              <w:right w:val="single" w:sz="4" w:space="0" w:color="auto"/>
            </w:tcBorders>
            <w:shd w:val="clear" w:color="auto" w:fill="auto"/>
            <w:vAlign w:val="center"/>
          </w:tcPr>
          <w:p w14:paraId="68CE2934" w14:textId="0E576A0B" w:rsidR="00940572" w:rsidRPr="00FB488E" w:rsidRDefault="00AB7854" w:rsidP="000E1334">
            <w:pPr>
              <w:spacing w:after="0" w:line="240" w:lineRule="auto"/>
              <w:jc w:val="center"/>
              <w:rPr>
                <w:rFonts w:ascii="Arial" w:hAnsi="Arial" w:cs="Arial"/>
                <w:iCs/>
                <w:sz w:val="18"/>
                <w:szCs w:val="18"/>
              </w:rPr>
            </w:pPr>
            <w:r w:rsidRPr="00FB488E">
              <w:rPr>
                <w:rFonts w:ascii="Arial" w:hAnsi="Arial" w:cs="Arial"/>
                <w:iCs/>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19FDBBC2" w14:textId="77777777" w:rsidR="00940572" w:rsidRPr="00FB488E" w:rsidRDefault="00940572"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618CFED" w14:textId="77777777" w:rsidR="00940572" w:rsidRPr="00FB488E" w:rsidRDefault="00940572"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0ED97C1" w14:textId="77777777" w:rsidR="00940572" w:rsidRPr="00FB488E" w:rsidRDefault="00940572"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65E3AD17" w14:textId="77777777" w:rsidR="00940572" w:rsidRPr="00FB488E" w:rsidRDefault="00940572" w:rsidP="000E1334">
            <w:pPr>
              <w:spacing w:after="0" w:line="240" w:lineRule="auto"/>
              <w:rPr>
                <w:rFonts w:ascii="Arial" w:hAnsi="Arial" w:cs="Arial"/>
                <w:color w:val="000000"/>
                <w:sz w:val="20"/>
                <w:szCs w:val="20"/>
              </w:rPr>
            </w:pPr>
          </w:p>
        </w:tc>
      </w:tr>
      <w:tr w:rsidR="00207BC9" w:rsidRPr="00FB488E" w14:paraId="6D8DE4D8" w14:textId="77777777" w:rsidTr="00D60EB6">
        <w:trPr>
          <w:trHeight w:val="144"/>
        </w:trPr>
        <w:tc>
          <w:tcPr>
            <w:tcW w:w="566"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207BC9" w:rsidRPr="00FB488E" w:rsidRDefault="00207BC9" w:rsidP="000E1334">
            <w:pPr>
              <w:spacing w:after="0" w:line="240" w:lineRule="auto"/>
              <w:rPr>
                <w:rFonts w:ascii="Arial" w:hAnsi="Arial" w:cs="Arial"/>
                <w:color w:val="000000"/>
                <w:sz w:val="20"/>
                <w:szCs w:val="20"/>
              </w:rPr>
            </w:pPr>
            <w:r w:rsidRPr="00FB488E">
              <w:rPr>
                <w:rFonts w:ascii="Arial" w:hAnsi="Arial" w:cs="Arial"/>
                <w:color w:val="000000"/>
                <w:sz w:val="20"/>
                <w:szCs w:val="20"/>
              </w:rPr>
              <w:lastRenderedPageBreak/>
              <w:t>2.2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3E855DAE" w14:textId="77777777" w:rsidR="00207BC9" w:rsidRPr="00FB488E" w:rsidRDefault="00207BC9" w:rsidP="00AB785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01.02.</w:t>
            </w:r>
          </w:p>
          <w:p w14:paraId="470B2B1B" w14:textId="1D67A066" w:rsidR="00207BC9" w:rsidRPr="00FB488E" w:rsidRDefault="00207BC9" w:rsidP="00AB785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в рамках ГП МО - Создание и ремонт пешеходных коммуникаций</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207BC9" w:rsidRPr="00FB488E" w:rsidRDefault="00207BC9" w:rsidP="000E1334">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1FDC00" w14:textId="7CF27719"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41 514,32</w:t>
            </w:r>
          </w:p>
        </w:tc>
        <w:tc>
          <w:tcPr>
            <w:tcW w:w="851" w:type="dxa"/>
            <w:tcBorders>
              <w:top w:val="single" w:sz="4" w:space="0" w:color="auto"/>
              <w:left w:val="nil"/>
              <w:bottom w:val="single" w:sz="4" w:space="0" w:color="auto"/>
              <w:right w:val="single" w:sz="4" w:space="0" w:color="auto"/>
            </w:tcBorders>
            <w:vAlign w:val="center"/>
          </w:tcPr>
          <w:p w14:paraId="12DA36B3" w14:textId="522BEF68" w:rsidR="00207BC9" w:rsidRPr="00FB488E" w:rsidRDefault="00207BC9" w:rsidP="000E1334">
            <w:pPr>
              <w:spacing w:after="0" w:line="240" w:lineRule="auto"/>
              <w:jc w:val="center"/>
              <w:rPr>
                <w:rFonts w:ascii="Arial" w:hAnsi="Arial" w:cs="Arial"/>
                <w:sz w:val="20"/>
                <w:szCs w:val="20"/>
              </w:rPr>
            </w:pPr>
            <w:r w:rsidRPr="00FB488E">
              <w:rPr>
                <w:rFonts w:ascii="Arial" w:hAnsi="Arial" w:cs="Arial"/>
                <w:color w:val="000000"/>
                <w:sz w:val="20"/>
                <w:szCs w:val="20"/>
              </w:rPr>
              <w:t>14 750,42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D47DB1E" w14:textId="71FB9E65" w:rsidR="00207BC9" w:rsidRPr="00FB488E" w:rsidRDefault="00207BC9" w:rsidP="000E1334">
            <w:pPr>
              <w:spacing w:after="0" w:line="240" w:lineRule="auto"/>
              <w:jc w:val="center"/>
              <w:rPr>
                <w:rFonts w:ascii="Arial" w:hAnsi="Arial" w:cs="Arial"/>
                <w:sz w:val="20"/>
                <w:szCs w:val="20"/>
              </w:rPr>
            </w:pPr>
            <w:r w:rsidRPr="00FB488E">
              <w:rPr>
                <w:rFonts w:ascii="Arial" w:hAnsi="Arial" w:cs="Arial"/>
                <w:sz w:val="20"/>
                <w:szCs w:val="20"/>
              </w:rPr>
              <w:t>8 245,38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16C8" w14:textId="466C0225"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9 259,26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7CA21" w14:textId="314587C1"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9 259,26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E214CD" w14:textId="666B7A03"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5366705" w14:textId="77777777" w:rsidR="00207BC9" w:rsidRPr="00FB488E" w:rsidRDefault="00207BC9" w:rsidP="00D07DD5">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7544DAE1" w14:textId="531AF405" w:rsidR="00207BC9" w:rsidRPr="00FB488E" w:rsidRDefault="00207BC9" w:rsidP="00D07DD5">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tc>
      </w:tr>
      <w:tr w:rsidR="00207BC9" w:rsidRPr="00FB488E" w14:paraId="1072D452" w14:textId="77777777" w:rsidTr="00D60EB6">
        <w:trPr>
          <w:trHeight w:val="445"/>
        </w:trPr>
        <w:tc>
          <w:tcPr>
            <w:tcW w:w="566" w:type="dxa"/>
            <w:vMerge/>
            <w:tcBorders>
              <w:left w:val="single" w:sz="4" w:space="0" w:color="auto"/>
              <w:right w:val="single" w:sz="4" w:space="0" w:color="auto"/>
            </w:tcBorders>
            <w:vAlign w:val="center"/>
            <w:hideMark/>
          </w:tcPr>
          <w:p w14:paraId="77911D17" w14:textId="77777777" w:rsidR="00207BC9" w:rsidRPr="00FB488E" w:rsidRDefault="00207BC9"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515E77B" w14:textId="77777777" w:rsidR="00207BC9" w:rsidRPr="00FB488E" w:rsidRDefault="00207BC9"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45E115C" w14:textId="77777777" w:rsidR="00207BC9" w:rsidRPr="00FB488E" w:rsidRDefault="00207BC9" w:rsidP="000E1334">
            <w:pPr>
              <w:spacing w:after="0" w:line="240" w:lineRule="auto"/>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CCA853" w14:textId="77777777" w:rsidR="00207BC9" w:rsidRPr="00FB488E" w:rsidRDefault="00207BC9" w:rsidP="000E1334">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16250F1" w14:textId="3750C21E"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2 638,32</w:t>
            </w:r>
          </w:p>
        </w:tc>
        <w:tc>
          <w:tcPr>
            <w:tcW w:w="851" w:type="dxa"/>
            <w:tcBorders>
              <w:top w:val="single" w:sz="4" w:space="0" w:color="auto"/>
              <w:left w:val="nil"/>
              <w:bottom w:val="single" w:sz="4" w:space="0" w:color="auto"/>
              <w:right w:val="single" w:sz="4" w:space="0" w:color="auto"/>
            </w:tcBorders>
            <w:vAlign w:val="center"/>
          </w:tcPr>
          <w:p w14:paraId="0B387082" w14:textId="4E175A9E" w:rsidR="00207BC9" w:rsidRPr="00FB488E" w:rsidRDefault="00207BC9" w:rsidP="000E1334">
            <w:pPr>
              <w:spacing w:after="0" w:line="240" w:lineRule="auto"/>
              <w:jc w:val="center"/>
              <w:rPr>
                <w:rFonts w:ascii="Arial" w:hAnsi="Arial" w:cs="Arial"/>
                <w:sz w:val="20"/>
                <w:szCs w:val="20"/>
              </w:rPr>
            </w:pPr>
            <w:r w:rsidRPr="00FB488E">
              <w:rPr>
                <w:rFonts w:ascii="Arial" w:hAnsi="Arial" w:cs="Arial"/>
                <w:color w:val="000000"/>
                <w:sz w:val="20"/>
                <w:szCs w:val="20"/>
              </w:rPr>
              <w:t>2 638,32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3C810C1" w14:textId="18493E08" w:rsidR="00207BC9" w:rsidRPr="00FB488E" w:rsidRDefault="00207BC9"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54E2B9" w14:textId="679EE5BC"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8AA9E5" w14:textId="1833EE6C"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A4BC76" w14:textId="2740D4B5"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nil"/>
              <w:right w:val="single" w:sz="4" w:space="0" w:color="auto"/>
            </w:tcBorders>
            <w:vAlign w:val="center"/>
            <w:hideMark/>
          </w:tcPr>
          <w:p w14:paraId="66DEE7E3" w14:textId="77777777" w:rsidR="00207BC9" w:rsidRPr="00FB488E" w:rsidRDefault="00207BC9" w:rsidP="000E1334">
            <w:pPr>
              <w:spacing w:after="0" w:line="240" w:lineRule="auto"/>
              <w:rPr>
                <w:rFonts w:ascii="Arial" w:hAnsi="Arial" w:cs="Arial"/>
                <w:color w:val="000000"/>
                <w:sz w:val="20"/>
                <w:szCs w:val="20"/>
              </w:rPr>
            </w:pPr>
          </w:p>
        </w:tc>
      </w:tr>
      <w:tr w:rsidR="00207BC9" w:rsidRPr="00FB488E" w14:paraId="32326EBD" w14:textId="77777777" w:rsidTr="00D60EB6">
        <w:trPr>
          <w:trHeight w:val="508"/>
        </w:trPr>
        <w:tc>
          <w:tcPr>
            <w:tcW w:w="566" w:type="dxa"/>
            <w:vMerge/>
            <w:tcBorders>
              <w:left w:val="single" w:sz="4" w:space="0" w:color="auto"/>
              <w:right w:val="single" w:sz="4" w:space="0" w:color="auto"/>
            </w:tcBorders>
            <w:shd w:val="clear" w:color="auto" w:fill="auto"/>
            <w:vAlign w:val="center"/>
          </w:tcPr>
          <w:p w14:paraId="20481400" w14:textId="77777777" w:rsidR="00207BC9" w:rsidRPr="00FB488E" w:rsidRDefault="00207BC9"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833FF0C" w14:textId="77777777" w:rsidR="00207BC9" w:rsidRPr="00FB488E" w:rsidRDefault="00207BC9"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14:paraId="4DCC27EE" w14:textId="77777777" w:rsidR="00207BC9" w:rsidRPr="00FB488E" w:rsidRDefault="00207BC9" w:rsidP="000E1334">
            <w:pPr>
              <w:spacing w:after="0" w:line="240" w:lineRule="auto"/>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C24B49F" w14:textId="77777777" w:rsidR="00207BC9" w:rsidRPr="00FB488E" w:rsidRDefault="00207BC9" w:rsidP="000E1334">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17320577" w14:textId="3CB13F73"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28 340,25</w:t>
            </w:r>
          </w:p>
        </w:tc>
        <w:tc>
          <w:tcPr>
            <w:tcW w:w="851" w:type="dxa"/>
            <w:tcBorders>
              <w:top w:val="single" w:sz="4" w:space="0" w:color="auto"/>
              <w:left w:val="nil"/>
              <w:bottom w:val="single" w:sz="4" w:space="0" w:color="auto"/>
              <w:right w:val="single" w:sz="4" w:space="0" w:color="auto"/>
            </w:tcBorders>
            <w:vAlign w:val="center"/>
          </w:tcPr>
          <w:p w14:paraId="471C8C05" w14:textId="70958ECA" w:rsidR="00207BC9" w:rsidRPr="00FB488E" w:rsidRDefault="00207BC9" w:rsidP="000E1334">
            <w:pPr>
              <w:spacing w:after="0" w:line="240" w:lineRule="auto"/>
              <w:jc w:val="center"/>
              <w:rPr>
                <w:rFonts w:ascii="Arial" w:hAnsi="Arial" w:cs="Arial"/>
                <w:sz w:val="20"/>
                <w:szCs w:val="20"/>
              </w:rPr>
            </w:pPr>
            <w:r w:rsidRPr="00FB488E">
              <w:rPr>
                <w:rFonts w:ascii="Arial" w:hAnsi="Arial" w:cs="Arial"/>
                <w:color w:val="000000"/>
                <w:sz w:val="20"/>
                <w:szCs w:val="20"/>
              </w:rPr>
              <w:t>1 576,35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5086791" w14:textId="2808537B" w:rsidR="00207BC9" w:rsidRPr="00FB488E" w:rsidRDefault="00207BC9" w:rsidP="000E1334">
            <w:pPr>
              <w:spacing w:after="0" w:line="240" w:lineRule="auto"/>
              <w:jc w:val="center"/>
              <w:rPr>
                <w:rFonts w:ascii="Arial" w:hAnsi="Arial" w:cs="Arial"/>
                <w:sz w:val="20"/>
                <w:szCs w:val="20"/>
              </w:rPr>
            </w:pPr>
            <w:r w:rsidRPr="00FB488E">
              <w:rPr>
                <w:rFonts w:ascii="Arial" w:hAnsi="Arial" w:cs="Arial"/>
                <w:sz w:val="20"/>
                <w:szCs w:val="20"/>
              </w:rPr>
              <w:t>8 245,38</w:t>
            </w:r>
          </w:p>
        </w:tc>
        <w:tc>
          <w:tcPr>
            <w:tcW w:w="851" w:type="dxa"/>
            <w:tcBorders>
              <w:top w:val="nil"/>
              <w:left w:val="nil"/>
              <w:bottom w:val="single" w:sz="4" w:space="0" w:color="auto"/>
              <w:right w:val="single" w:sz="4" w:space="0" w:color="auto"/>
            </w:tcBorders>
            <w:shd w:val="clear" w:color="auto" w:fill="auto"/>
            <w:vAlign w:val="center"/>
          </w:tcPr>
          <w:p w14:paraId="0B8B22D7" w14:textId="1968EB97"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9 259,26</w:t>
            </w:r>
          </w:p>
        </w:tc>
        <w:tc>
          <w:tcPr>
            <w:tcW w:w="850" w:type="dxa"/>
            <w:tcBorders>
              <w:top w:val="nil"/>
              <w:left w:val="nil"/>
              <w:bottom w:val="single" w:sz="4" w:space="0" w:color="auto"/>
              <w:right w:val="single" w:sz="4" w:space="0" w:color="auto"/>
            </w:tcBorders>
            <w:shd w:val="clear" w:color="auto" w:fill="auto"/>
            <w:vAlign w:val="center"/>
          </w:tcPr>
          <w:p w14:paraId="73C43984" w14:textId="740CECA0"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9 259,26</w:t>
            </w:r>
          </w:p>
        </w:tc>
        <w:tc>
          <w:tcPr>
            <w:tcW w:w="851" w:type="dxa"/>
            <w:tcBorders>
              <w:top w:val="nil"/>
              <w:left w:val="nil"/>
              <w:bottom w:val="single" w:sz="4" w:space="0" w:color="auto"/>
              <w:right w:val="single" w:sz="4" w:space="0" w:color="auto"/>
            </w:tcBorders>
            <w:shd w:val="clear" w:color="auto" w:fill="auto"/>
            <w:vAlign w:val="center"/>
          </w:tcPr>
          <w:p w14:paraId="49DF6B9F" w14:textId="2E95C267"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tcPr>
          <w:p w14:paraId="1B30978B" w14:textId="77777777" w:rsidR="00207BC9" w:rsidRPr="00FB488E" w:rsidRDefault="00207BC9" w:rsidP="000E1334">
            <w:pPr>
              <w:spacing w:after="0" w:line="240" w:lineRule="auto"/>
              <w:rPr>
                <w:rFonts w:ascii="Arial" w:hAnsi="Arial" w:cs="Arial"/>
                <w:color w:val="000000"/>
                <w:sz w:val="20"/>
                <w:szCs w:val="20"/>
              </w:rPr>
            </w:pPr>
          </w:p>
        </w:tc>
      </w:tr>
      <w:tr w:rsidR="00207BC9" w:rsidRPr="00FB488E" w14:paraId="62B43AE7" w14:textId="77777777" w:rsidTr="00D60EB6">
        <w:trPr>
          <w:trHeight w:val="618"/>
        </w:trPr>
        <w:tc>
          <w:tcPr>
            <w:tcW w:w="566" w:type="dxa"/>
            <w:vMerge/>
            <w:tcBorders>
              <w:left w:val="single" w:sz="4" w:space="0" w:color="auto"/>
              <w:right w:val="single" w:sz="4" w:space="0" w:color="auto"/>
            </w:tcBorders>
            <w:vAlign w:val="center"/>
            <w:hideMark/>
          </w:tcPr>
          <w:p w14:paraId="53CF07D3" w14:textId="77777777" w:rsidR="00207BC9" w:rsidRPr="00FB488E" w:rsidRDefault="00207BC9"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6C0836" w14:textId="77777777" w:rsidR="00207BC9" w:rsidRPr="00FB488E" w:rsidRDefault="00207BC9"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383E24C" w14:textId="77777777" w:rsidR="00207BC9" w:rsidRPr="00FB488E" w:rsidRDefault="00207BC9" w:rsidP="000E1334">
            <w:pPr>
              <w:spacing w:after="0" w:line="240" w:lineRule="auto"/>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8D5FEB" w14:textId="77777777" w:rsidR="00207BC9" w:rsidRPr="00FB488E" w:rsidRDefault="00207BC9" w:rsidP="000E1334">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3BA579D6" w14:textId="07114307"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10 535,75</w:t>
            </w:r>
          </w:p>
        </w:tc>
        <w:tc>
          <w:tcPr>
            <w:tcW w:w="851" w:type="dxa"/>
            <w:tcBorders>
              <w:top w:val="single" w:sz="4" w:space="0" w:color="auto"/>
              <w:left w:val="nil"/>
              <w:bottom w:val="single" w:sz="4" w:space="0" w:color="auto"/>
              <w:right w:val="single" w:sz="4" w:space="0" w:color="auto"/>
            </w:tcBorders>
            <w:vAlign w:val="center"/>
          </w:tcPr>
          <w:p w14:paraId="4F6A6D06" w14:textId="3F1B68D0" w:rsidR="00207BC9" w:rsidRPr="00FB488E" w:rsidRDefault="00207BC9" w:rsidP="000E1334">
            <w:pPr>
              <w:spacing w:after="0" w:line="240" w:lineRule="auto"/>
              <w:jc w:val="center"/>
              <w:rPr>
                <w:rFonts w:ascii="Arial" w:hAnsi="Arial" w:cs="Arial"/>
                <w:sz w:val="20"/>
                <w:szCs w:val="20"/>
              </w:rPr>
            </w:pPr>
            <w:r w:rsidRPr="00FB488E">
              <w:rPr>
                <w:rFonts w:ascii="Arial" w:hAnsi="Arial" w:cs="Arial"/>
                <w:color w:val="000000"/>
                <w:sz w:val="20"/>
                <w:szCs w:val="20"/>
              </w:rPr>
              <w:t>10 535,75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63FDAD0" w14:textId="6058FA4A" w:rsidR="00207BC9" w:rsidRPr="00FB488E" w:rsidRDefault="00207BC9"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C70949" w14:textId="6124B41F"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BBE6E7" w14:textId="36CCADA8"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95D3EF" w14:textId="52749E00" w:rsidR="00207BC9" w:rsidRPr="00FB488E" w:rsidRDefault="00207BC9"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2F02B26" w14:textId="77777777" w:rsidR="00207BC9" w:rsidRPr="00FB488E" w:rsidRDefault="00207BC9" w:rsidP="000E1334">
            <w:pPr>
              <w:spacing w:after="0" w:line="240" w:lineRule="auto"/>
              <w:rPr>
                <w:rFonts w:ascii="Arial" w:hAnsi="Arial" w:cs="Arial"/>
                <w:color w:val="000000"/>
                <w:sz w:val="20"/>
                <w:szCs w:val="20"/>
              </w:rPr>
            </w:pPr>
          </w:p>
        </w:tc>
      </w:tr>
      <w:tr w:rsidR="00CE68FC" w:rsidRPr="00FB488E" w14:paraId="445D289B" w14:textId="77777777" w:rsidTr="00D60EB6">
        <w:trPr>
          <w:trHeight w:val="382"/>
        </w:trPr>
        <w:tc>
          <w:tcPr>
            <w:tcW w:w="566" w:type="dxa"/>
            <w:vMerge/>
            <w:tcBorders>
              <w:left w:val="single" w:sz="4" w:space="0" w:color="auto"/>
              <w:right w:val="single" w:sz="4" w:space="0" w:color="auto"/>
            </w:tcBorders>
            <w:shd w:val="clear" w:color="auto" w:fill="auto"/>
            <w:vAlign w:val="center"/>
          </w:tcPr>
          <w:p w14:paraId="3744918D" w14:textId="77777777" w:rsidR="00CE68FC" w:rsidRPr="00FB488E" w:rsidRDefault="00CE68FC" w:rsidP="000E1334">
            <w:pPr>
              <w:spacing w:after="0" w:line="240" w:lineRule="auto"/>
              <w:rPr>
                <w:rFonts w:ascii="Arial" w:hAnsi="Arial" w:cs="Arial"/>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C909BB2" w14:textId="50C5379E" w:rsidR="00CE68FC" w:rsidRPr="00FB488E" w:rsidRDefault="00F25326" w:rsidP="00F25326">
            <w:pPr>
              <w:spacing w:after="0" w:line="240" w:lineRule="auto"/>
              <w:rPr>
                <w:rFonts w:ascii="Arial" w:hAnsi="Arial" w:cs="Arial"/>
                <w:sz w:val="20"/>
                <w:szCs w:val="20"/>
              </w:rPr>
            </w:pPr>
            <w:r w:rsidRPr="00FB488E">
              <w:rPr>
                <w:rFonts w:ascii="Arial" w:hAnsi="Arial" w:cs="Arial"/>
                <w:sz w:val="20"/>
                <w:szCs w:val="20"/>
              </w:rPr>
              <w:t>С</w:t>
            </w:r>
            <w:r w:rsidR="00CE68FC" w:rsidRPr="00FB488E">
              <w:rPr>
                <w:rFonts w:ascii="Arial" w:hAnsi="Arial" w:cs="Arial"/>
                <w:sz w:val="20"/>
                <w:szCs w:val="20"/>
              </w:rPr>
              <w:t>оздан</w:t>
            </w:r>
            <w:r w:rsidRPr="00FB488E">
              <w:rPr>
                <w:rFonts w:ascii="Arial" w:hAnsi="Arial" w:cs="Arial"/>
                <w:sz w:val="20"/>
                <w:szCs w:val="20"/>
              </w:rPr>
              <w:t xml:space="preserve">ы </w:t>
            </w:r>
            <w:r w:rsidR="00CE68FC" w:rsidRPr="00FB488E">
              <w:rPr>
                <w:rFonts w:ascii="Arial" w:hAnsi="Arial" w:cs="Arial"/>
                <w:sz w:val="20"/>
                <w:szCs w:val="20"/>
              </w:rPr>
              <w:t>и отремонтирован</w:t>
            </w:r>
            <w:r w:rsidRPr="00FB488E">
              <w:rPr>
                <w:rFonts w:ascii="Arial" w:hAnsi="Arial" w:cs="Arial"/>
                <w:sz w:val="20"/>
                <w:szCs w:val="20"/>
              </w:rPr>
              <w:t>ы</w:t>
            </w:r>
            <w:r w:rsidR="00CE68FC" w:rsidRPr="00FB488E">
              <w:rPr>
                <w:rFonts w:ascii="Arial" w:hAnsi="Arial" w:cs="Arial"/>
                <w:sz w:val="20"/>
                <w:szCs w:val="20"/>
              </w:rPr>
              <w:t xml:space="preserve"> пешеходных коммуникаций, ед.</w:t>
            </w:r>
          </w:p>
        </w:tc>
        <w:tc>
          <w:tcPr>
            <w:tcW w:w="709" w:type="dxa"/>
            <w:vMerge w:val="restart"/>
            <w:tcBorders>
              <w:top w:val="single" w:sz="4" w:space="0" w:color="auto"/>
              <w:left w:val="nil"/>
              <w:right w:val="single" w:sz="4" w:space="0" w:color="auto"/>
            </w:tcBorders>
            <w:shd w:val="clear" w:color="auto" w:fill="auto"/>
            <w:vAlign w:val="center"/>
          </w:tcPr>
          <w:p w14:paraId="32B1F4D3" w14:textId="77777777" w:rsidR="00CE68FC" w:rsidRPr="00FB488E" w:rsidRDefault="00CE68FC" w:rsidP="000E1334">
            <w:pPr>
              <w:spacing w:after="0" w:line="240" w:lineRule="auto"/>
              <w:rPr>
                <w:rFonts w:ascii="Arial" w:hAnsi="Arial" w:cs="Arial"/>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00A1179" w14:textId="77777777" w:rsidR="00CE68FC" w:rsidRPr="00FB488E" w:rsidRDefault="00CE68FC" w:rsidP="000E1334">
            <w:pPr>
              <w:spacing w:after="0" w:line="240" w:lineRule="auto"/>
              <w:rPr>
                <w:rFonts w:ascii="Arial" w:hAnsi="Arial" w:cs="Arial"/>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4D4D5275" w14:textId="73F8FAAB" w:rsidR="00CE68FC" w:rsidRPr="00FB488E" w:rsidRDefault="00CE68FC" w:rsidP="000E1334">
            <w:pPr>
              <w:spacing w:after="0" w:line="240" w:lineRule="auto"/>
              <w:jc w:val="center"/>
              <w:rPr>
                <w:rFonts w:ascii="Arial" w:hAnsi="Arial" w:cs="Arial"/>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9E282FF" w14:textId="31B57ACB" w:rsidR="00CE68FC" w:rsidRPr="00FB488E" w:rsidRDefault="00CE68FC"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123F4" w14:textId="6AB454AF" w:rsidR="00CE68FC" w:rsidRPr="00FB488E" w:rsidRDefault="00CE68FC"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AD0C1F"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4FDCC2AF"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63259115"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333BC6D8"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30E318A" w14:textId="77777777" w:rsidR="00D07DD5" w:rsidRPr="00FB488E" w:rsidRDefault="00CE68FC" w:rsidP="00D07DD5">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17481BBF" w14:textId="328F798A" w:rsidR="00CE68FC" w:rsidRPr="00FB488E" w:rsidRDefault="00CE68FC" w:rsidP="00D07DD5">
            <w:pPr>
              <w:spacing w:after="0" w:line="240" w:lineRule="auto"/>
              <w:ind w:left="-108" w:right="-108"/>
              <w:jc w:val="center"/>
              <w:rPr>
                <w:rFonts w:ascii="Arial" w:hAnsi="Arial" w:cs="Arial"/>
                <w:sz w:val="20"/>
                <w:szCs w:val="20"/>
              </w:rPr>
            </w:pPr>
            <w:r w:rsidRPr="00FB488E">
              <w:rPr>
                <w:rFonts w:ascii="Arial" w:hAnsi="Arial" w:cs="Arial"/>
                <w:color w:val="000000"/>
                <w:sz w:val="20"/>
                <w:szCs w:val="20"/>
              </w:rPr>
              <w:t>«Управление благоустройства»</w:t>
            </w:r>
          </w:p>
        </w:tc>
      </w:tr>
      <w:tr w:rsidR="00CE68FC" w:rsidRPr="00FB488E" w14:paraId="185D9F16" w14:textId="77777777" w:rsidTr="00D60EB6">
        <w:trPr>
          <w:trHeight w:val="161"/>
        </w:trPr>
        <w:tc>
          <w:tcPr>
            <w:tcW w:w="566" w:type="dxa"/>
            <w:vMerge/>
            <w:tcBorders>
              <w:left w:val="single" w:sz="4" w:space="0" w:color="auto"/>
              <w:right w:val="single" w:sz="4" w:space="0" w:color="auto"/>
            </w:tcBorders>
            <w:shd w:val="clear" w:color="auto" w:fill="auto"/>
            <w:vAlign w:val="center"/>
          </w:tcPr>
          <w:p w14:paraId="44EBA151" w14:textId="77777777" w:rsidR="00CE68FC" w:rsidRPr="00FB488E" w:rsidRDefault="00CE68FC" w:rsidP="000E1334">
            <w:pPr>
              <w:spacing w:after="0" w:line="240" w:lineRule="auto"/>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1E98868E" w14:textId="77777777" w:rsidR="00CE68FC" w:rsidRPr="00FB488E" w:rsidRDefault="00CE68FC"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5C6EBF2A" w14:textId="77777777" w:rsidR="00CE68FC" w:rsidRPr="00FB488E" w:rsidRDefault="00CE68FC" w:rsidP="000E1334">
            <w:pPr>
              <w:spacing w:after="0" w:line="240" w:lineRule="auto"/>
              <w:rPr>
                <w:rFonts w:ascii="Arial" w:hAnsi="Arial" w:cs="Arial"/>
                <w:sz w:val="20"/>
                <w:szCs w:val="20"/>
              </w:rPr>
            </w:pPr>
          </w:p>
        </w:tc>
        <w:tc>
          <w:tcPr>
            <w:tcW w:w="1276" w:type="dxa"/>
            <w:vMerge/>
            <w:tcBorders>
              <w:left w:val="nil"/>
              <w:right w:val="single" w:sz="4" w:space="0" w:color="auto"/>
            </w:tcBorders>
            <w:shd w:val="clear" w:color="auto" w:fill="auto"/>
            <w:vAlign w:val="center"/>
          </w:tcPr>
          <w:p w14:paraId="1FA89656" w14:textId="77777777" w:rsidR="00CE68FC" w:rsidRPr="00FB488E" w:rsidRDefault="00CE68FC" w:rsidP="000E1334">
            <w:pPr>
              <w:spacing w:after="0" w:line="240" w:lineRule="auto"/>
              <w:rPr>
                <w:rFonts w:ascii="Arial" w:hAnsi="Arial" w:cs="Arial"/>
                <w:sz w:val="20"/>
                <w:szCs w:val="20"/>
              </w:rPr>
            </w:pPr>
          </w:p>
        </w:tc>
        <w:tc>
          <w:tcPr>
            <w:tcW w:w="992" w:type="dxa"/>
            <w:vMerge/>
            <w:tcBorders>
              <w:left w:val="nil"/>
              <w:bottom w:val="single" w:sz="4" w:space="0" w:color="auto"/>
              <w:right w:val="single" w:sz="4" w:space="0" w:color="auto"/>
            </w:tcBorders>
            <w:shd w:val="clear" w:color="auto" w:fill="auto"/>
            <w:vAlign w:val="center"/>
          </w:tcPr>
          <w:p w14:paraId="219C202F" w14:textId="77777777" w:rsidR="00CE68FC" w:rsidRPr="00FB488E" w:rsidRDefault="00CE68FC" w:rsidP="000E1334">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tcPr>
          <w:p w14:paraId="3C5F562C" w14:textId="77777777" w:rsidR="00CE68FC" w:rsidRPr="00FB488E" w:rsidRDefault="00CE68FC" w:rsidP="000E1334">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7D8B74BA" w14:textId="41C84DD9" w:rsidR="00CE68FC" w:rsidRPr="00FB488E" w:rsidRDefault="00CE68FC" w:rsidP="000E1334">
            <w:pPr>
              <w:spacing w:after="0" w:line="240" w:lineRule="auto"/>
              <w:jc w:val="center"/>
              <w:rPr>
                <w:rFonts w:ascii="Arial" w:hAnsi="Arial" w:cs="Arial"/>
                <w:sz w:val="20"/>
                <w:szCs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F29D"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D525F"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63DB81E"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single" w:sz="4" w:space="0" w:color="auto"/>
              <w:left w:val="nil"/>
              <w:bottom w:val="single" w:sz="4" w:space="0" w:color="auto"/>
              <w:right w:val="single" w:sz="4" w:space="0" w:color="auto"/>
            </w:tcBorders>
            <w:shd w:val="clear" w:color="auto" w:fill="auto"/>
            <w:vAlign w:val="center"/>
          </w:tcPr>
          <w:p w14:paraId="08CD13D2"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auto"/>
            </w:tcBorders>
            <w:shd w:val="clear" w:color="auto" w:fill="auto"/>
            <w:vAlign w:val="center"/>
          </w:tcPr>
          <w:p w14:paraId="03C2B07A" w14:textId="77777777" w:rsidR="00CE68FC" w:rsidRPr="00FB488E" w:rsidRDefault="00CE68FC" w:rsidP="000E1334">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5EF8E906" w14:textId="77777777" w:rsidR="00CE68FC" w:rsidRPr="00FB488E" w:rsidRDefault="00CE68FC" w:rsidP="000E1334">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vAlign w:val="center"/>
          </w:tcPr>
          <w:p w14:paraId="0E106792" w14:textId="77777777" w:rsidR="00CE68FC" w:rsidRPr="00FB488E" w:rsidRDefault="00CE68FC" w:rsidP="000E1334">
            <w:pPr>
              <w:spacing w:after="0" w:line="240" w:lineRule="auto"/>
              <w:jc w:val="center"/>
              <w:rPr>
                <w:rFonts w:ascii="Arial" w:hAnsi="Arial" w:cs="Arial"/>
                <w:sz w:val="20"/>
                <w:szCs w:val="20"/>
              </w:rPr>
            </w:pPr>
          </w:p>
        </w:tc>
        <w:tc>
          <w:tcPr>
            <w:tcW w:w="1701" w:type="dxa"/>
            <w:vMerge/>
            <w:tcBorders>
              <w:left w:val="nil"/>
              <w:right w:val="single" w:sz="4" w:space="0" w:color="auto"/>
            </w:tcBorders>
            <w:shd w:val="clear" w:color="auto" w:fill="auto"/>
            <w:vAlign w:val="center"/>
          </w:tcPr>
          <w:p w14:paraId="2661FE18" w14:textId="77777777" w:rsidR="00CE68FC" w:rsidRPr="00FB488E" w:rsidRDefault="00CE68FC" w:rsidP="000E1334">
            <w:pPr>
              <w:spacing w:after="0" w:line="240" w:lineRule="auto"/>
              <w:jc w:val="center"/>
              <w:rPr>
                <w:rFonts w:ascii="Arial" w:hAnsi="Arial" w:cs="Arial"/>
                <w:sz w:val="20"/>
                <w:szCs w:val="20"/>
              </w:rPr>
            </w:pPr>
          </w:p>
        </w:tc>
      </w:tr>
      <w:tr w:rsidR="00CE68FC" w:rsidRPr="00FB488E" w14:paraId="18E523A4" w14:textId="77777777" w:rsidTr="00D60EB6">
        <w:trPr>
          <w:trHeight w:val="392"/>
        </w:trPr>
        <w:tc>
          <w:tcPr>
            <w:tcW w:w="566" w:type="dxa"/>
            <w:vMerge/>
            <w:tcBorders>
              <w:left w:val="single" w:sz="4" w:space="0" w:color="auto"/>
              <w:bottom w:val="single" w:sz="4" w:space="0" w:color="auto"/>
              <w:right w:val="single" w:sz="4" w:space="0" w:color="auto"/>
            </w:tcBorders>
            <w:shd w:val="clear" w:color="auto" w:fill="auto"/>
            <w:vAlign w:val="center"/>
          </w:tcPr>
          <w:p w14:paraId="5AACC397" w14:textId="77777777" w:rsidR="00CE68FC" w:rsidRPr="00FB488E" w:rsidRDefault="00CE68FC" w:rsidP="000E1334">
            <w:pPr>
              <w:spacing w:after="0" w:line="240" w:lineRule="auto"/>
              <w:rPr>
                <w:rFonts w:ascii="Arial" w:hAnsi="Arial" w:cs="Arial"/>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D86554" w14:textId="77777777" w:rsidR="00CE68FC" w:rsidRPr="00FB488E" w:rsidRDefault="00CE68FC" w:rsidP="000E1334">
            <w:pPr>
              <w:spacing w:after="0" w:line="240" w:lineRule="auto"/>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vAlign w:val="center"/>
          </w:tcPr>
          <w:p w14:paraId="78B40973" w14:textId="77777777" w:rsidR="00CE68FC" w:rsidRPr="00FB488E" w:rsidRDefault="00CE68FC" w:rsidP="000E1334">
            <w:pPr>
              <w:spacing w:after="0" w:line="240" w:lineRule="auto"/>
              <w:rPr>
                <w:rFonts w:ascii="Arial" w:hAnsi="Arial" w:cs="Arial"/>
                <w:sz w:val="20"/>
                <w:szCs w:val="20"/>
              </w:rPr>
            </w:pPr>
          </w:p>
        </w:tc>
        <w:tc>
          <w:tcPr>
            <w:tcW w:w="1276" w:type="dxa"/>
            <w:vMerge/>
            <w:tcBorders>
              <w:left w:val="nil"/>
              <w:bottom w:val="single" w:sz="4" w:space="0" w:color="auto"/>
              <w:right w:val="single" w:sz="4" w:space="0" w:color="auto"/>
            </w:tcBorders>
            <w:shd w:val="clear" w:color="auto" w:fill="auto"/>
            <w:vAlign w:val="center"/>
          </w:tcPr>
          <w:p w14:paraId="2DDB7AFD" w14:textId="77777777" w:rsidR="00CE68FC" w:rsidRPr="00FB488E" w:rsidRDefault="00CE68FC" w:rsidP="000E1334">
            <w:pPr>
              <w:spacing w:after="0" w:line="240" w:lineRule="auto"/>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09F946" w14:textId="0612B228" w:rsidR="00CE68FC" w:rsidRPr="00FB488E" w:rsidRDefault="00D0787D" w:rsidP="00B07F5C">
            <w:pPr>
              <w:spacing w:after="0" w:line="240" w:lineRule="auto"/>
              <w:jc w:val="center"/>
              <w:rPr>
                <w:rFonts w:ascii="Arial" w:hAnsi="Arial" w:cs="Arial"/>
                <w:sz w:val="20"/>
                <w:szCs w:val="20"/>
              </w:rPr>
            </w:pPr>
            <w:r w:rsidRPr="00FB488E">
              <w:rPr>
                <w:rFonts w:ascii="Arial" w:hAnsi="Arial" w:cs="Arial"/>
                <w:sz w:val="20"/>
                <w:szCs w:val="20"/>
              </w:rPr>
              <w:t>2</w:t>
            </w:r>
            <w:r w:rsidR="00B07F5C" w:rsidRPr="00FB488E">
              <w:rPr>
                <w:rFonts w:ascii="Arial" w:hAnsi="Arial" w:cs="Arial"/>
                <w:sz w:val="20"/>
                <w:szCs w:val="20"/>
              </w:rPr>
              <w:t>6</w:t>
            </w:r>
          </w:p>
        </w:tc>
        <w:tc>
          <w:tcPr>
            <w:tcW w:w="851" w:type="dxa"/>
            <w:tcBorders>
              <w:top w:val="single" w:sz="4" w:space="0" w:color="auto"/>
              <w:left w:val="nil"/>
              <w:bottom w:val="single" w:sz="4" w:space="0" w:color="auto"/>
              <w:right w:val="single" w:sz="4" w:space="0" w:color="auto"/>
            </w:tcBorders>
            <w:vAlign w:val="center"/>
          </w:tcPr>
          <w:p w14:paraId="483E191B" w14:textId="2321B623" w:rsidR="00CE68FC" w:rsidRPr="00FB488E" w:rsidRDefault="00CE68FC" w:rsidP="00D07DD5">
            <w:pPr>
              <w:spacing w:after="0" w:line="240" w:lineRule="auto"/>
              <w:jc w:val="center"/>
              <w:rPr>
                <w:rFonts w:ascii="Arial" w:hAnsi="Arial" w:cs="Arial"/>
                <w:sz w:val="20"/>
                <w:szCs w:val="20"/>
              </w:rPr>
            </w:pPr>
            <w:r w:rsidRPr="00FB488E">
              <w:rPr>
                <w:rFonts w:ascii="Arial" w:hAnsi="Arial" w:cs="Arial"/>
                <w:sz w:val="20"/>
                <w:szCs w:val="20"/>
              </w:rPr>
              <w:t>9</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ACE992" w14:textId="1347E827" w:rsidR="00CE68FC" w:rsidRPr="00FB488E" w:rsidRDefault="00D0787D" w:rsidP="00B07F5C">
            <w:pPr>
              <w:spacing w:after="0" w:line="240" w:lineRule="auto"/>
              <w:jc w:val="center"/>
              <w:rPr>
                <w:rFonts w:ascii="Arial" w:hAnsi="Arial" w:cs="Arial"/>
                <w:sz w:val="20"/>
                <w:szCs w:val="20"/>
              </w:rPr>
            </w:pPr>
            <w:r w:rsidRPr="00FB488E">
              <w:rPr>
                <w:rFonts w:ascii="Arial" w:hAnsi="Arial" w:cs="Arial"/>
                <w:sz w:val="20"/>
                <w:szCs w:val="20"/>
              </w:rPr>
              <w:t>1</w:t>
            </w:r>
            <w:r w:rsidR="00B07F5C" w:rsidRPr="00FB488E">
              <w:rPr>
                <w:rFonts w:ascii="Arial" w:hAnsi="Arial" w:cs="Arial"/>
                <w:sz w:val="20"/>
                <w:szCs w:val="20"/>
              </w:rPr>
              <w:t>7</w:t>
            </w: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9322C" w14:textId="77777777" w:rsidR="00CE68FC" w:rsidRPr="00FB488E" w:rsidRDefault="00CE68FC" w:rsidP="00D07DD5">
            <w:pPr>
              <w:spacing w:after="0" w:line="240" w:lineRule="auto"/>
              <w:jc w:val="center"/>
              <w:rPr>
                <w:rFonts w:ascii="Arial" w:hAnsi="Arial" w:cs="Arial"/>
                <w:sz w:val="20"/>
                <w:szCs w:val="20"/>
              </w:rPr>
            </w:pPr>
            <w:r w:rsidRPr="00FB488E">
              <w:rPr>
                <w:rFonts w:ascii="Arial" w:hAnsi="Arial" w:cs="Arial"/>
                <w:sz w:val="20"/>
                <w:szCs w:val="20"/>
              </w:rPr>
              <w:t>-</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69B4C" w14:textId="77777777" w:rsidR="00CE68FC" w:rsidRPr="00FB488E" w:rsidRDefault="00CE68FC" w:rsidP="00D07DD5">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090A03B" w14:textId="1780E8B8" w:rsidR="00CE68FC" w:rsidRPr="00FB488E" w:rsidRDefault="00B07F5C" w:rsidP="00B07F5C">
            <w:pPr>
              <w:spacing w:after="0" w:line="240" w:lineRule="auto"/>
              <w:jc w:val="center"/>
              <w:rPr>
                <w:rFonts w:ascii="Arial" w:hAnsi="Arial" w:cs="Arial"/>
                <w:sz w:val="20"/>
                <w:szCs w:val="20"/>
              </w:rPr>
            </w:pPr>
            <w:r w:rsidRPr="00FB488E">
              <w:rPr>
                <w:rFonts w:ascii="Arial"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vAlign w:val="center"/>
          </w:tcPr>
          <w:p w14:paraId="575FC762" w14:textId="5DA82A20" w:rsidR="00CE68FC" w:rsidRPr="00FB488E" w:rsidRDefault="00B07F5C" w:rsidP="000E1334">
            <w:pPr>
              <w:spacing w:after="0" w:line="240" w:lineRule="auto"/>
              <w:jc w:val="center"/>
              <w:rPr>
                <w:rFonts w:ascii="Arial" w:hAnsi="Arial" w:cs="Arial"/>
                <w:sz w:val="20"/>
                <w:szCs w:val="20"/>
              </w:rPr>
            </w:pPr>
            <w:r w:rsidRPr="00FB488E">
              <w:rPr>
                <w:rFonts w:ascii="Arial" w:hAnsi="Arial" w:cs="Arial"/>
                <w:sz w:val="20"/>
                <w:szCs w:val="20"/>
              </w:rPr>
              <w:t>5</w:t>
            </w:r>
          </w:p>
        </w:tc>
        <w:tc>
          <w:tcPr>
            <w:tcW w:w="851" w:type="dxa"/>
            <w:tcBorders>
              <w:top w:val="nil"/>
              <w:left w:val="nil"/>
              <w:bottom w:val="single" w:sz="4" w:space="0" w:color="auto"/>
              <w:right w:val="single" w:sz="4" w:space="0" w:color="auto"/>
            </w:tcBorders>
            <w:shd w:val="clear" w:color="auto" w:fill="auto"/>
            <w:vAlign w:val="center"/>
          </w:tcPr>
          <w:p w14:paraId="527BF144"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7E3A733"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3924623"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vMerge/>
            <w:tcBorders>
              <w:left w:val="nil"/>
              <w:bottom w:val="single" w:sz="4" w:space="0" w:color="auto"/>
              <w:right w:val="single" w:sz="4" w:space="0" w:color="auto"/>
            </w:tcBorders>
            <w:shd w:val="clear" w:color="auto" w:fill="auto"/>
            <w:vAlign w:val="center"/>
          </w:tcPr>
          <w:p w14:paraId="4D999B3C" w14:textId="77777777" w:rsidR="00CE68FC" w:rsidRPr="00FB488E" w:rsidRDefault="00CE68FC" w:rsidP="000E1334">
            <w:pPr>
              <w:spacing w:after="0" w:line="240" w:lineRule="auto"/>
              <w:jc w:val="center"/>
              <w:rPr>
                <w:rFonts w:ascii="Arial" w:hAnsi="Arial" w:cs="Arial"/>
                <w:sz w:val="20"/>
                <w:szCs w:val="20"/>
              </w:rPr>
            </w:pPr>
          </w:p>
        </w:tc>
      </w:tr>
      <w:tr w:rsidR="00CE68FC" w:rsidRPr="00FB488E" w14:paraId="31F72B5E" w14:textId="77777777" w:rsidTr="00D60EB6">
        <w:trPr>
          <w:trHeight w:val="29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CE68FC" w:rsidRPr="00FB488E" w:rsidRDefault="00CE68FC" w:rsidP="000E1334">
            <w:pPr>
              <w:spacing w:after="0" w:line="240" w:lineRule="auto"/>
              <w:rPr>
                <w:rFonts w:ascii="Arial" w:hAnsi="Arial" w:cs="Arial"/>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6E2AE3A" w14:textId="77777777" w:rsidR="00CE68FC" w:rsidRPr="00FB488E" w:rsidRDefault="00CE68FC" w:rsidP="000E1334">
            <w:pPr>
              <w:spacing w:after="0" w:line="240" w:lineRule="auto"/>
              <w:rPr>
                <w:rFonts w:ascii="Arial" w:hAnsi="Arial" w:cs="Arial"/>
                <w:sz w:val="20"/>
                <w:szCs w:val="20"/>
              </w:rPr>
            </w:pPr>
            <w:r w:rsidRPr="00FB488E">
              <w:rPr>
                <w:rFonts w:ascii="Arial" w:hAnsi="Arial" w:cs="Arial"/>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709" w:type="dxa"/>
            <w:vMerge w:val="restart"/>
            <w:tcBorders>
              <w:top w:val="single" w:sz="4" w:space="0" w:color="auto"/>
              <w:left w:val="nil"/>
              <w:right w:val="single" w:sz="4" w:space="0" w:color="auto"/>
            </w:tcBorders>
            <w:shd w:val="clear" w:color="auto" w:fill="auto"/>
            <w:vAlign w:val="center"/>
          </w:tcPr>
          <w:p w14:paraId="5142CCAC" w14:textId="77777777" w:rsidR="00CE68FC" w:rsidRPr="00FB488E" w:rsidRDefault="00CE68FC" w:rsidP="000E1334">
            <w:pPr>
              <w:spacing w:after="0" w:line="240" w:lineRule="auto"/>
              <w:rPr>
                <w:rFonts w:ascii="Arial" w:hAnsi="Arial" w:cs="Arial"/>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B2C804" w14:textId="77777777" w:rsidR="00CE68FC" w:rsidRPr="00FB488E" w:rsidRDefault="00CE68FC" w:rsidP="000E1334">
            <w:pPr>
              <w:spacing w:after="0" w:line="240" w:lineRule="auto"/>
              <w:rPr>
                <w:rFonts w:ascii="Arial" w:hAnsi="Arial" w:cs="Arial"/>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7AFF9A7"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color w:val="000000"/>
                <w:sz w:val="20"/>
                <w:szCs w:val="20"/>
              </w:rPr>
              <w:t>Всего</w:t>
            </w:r>
          </w:p>
        </w:tc>
        <w:tc>
          <w:tcPr>
            <w:tcW w:w="851" w:type="dxa"/>
            <w:vMerge w:val="restart"/>
            <w:tcBorders>
              <w:top w:val="single" w:sz="4" w:space="0" w:color="auto"/>
              <w:left w:val="nil"/>
              <w:right w:val="single" w:sz="4" w:space="0" w:color="auto"/>
            </w:tcBorders>
            <w:vAlign w:val="center"/>
          </w:tcPr>
          <w:p w14:paraId="2D6042BE" w14:textId="29AF2BD3" w:rsidR="00CE68FC" w:rsidRPr="00FB488E" w:rsidRDefault="00D0787D" w:rsidP="00D0787D">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0937FD" w14:textId="31152B5C" w:rsidR="00CE68FC" w:rsidRPr="00FB488E" w:rsidRDefault="00CE68FC" w:rsidP="00D0787D">
            <w:pPr>
              <w:spacing w:after="0" w:line="240" w:lineRule="auto"/>
              <w:jc w:val="center"/>
              <w:rPr>
                <w:rFonts w:ascii="Arial" w:hAnsi="Arial" w:cs="Arial"/>
                <w:sz w:val="20"/>
                <w:szCs w:val="20"/>
              </w:rPr>
            </w:pPr>
            <w:r w:rsidRPr="00FB488E">
              <w:rPr>
                <w:rFonts w:ascii="Arial" w:hAnsi="Arial" w:cs="Arial"/>
                <w:sz w:val="20"/>
                <w:szCs w:val="20"/>
              </w:rPr>
              <w:t>Итого 202</w:t>
            </w:r>
            <w:r w:rsidR="00D0787D" w:rsidRPr="00FB488E">
              <w:rPr>
                <w:rFonts w:ascii="Arial" w:hAnsi="Arial" w:cs="Arial"/>
                <w:sz w:val="20"/>
                <w:szCs w:val="20"/>
              </w:rPr>
              <w:t>4</w:t>
            </w:r>
            <w:r w:rsidRPr="00FB488E">
              <w:rPr>
                <w:rFonts w:ascii="Arial" w:hAnsi="Arial" w:cs="Arial"/>
                <w:sz w:val="20"/>
                <w:szCs w:val="20"/>
              </w:rPr>
              <w:t xml:space="preserve"> год</w:t>
            </w:r>
          </w:p>
        </w:tc>
        <w:tc>
          <w:tcPr>
            <w:tcW w:w="27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5A0DA"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8DC0740"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color w:val="000000"/>
                <w:sz w:val="20"/>
                <w:szCs w:val="20"/>
              </w:rPr>
              <w:t>2025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C0EF472"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color w:val="000000"/>
                <w:sz w:val="20"/>
                <w:szCs w:val="20"/>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4C49D39"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color w:val="000000"/>
                <w:sz w:val="20"/>
                <w:szCs w:val="20"/>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BDC55" w14:textId="77777777" w:rsidR="00D07DD5" w:rsidRPr="00FB488E" w:rsidRDefault="00CE68FC" w:rsidP="00D07DD5">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МКУ</w:t>
            </w:r>
          </w:p>
          <w:p w14:paraId="55D04515" w14:textId="3020529E" w:rsidR="00CE68FC" w:rsidRPr="00FB488E" w:rsidRDefault="00CE68FC" w:rsidP="00D07DD5">
            <w:pPr>
              <w:spacing w:after="0" w:line="240" w:lineRule="auto"/>
              <w:ind w:left="-108" w:right="-108"/>
              <w:jc w:val="center"/>
              <w:rPr>
                <w:rFonts w:ascii="Arial" w:hAnsi="Arial" w:cs="Arial"/>
                <w:sz w:val="20"/>
                <w:szCs w:val="20"/>
              </w:rPr>
            </w:pPr>
            <w:r w:rsidRPr="00FB488E">
              <w:rPr>
                <w:rFonts w:ascii="Arial" w:hAnsi="Arial" w:cs="Arial"/>
                <w:color w:val="000000"/>
                <w:sz w:val="20"/>
                <w:szCs w:val="20"/>
              </w:rPr>
              <w:t xml:space="preserve"> «Управление благоустройства»</w:t>
            </w:r>
          </w:p>
        </w:tc>
      </w:tr>
      <w:tr w:rsidR="00CE68FC" w:rsidRPr="00FB488E" w14:paraId="10EBDC0E" w14:textId="77777777" w:rsidTr="00D60EB6">
        <w:trPr>
          <w:trHeight w:val="5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CE68FC" w:rsidRPr="00FB488E" w:rsidRDefault="00CE68FC" w:rsidP="000E1334">
            <w:pPr>
              <w:spacing w:after="0" w:line="240" w:lineRule="auto"/>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3E3F91D7" w14:textId="77777777" w:rsidR="00CE68FC" w:rsidRPr="00FB488E" w:rsidRDefault="00CE68FC"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27CAC6BD" w14:textId="77777777" w:rsidR="00CE68FC" w:rsidRPr="00FB488E" w:rsidRDefault="00CE68FC" w:rsidP="000E1334">
            <w:pPr>
              <w:spacing w:after="0" w:line="240" w:lineRule="auto"/>
              <w:rPr>
                <w:rFonts w:ascii="Arial" w:hAnsi="Arial" w:cs="Arial"/>
                <w:sz w:val="20"/>
                <w:szCs w:val="20"/>
              </w:rPr>
            </w:pPr>
          </w:p>
        </w:tc>
        <w:tc>
          <w:tcPr>
            <w:tcW w:w="1276" w:type="dxa"/>
            <w:vMerge/>
            <w:tcBorders>
              <w:left w:val="nil"/>
              <w:right w:val="single" w:sz="4" w:space="0" w:color="auto"/>
            </w:tcBorders>
            <w:shd w:val="clear" w:color="auto" w:fill="auto"/>
            <w:vAlign w:val="center"/>
          </w:tcPr>
          <w:p w14:paraId="29370E23" w14:textId="77777777" w:rsidR="00CE68FC" w:rsidRPr="00FB488E" w:rsidRDefault="00CE68FC" w:rsidP="000E1334">
            <w:pPr>
              <w:spacing w:after="0" w:line="240" w:lineRule="auto"/>
              <w:rPr>
                <w:rFonts w:ascii="Arial" w:hAnsi="Arial" w:cs="Arial"/>
                <w:sz w:val="20"/>
                <w:szCs w:val="20"/>
              </w:rPr>
            </w:pPr>
          </w:p>
        </w:tc>
        <w:tc>
          <w:tcPr>
            <w:tcW w:w="992" w:type="dxa"/>
            <w:vMerge/>
            <w:tcBorders>
              <w:left w:val="nil"/>
              <w:right w:val="single" w:sz="4" w:space="0" w:color="auto"/>
            </w:tcBorders>
            <w:shd w:val="clear" w:color="auto" w:fill="auto"/>
            <w:vAlign w:val="center"/>
          </w:tcPr>
          <w:p w14:paraId="40262783" w14:textId="77777777" w:rsidR="00CE68FC" w:rsidRPr="00FB488E" w:rsidRDefault="00CE68FC" w:rsidP="000E1334">
            <w:pPr>
              <w:spacing w:after="0" w:line="240" w:lineRule="auto"/>
              <w:jc w:val="center"/>
              <w:rPr>
                <w:rFonts w:ascii="Arial" w:hAnsi="Arial" w:cs="Arial"/>
                <w:color w:val="000000"/>
                <w:sz w:val="20"/>
                <w:szCs w:val="20"/>
              </w:rPr>
            </w:pPr>
          </w:p>
        </w:tc>
        <w:tc>
          <w:tcPr>
            <w:tcW w:w="851" w:type="dxa"/>
            <w:vMerge/>
            <w:tcBorders>
              <w:left w:val="nil"/>
              <w:bottom w:val="single" w:sz="4" w:space="0" w:color="auto"/>
              <w:right w:val="single" w:sz="4" w:space="0" w:color="auto"/>
            </w:tcBorders>
          </w:tcPr>
          <w:p w14:paraId="071B54F5" w14:textId="77777777" w:rsidR="00CE68FC" w:rsidRPr="00FB488E" w:rsidRDefault="00CE68FC" w:rsidP="000E1334">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12C69B6B" w14:textId="60ED351C" w:rsidR="00CE68FC" w:rsidRPr="00FB488E" w:rsidRDefault="00CE68FC" w:rsidP="000E1334">
            <w:pPr>
              <w:spacing w:after="0" w:line="240" w:lineRule="auto"/>
              <w:jc w:val="center"/>
              <w:rPr>
                <w:rFonts w:ascii="Arial" w:hAnsi="Arial" w:cs="Arial"/>
                <w:sz w:val="20"/>
                <w:szCs w:val="20"/>
              </w:rPr>
            </w:pP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50EA4"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FA150"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EC5DF1"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single" w:sz="4" w:space="0" w:color="auto"/>
              <w:left w:val="nil"/>
              <w:bottom w:val="single" w:sz="4" w:space="0" w:color="auto"/>
              <w:right w:val="single" w:sz="4" w:space="0" w:color="auto"/>
            </w:tcBorders>
            <w:shd w:val="clear" w:color="auto" w:fill="auto"/>
            <w:vAlign w:val="center"/>
          </w:tcPr>
          <w:p w14:paraId="67DCC542" w14:textId="77777777" w:rsidR="00CE68FC" w:rsidRPr="00FB488E" w:rsidRDefault="00CE68FC"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left w:val="single" w:sz="4" w:space="0" w:color="auto"/>
              <w:bottom w:val="single" w:sz="4" w:space="0" w:color="auto"/>
              <w:right w:val="single" w:sz="4" w:space="0" w:color="auto"/>
            </w:tcBorders>
            <w:shd w:val="clear" w:color="auto" w:fill="auto"/>
            <w:vAlign w:val="center"/>
          </w:tcPr>
          <w:p w14:paraId="5AAE5248" w14:textId="77777777" w:rsidR="00CE68FC" w:rsidRPr="00FB488E" w:rsidRDefault="00CE68FC" w:rsidP="000E1334">
            <w:pPr>
              <w:spacing w:after="0" w:line="240" w:lineRule="auto"/>
              <w:jc w:val="center"/>
              <w:rPr>
                <w:rFonts w:ascii="Arial" w:hAnsi="Arial" w:cs="Arial"/>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977ABB" w14:textId="77777777" w:rsidR="00CE68FC" w:rsidRPr="00FB488E" w:rsidRDefault="00CE68FC" w:rsidP="000E1334">
            <w:pPr>
              <w:spacing w:after="0" w:line="240" w:lineRule="auto"/>
              <w:jc w:val="center"/>
              <w:rPr>
                <w:rFonts w:ascii="Arial" w:hAnsi="Arial" w:cs="Arial"/>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A4C4B54" w14:textId="77777777" w:rsidR="00CE68FC" w:rsidRPr="00FB488E" w:rsidRDefault="00CE68FC" w:rsidP="000E1334">
            <w:pPr>
              <w:spacing w:after="0" w:line="240" w:lineRule="auto"/>
              <w:jc w:val="center"/>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CE68FC" w:rsidRPr="00FB488E" w:rsidRDefault="00CE68FC" w:rsidP="000E1334">
            <w:pPr>
              <w:spacing w:after="0" w:line="240" w:lineRule="auto"/>
              <w:jc w:val="center"/>
              <w:rPr>
                <w:rFonts w:ascii="Arial" w:hAnsi="Arial" w:cs="Arial"/>
                <w:sz w:val="20"/>
                <w:szCs w:val="20"/>
              </w:rPr>
            </w:pPr>
          </w:p>
        </w:tc>
      </w:tr>
      <w:tr w:rsidR="00940572" w:rsidRPr="00FB488E" w14:paraId="5AB01569" w14:textId="77777777" w:rsidTr="00D60EB6">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940572" w:rsidRPr="00FB488E" w:rsidRDefault="00940572" w:rsidP="000E1334">
            <w:pPr>
              <w:spacing w:after="0" w:line="240" w:lineRule="auto"/>
              <w:rPr>
                <w:rFonts w:ascii="Arial" w:hAnsi="Arial" w:cs="Arial"/>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8E7C2D" w14:textId="77777777" w:rsidR="00940572" w:rsidRPr="00FB488E" w:rsidRDefault="00940572" w:rsidP="000E1334">
            <w:pPr>
              <w:spacing w:after="0" w:line="240" w:lineRule="auto"/>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vAlign w:val="center"/>
          </w:tcPr>
          <w:p w14:paraId="653E9067" w14:textId="77777777" w:rsidR="00940572" w:rsidRPr="00FB488E" w:rsidRDefault="00940572" w:rsidP="000E1334">
            <w:pPr>
              <w:spacing w:after="0" w:line="240" w:lineRule="auto"/>
              <w:rPr>
                <w:rFonts w:ascii="Arial" w:hAnsi="Arial" w:cs="Arial"/>
                <w:sz w:val="20"/>
                <w:szCs w:val="20"/>
              </w:rPr>
            </w:pPr>
          </w:p>
        </w:tc>
        <w:tc>
          <w:tcPr>
            <w:tcW w:w="1276" w:type="dxa"/>
            <w:vMerge/>
            <w:tcBorders>
              <w:left w:val="nil"/>
              <w:bottom w:val="single" w:sz="4" w:space="0" w:color="auto"/>
              <w:right w:val="single" w:sz="4" w:space="0" w:color="auto"/>
            </w:tcBorders>
            <w:shd w:val="clear" w:color="auto" w:fill="auto"/>
            <w:vAlign w:val="center"/>
          </w:tcPr>
          <w:p w14:paraId="2C36B941" w14:textId="77777777" w:rsidR="00940572" w:rsidRPr="00FB488E" w:rsidRDefault="00940572" w:rsidP="000E1334">
            <w:pPr>
              <w:spacing w:after="0" w:line="240" w:lineRule="auto"/>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6DB36D"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13</w:t>
            </w:r>
          </w:p>
        </w:tc>
        <w:tc>
          <w:tcPr>
            <w:tcW w:w="851" w:type="dxa"/>
            <w:tcBorders>
              <w:top w:val="single" w:sz="4" w:space="0" w:color="auto"/>
              <w:left w:val="nil"/>
              <w:bottom w:val="single" w:sz="4" w:space="0" w:color="auto"/>
              <w:right w:val="single" w:sz="4" w:space="0" w:color="auto"/>
            </w:tcBorders>
            <w:vAlign w:val="center"/>
          </w:tcPr>
          <w:p w14:paraId="3F8413A4" w14:textId="1DB02F84" w:rsidR="00940572" w:rsidRPr="00FB488E" w:rsidRDefault="00D0787D" w:rsidP="00D0787D">
            <w:pPr>
              <w:spacing w:after="0" w:line="240" w:lineRule="auto"/>
              <w:jc w:val="center"/>
              <w:rPr>
                <w:rFonts w:ascii="Arial" w:hAnsi="Arial" w:cs="Arial"/>
                <w:sz w:val="20"/>
                <w:szCs w:val="20"/>
              </w:rPr>
            </w:pPr>
            <w:r w:rsidRPr="00FB488E">
              <w:rPr>
                <w:rFonts w:ascii="Arial" w:hAnsi="Arial" w:cs="Arial"/>
                <w:sz w:val="20"/>
                <w:szCs w:val="20"/>
              </w:rPr>
              <w:t>13</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93B01" w14:textId="3A6E8A5D" w:rsidR="00940572" w:rsidRPr="00FB488E" w:rsidRDefault="00D0787D"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9078"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83638"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3E4C808"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ADA8B89" w14:textId="5F4E3736" w:rsidR="00940572" w:rsidRPr="00FB488E" w:rsidRDefault="00D0787D"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940572" w:rsidRPr="00FB488E" w:rsidRDefault="00940572" w:rsidP="000E1334">
            <w:pPr>
              <w:spacing w:after="0" w:line="240" w:lineRule="auto"/>
              <w:jc w:val="center"/>
              <w:rPr>
                <w:rFonts w:ascii="Arial" w:hAnsi="Arial" w:cs="Arial"/>
                <w:sz w:val="20"/>
                <w:szCs w:val="20"/>
              </w:rPr>
            </w:pPr>
          </w:p>
        </w:tc>
      </w:tr>
      <w:tr w:rsidR="00474504" w:rsidRPr="00FB488E" w14:paraId="1A24F914" w14:textId="77777777" w:rsidTr="00D60EB6">
        <w:trPr>
          <w:trHeight w:val="827"/>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474504" w:rsidRPr="00FB488E" w:rsidRDefault="00474504" w:rsidP="000E1334">
            <w:pPr>
              <w:spacing w:after="0" w:line="240" w:lineRule="auto"/>
              <w:rPr>
                <w:rFonts w:ascii="Arial" w:hAnsi="Arial" w:cs="Arial"/>
                <w:color w:val="000000"/>
                <w:sz w:val="20"/>
                <w:szCs w:val="20"/>
              </w:rPr>
            </w:pPr>
            <w:r w:rsidRPr="00FB488E">
              <w:rPr>
                <w:rFonts w:ascii="Arial" w:hAnsi="Arial" w:cs="Arial"/>
                <w:color w:val="000000"/>
                <w:sz w:val="20"/>
                <w:szCs w:val="20"/>
              </w:rPr>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474504" w:rsidRPr="00FB488E" w:rsidRDefault="00474504" w:rsidP="000E1334">
            <w:pPr>
              <w:spacing w:after="0" w:line="240" w:lineRule="auto"/>
              <w:rPr>
                <w:rFonts w:ascii="Arial" w:hAnsi="Arial" w:cs="Arial"/>
                <w:sz w:val="20"/>
                <w:szCs w:val="20"/>
              </w:rPr>
            </w:pPr>
            <w:r w:rsidRPr="00FB488E">
              <w:rPr>
                <w:rFonts w:ascii="Arial" w:hAnsi="Arial" w:cs="Arial"/>
                <w:sz w:val="20"/>
                <w:szCs w:val="20"/>
              </w:rPr>
              <w:t>Мероприятие 01.03.</w:t>
            </w:r>
            <w:r w:rsidRPr="00FB488E">
              <w:rPr>
                <w:rFonts w:ascii="Arial" w:hAnsi="Arial" w:cs="Arial"/>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474504" w:rsidRPr="00FB488E" w:rsidRDefault="00474504" w:rsidP="000E1334">
            <w:pPr>
              <w:spacing w:after="0" w:line="240" w:lineRule="auto"/>
              <w:rPr>
                <w:rFonts w:ascii="Arial" w:hAnsi="Arial" w:cs="Arial"/>
                <w:sz w:val="20"/>
                <w:szCs w:val="20"/>
              </w:rPr>
            </w:pPr>
            <w:r w:rsidRPr="00FB488E">
              <w:rPr>
                <w:rFonts w:ascii="Arial" w:hAnsi="Arial" w:cs="Arial"/>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474504" w:rsidRPr="00FB488E" w:rsidRDefault="00474504" w:rsidP="000E1334">
            <w:pPr>
              <w:spacing w:after="0" w:line="240" w:lineRule="auto"/>
              <w:rPr>
                <w:rFonts w:ascii="Arial" w:hAnsi="Arial" w:cs="Arial"/>
                <w:sz w:val="20"/>
                <w:szCs w:val="20"/>
              </w:rPr>
            </w:pPr>
            <w:r w:rsidRPr="00FB488E">
              <w:rPr>
                <w:rFonts w:ascii="Arial" w:hAnsi="Arial" w:cs="Arial"/>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91AF824" w14:textId="184C7097" w:rsidR="00474504" w:rsidRPr="00FB488E" w:rsidRDefault="00474504" w:rsidP="000E1334">
            <w:pPr>
              <w:spacing w:after="0" w:line="240" w:lineRule="auto"/>
              <w:jc w:val="center"/>
              <w:rPr>
                <w:rFonts w:ascii="Arial" w:hAnsi="Arial" w:cs="Arial"/>
                <w:sz w:val="20"/>
                <w:szCs w:val="20"/>
              </w:rPr>
            </w:pPr>
            <w:r w:rsidRPr="00FB488E">
              <w:rPr>
                <w:rFonts w:ascii="Arial" w:hAnsi="Arial" w:cs="Arial"/>
                <w:color w:val="000000"/>
                <w:sz w:val="20"/>
                <w:szCs w:val="20"/>
              </w:rPr>
              <w:t>5 855,00</w:t>
            </w:r>
          </w:p>
        </w:tc>
        <w:tc>
          <w:tcPr>
            <w:tcW w:w="851" w:type="dxa"/>
            <w:tcBorders>
              <w:top w:val="single" w:sz="4" w:space="0" w:color="auto"/>
              <w:left w:val="nil"/>
              <w:bottom w:val="single" w:sz="4" w:space="0" w:color="auto"/>
              <w:right w:val="single" w:sz="4" w:space="0" w:color="auto"/>
            </w:tcBorders>
            <w:vAlign w:val="center"/>
          </w:tcPr>
          <w:p w14:paraId="12139044" w14:textId="478817AA"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1 460,00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AAE77CF" w14:textId="72346C6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6E063" w14:textId="1B571872"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1 465,00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0B0F34" w14:textId="0F40002E"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3248A" w14:textId="15AE5C55"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Контрольное управление</w:t>
            </w:r>
          </w:p>
        </w:tc>
      </w:tr>
      <w:tr w:rsidR="00474504" w:rsidRPr="00FB488E" w14:paraId="716C360D" w14:textId="77777777" w:rsidTr="00D60EB6">
        <w:trPr>
          <w:trHeight w:val="144"/>
        </w:trPr>
        <w:tc>
          <w:tcPr>
            <w:tcW w:w="566" w:type="dxa"/>
            <w:vMerge/>
            <w:tcBorders>
              <w:top w:val="nil"/>
              <w:left w:val="single" w:sz="4" w:space="0" w:color="auto"/>
              <w:bottom w:val="single" w:sz="4" w:space="0" w:color="auto"/>
              <w:right w:val="single" w:sz="4" w:space="0" w:color="auto"/>
            </w:tcBorders>
            <w:vAlign w:val="center"/>
            <w:hideMark/>
          </w:tcPr>
          <w:p w14:paraId="17743CE0" w14:textId="77777777" w:rsidR="00474504" w:rsidRPr="00FB488E" w:rsidRDefault="00474504" w:rsidP="000E1334">
            <w:pPr>
              <w:spacing w:after="0" w:line="240" w:lineRule="auto"/>
              <w:rPr>
                <w:rFonts w:ascii="Arial" w:hAnsi="Arial" w:cs="Arial"/>
                <w:color w:val="000000"/>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1243281" w:rsidR="00474504" w:rsidRPr="00FB488E" w:rsidRDefault="00F25326" w:rsidP="00F25326">
            <w:pPr>
              <w:spacing w:after="0"/>
              <w:ind w:right="-108"/>
              <w:rPr>
                <w:rFonts w:ascii="Arial" w:eastAsia="Times New Roman" w:hAnsi="Arial" w:cs="Arial"/>
                <w:iCs/>
                <w:color w:val="000000"/>
                <w:sz w:val="19"/>
                <w:szCs w:val="19"/>
                <w:lang w:eastAsia="ru-RU"/>
              </w:rPr>
            </w:pPr>
            <w:r w:rsidRPr="00FB488E">
              <w:rPr>
                <w:rFonts w:ascii="Arial" w:eastAsia="Times New Roman" w:hAnsi="Arial" w:cs="Arial"/>
                <w:iCs/>
                <w:color w:val="000000"/>
                <w:sz w:val="19"/>
                <w:szCs w:val="19"/>
                <w:lang w:eastAsia="ru-RU"/>
              </w:rPr>
              <w:t xml:space="preserve">В муниципальном образовании созданы </w:t>
            </w:r>
            <w:r w:rsidRPr="00FB488E">
              <w:rPr>
                <w:rFonts w:ascii="Arial" w:eastAsia="Times New Roman" w:hAnsi="Arial" w:cs="Arial"/>
                <w:iCs/>
                <w:color w:val="000000"/>
                <w:sz w:val="19"/>
                <w:szCs w:val="19"/>
                <w:lang w:eastAsia="ru-RU"/>
              </w:rPr>
              <w:lastRenderedPageBreak/>
              <w:t>административные комиссии, уполномоченные рассматривать дела об административных правонарушениях в сфере благоустройства,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474504" w:rsidRPr="00FB488E" w:rsidRDefault="00474504" w:rsidP="000E1334">
            <w:pPr>
              <w:spacing w:after="0" w:line="240" w:lineRule="auto"/>
              <w:rPr>
                <w:rFonts w:ascii="Arial" w:hAnsi="Arial" w:cs="Arial"/>
                <w:color w:val="000000"/>
                <w:sz w:val="20"/>
                <w:szCs w:val="20"/>
              </w:rPr>
            </w:pPr>
            <w:r w:rsidRPr="00FB488E">
              <w:rPr>
                <w:rFonts w:ascii="Arial" w:hAnsi="Arial" w:cs="Arial"/>
                <w:color w:val="000000"/>
                <w:sz w:val="20"/>
                <w:szCs w:val="20"/>
              </w:rPr>
              <w:lastRenderedPageBreak/>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474504" w:rsidRPr="00FB488E" w:rsidRDefault="00474504"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E22BFE5" w:rsidR="00474504" w:rsidRPr="00FB488E" w:rsidRDefault="00474504"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9368DE9" w14:textId="1628AC87" w:rsidR="00474504" w:rsidRPr="00FB488E" w:rsidRDefault="00474504"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DFB84" w14:textId="1E781266" w:rsidR="00474504" w:rsidRPr="00FB488E" w:rsidRDefault="00474504"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hideMark/>
          </w:tcPr>
          <w:p w14:paraId="5903360E" w14:textId="0B04E8BF" w:rsidR="00474504" w:rsidRPr="00FB488E" w:rsidRDefault="00474504" w:rsidP="000E1334">
            <w:pPr>
              <w:spacing w:after="0" w:line="240" w:lineRule="auto"/>
              <w:jc w:val="center"/>
              <w:rPr>
                <w:rFonts w:ascii="Arial" w:hAnsi="Arial" w:cs="Arial"/>
                <w:i/>
                <w:iCs/>
                <w:color w:val="000000"/>
                <w:sz w:val="20"/>
                <w:szCs w:val="20"/>
              </w:rPr>
            </w:pPr>
            <w:r w:rsidRPr="00FB488E">
              <w:rPr>
                <w:rFonts w:ascii="Arial" w:hAnsi="Arial" w:cs="Arial"/>
                <w:color w:val="000000"/>
                <w:sz w:val="20"/>
                <w:szCs w:val="20"/>
              </w:rPr>
              <w:t>2025 год</w:t>
            </w:r>
          </w:p>
        </w:tc>
        <w:tc>
          <w:tcPr>
            <w:tcW w:w="850" w:type="dxa"/>
            <w:vMerge w:val="restart"/>
            <w:tcBorders>
              <w:top w:val="nil"/>
              <w:left w:val="nil"/>
              <w:right w:val="single" w:sz="4" w:space="0" w:color="auto"/>
            </w:tcBorders>
            <w:shd w:val="clear" w:color="auto" w:fill="auto"/>
            <w:vAlign w:val="center"/>
            <w:hideMark/>
          </w:tcPr>
          <w:p w14:paraId="6B3D8A41" w14:textId="7C8CBEC7" w:rsidR="00474504" w:rsidRPr="00FB488E" w:rsidRDefault="00474504" w:rsidP="000E1334">
            <w:pPr>
              <w:spacing w:after="0" w:line="240" w:lineRule="auto"/>
              <w:jc w:val="center"/>
              <w:rPr>
                <w:rFonts w:ascii="Arial" w:hAnsi="Arial" w:cs="Arial"/>
                <w:i/>
                <w:iCs/>
                <w:color w:val="000000"/>
                <w:sz w:val="20"/>
                <w:szCs w:val="20"/>
              </w:rPr>
            </w:pPr>
            <w:r w:rsidRPr="00FB488E">
              <w:rPr>
                <w:rFonts w:ascii="Arial" w:hAnsi="Arial" w:cs="Arial"/>
                <w:color w:val="000000"/>
                <w:sz w:val="20"/>
                <w:szCs w:val="20"/>
              </w:rPr>
              <w:t>2026 год</w:t>
            </w:r>
          </w:p>
        </w:tc>
        <w:tc>
          <w:tcPr>
            <w:tcW w:w="851" w:type="dxa"/>
            <w:vMerge w:val="restart"/>
            <w:tcBorders>
              <w:top w:val="nil"/>
              <w:left w:val="nil"/>
              <w:right w:val="single" w:sz="4" w:space="0" w:color="auto"/>
            </w:tcBorders>
            <w:shd w:val="clear" w:color="auto" w:fill="auto"/>
            <w:vAlign w:val="center"/>
            <w:hideMark/>
          </w:tcPr>
          <w:p w14:paraId="32EDD148" w14:textId="484E2125" w:rsidR="00474504" w:rsidRPr="00FB488E" w:rsidRDefault="00474504" w:rsidP="000E1334">
            <w:pPr>
              <w:spacing w:after="0" w:line="240" w:lineRule="auto"/>
              <w:jc w:val="center"/>
              <w:rPr>
                <w:rFonts w:ascii="Arial" w:hAnsi="Arial" w:cs="Arial"/>
                <w:i/>
                <w:iCs/>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Контрольное управление</w:t>
            </w:r>
          </w:p>
        </w:tc>
      </w:tr>
      <w:tr w:rsidR="00474504" w:rsidRPr="00FB488E" w14:paraId="4C34A2AE" w14:textId="77777777" w:rsidTr="00D60EB6">
        <w:trPr>
          <w:trHeight w:val="145"/>
        </w:trPr>
        <w:tc>
          <w:tcPr>
            <w:tcW w:w="566" w:type="dxa"/>
            <w:vMerge/>
            <w:tcBorders>
              <w:top w:val="nil"/>
              <w:left w:val="single" w:sz="4" w:space="0" w:color="auto"/>
              <w:bottom w:val="single" w:sz="4" w:space="0" w:color="auto"/>
              <w:right w:val="single" w:sz="4" w:space="0" w:color="auto"/>
            </w:tcBorders>
            <w:vAlign w:val="center"/>
            <w:hideMark/>
          </w:tcPr>
          <w:p w14:paraId="5F62853C" w14:textId="77777777" w:rsidR="00474504" w:rsidRPr="00FB488E" w:rsidRDefault="00474504"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9E3A04" w14:textId="77777777" w:rsidR="00474504" w:rsidRPr="00FB488E" w:rsidRDefault="00474504"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E24A8E3" w14:textId="77777777" w:rsidR="00474504" w:rsidRPr="00FB488E" w:rsidRDefault="00474504"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6FC27D" w14:textId="77777777" w:rsidR="00474504" w:rsidRPr="00FB488E" w:rsidRDefault="00474504"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850DD3" w14:textId="77777777" w:rsidR="00474504" w:rsidRPr="00FB488E" w:rsidRDefault="00474504"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28B2E1E2" w14:textId="77777777" w:rsidR="00474504" w:rsidRPr="00FB488E" w:rsidRDefault="00474504" w:rsidP="000E1334">
            <w:pPr>
              <w:spacing w:after="0" w:line="240" w:lineRule="auto"/>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24703E62" w14:textId="6CEF0580" w:rsidR="00474504" w:rsidRPr="00FB488E" w:rsidRDefault="00474504" w:rsidP="000E1334">
            <w:pPr>
              <w:spacing w:after="0" w:line="240" w:lineRule="auto"/>
              <w:rPr>
                <w:rFonts w:ascii="Arial" w:hAnsi="Arial" w:cs="Arial"/>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0115EA48"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40C973DE"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0B6EEFD5"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39F377B3"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auto"/>
            </w:tcBorders>
            <w:shd w:val="clear" w:color="auto" w:fill="auto"/>
            <w:vAlign w:val="center"/>
            <w:hideMark/>
          </w:tcPr>
          <w:p w14:paraId="63E0E44B" w14:textId="3FFB8905" w:rsidR="00474504" w:rsidRPr="00FB488E" w:rsidRDefault="00474504" w:rsidP="000E1334">
            <w:pPr>
              <w:spacing w:after="0" w:line="240" w:lineRule="auto"/>
              <w:jc w:val="center"/>
              <w:rPr>
                <w:rFonts w:ascii="Arial" w:hAnsi="Arial" w:cs="Arial"/>
                <w:i/>
                <w:iCs/>
                <w:color w:val="000000"/>
                <w:sz w:val="20"/>
                <w:szCs w:val="20"/>
              </w:rPr>
            </w:pPr>
          </w:p>
        </w:tc>
        <w:tc>
          <w:tcPr>
            <w:tcW w:w="850" w:type="dxa"/>
            <w:vMerge/>
            <w:tcBorders>
              <w:left w:val="nil"/>
              <w:bottom w:val="single" w:sz="4" w:space="0" w:color="auto"/>
              <w:right w:val="single" w:sz="4" w:space="0" w:color="auto"/>
            </w:tcBorders>
            <w:shd w:val="clear" w:color="auto" w:fill="auto"/>
            <w:vAlign w:val="center"/>
            <w:hideMark/>
          </w:tcPr>
          <w:p w14:paraId="45A2FCB1" w14:textId="6388D4B7" w:rsidR="00474504" w:rsidRPr="00FB488E" w:rsidRDefault="00474504" w:rsidP="000E1334">
            <w:pPr>
              <w:spacing w:after="0" w:line="240" w:lineRule="auto"/>
              <w:jc w:val="center"/>
              <w:rPr>
                <w:rFonts w:ascii="Arial" w:hAnsi="Arial" w:cs="Arial"/>
                <w:i/>
                <w:iCs/>
                <w:color w:val="00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14:paraId="18C4FE46" w14:textId="33154206" w:rsidR="00474504" w:rsidRPr="00FB488E" w:rsidRDefault="00474504" w:rsidP="000E1334">
            <w:pPr>
              <w:spacing w:after="0" w:line="240" w:lineRule="auto"/>
              <w:jc w:val="center"/>
              <w:rPr>
                <w:rFonts w:ascii="Arial" w:hAnsi="Arial" w:cs="Arial"/>
                <w:i/>
                <w:i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85B9374" w14:textId="77777777" w:rsidR="00474504" w:rsidRPr="00FB488E" w:rsidRDefault="00474504" w:rsidP="000E1334">
            <w:pPr>
              <w:spacing w:after="0" w:line="240" w:lineRule="auto"/>
              <w:rPr>
                <w:rFonts w:ascii="Arial" w:hAnsi="Arial" w:cs="Arial"/>
                <w:color w:val="000000"/>
                <w:sz w:val="20"/>
                <w:szCs w:val="20"/>
              </w:rPr>
            </w:pPr>
          </w:p>
        </w:tc>
      </w:tr>
      <w:tr w:rsidR="00474504" w:rsidRPr="00FB488E" w14:paraId="42996428" w14:textId="77777777" w:rsidTr="00D60EB6">
        <w:trPr>
          <w:trHeight w:val="870"/>
        </w:trPr>
        <w:tc>
          <w:tcPr>
            <w:tcW w:w="566" w:type="dxa"/>
            <w:vMerge/>
            <w:tcBorders>
              <w:top w:val="nil"/>
              <w:left w:val="single" w:sz="4" w:space="0" w:color="auto"/>
              <w:bottom w:val="single" w:sz="4" w:space="0" w:color="auto"/>
              <w:right w:val="single" w:sz="4" w:space="0" w:color="auto"/>
            </w:tcBorders>
            <w:vAlign w:val="center"/>
            <w:hideMark/>
          </w:tcPr>
          <w:p w14:paraId="1A51C960" w14:textId="77777777" w:rsidR="00940572" w:rsidRPr="00FB488E" w:rsidRDefault="00940572"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EA72B63" w14:textId="77777777" w:rsidR="00940572" w:rsidRPr="00FB488E" w:rsidRDefault="00940572"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E3841B0" w14:textId="77777777" w:rsidR="00940572" w:rsidRPr="00FB488E" w:rsidRDefault="00940572"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3CFD24" w14:textId="77777777" w:rsidR="00940572" w:rsidRPr="00FB488E" w:rsidRDefault="00940572"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C81FD2" w14:textId="56989095" w:rsidR="00940572" w:rsidRPr="00FB488E" w:rsidRDefault="00F25326"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w:t>
            </w:r>
          </w:p>
        </w:tc>
        <w:tc>
          <w:tcPr>
            <w:tcW w:w="851" w:type="dxa"/>
            <w:tcBorders>
              <w:top w:val="single" w:sz="4" w:space="0" w:color="auto"/>
              <w:left w:val="nil"/>
              <w:bottom w:val="single" w:sz="4" w:space="0" w:color="auto"/>
              <w:right w:val="single" w:sz="4" w:space="0" w:color="auto"/>
            </w:tcBorders>
            <w:vAlign w:val="center"/>
          </w:tcPr>
          <w:p w14:paraId="4AFD7497" w14:textId="39E35534" w:rsidR="00940572" w:rsidRPr="00FB488E" w:rsidRDefault="00F25326" w:rsidP="00F25326">
            <w:pPr>
              <w:spacing w:after="0" w:line="240" w:lineRule="auto"/>
              <w:jc w:val="center"/>
              <w:rPr>
                <w:rFonts w:ascii="Arial" w:hAnsi="Arial" w:cs="Arial"/>
                <w:sz w:val="20"/>
                <w:szCs w:val="20"/>
              </w:rPr>
            </w:pPr>
            <w:r w:rsidRPr="00FB488E">
              <w:rPr>
                <w:rFonts w:ascii="Arial" w:hAnsi="Arial" w:cs="Arial"/>
                <w:sz w:val="20"/>
                <w:szCs w:val="20"/>
              </w:rPr>
              <w:t>1</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79C203" w14:textId="7190619B"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4B758"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CA8508"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85E6A7C"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7927E425" w14:textId="77777777" w:rsidR="00940572" w:rsidRPr="00FB488E" w:rsidRDefault="00940572" w:rsidP="000E1334">
            <w:pPr>
              <w:spacing w:after="0" w:line="240" w:lineRule="auto"/>
              <w:jc w:val="center"/>
              <w:rPr>
                <w:rFonts w:ascii="Arial" w:hAnsi="Arial" w:cs="Arial"/>
                <w:sz w:val="20"/>
                <w:szCs w:val="20"/>
              </w:rPr>
            </w:pPr>
            <w:r w:rsidRPr="00FB488E">
              <w:rPr>
                <w:rFonts w:ascii="Arial" w:hAnsi="Arial" w:cs="Arial"/>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0A2F4B1" w14:textId="5D2D105B"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66920590" w14:textId="3FE857DF"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0AEC484C"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259E3D10" w14:textId="77777777" w:rsidR="00940572" w:rsidRPr="00FB488E" w:rsidRDefault="00940572" w:rsidP="000E1334">
            <w:pPr>
              <w:spacing w:after="0" w:line="240" w:lineRule="auto"/>
              <w:rPr>
                <w:rFonts w:ascii="Arial" w:hAnsi="Arial" w:cs="Arial"/>
                <w:color w:val="000000"/>
                <w:sz w:val="20"/>
                <w:szCs w:val="20"/>
              </w:rPr>
            </w:pPr>
          </w:p>
        </w:tc>
      </w:tr>
      <w:tr w:rsidR="00474504" w:rsidRPr="00FB488E" w14:paraId="7F72FEFE" w14:textId="77777777" w:rsidTr="00D60EB6">
        <w:trPr>
          <w:trHeight w:val="62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474504" w:rsidRPr="00FB488E" w:rsidRDefault="00474504"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01.04.</w:t>
            </w:r>
            <w:r w:rsidRPr="00FB488E">
              <w:rPr>
                <w:rFonts w:ascii="Arial" w:hAnsi="Arial" w:cs="Arial"/>
                <w:color w:val="000000"/>
                <w:sz w:val="20"/>
                <w:szCs w:val="20"/>
              </w:rPr>
              <w:br/>
              <w:t>Приобретение коммунальной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5502A521" w:rsidR="006D5E5E" w:rsidRPr="00FB488E" w:rsidRDefault="00474504" w:rsidP="006D5E5E">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474504" w:rsidRPr="00FB488E" w:rsidRDefault="00474504"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6CD39" w14:textId="64CA5F2F"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55 071,25</w:t>
            </w:r>
          </w:p>
        </w:tc>
        <w:tc>
          <w:tcPr>
            <w:tcW w:w="851" w:type="dxa"/>
            <w:tcBorders>
              <w:top w:val="single" w:sz="4" w:space="0" w:color="auto"/>
              <w:left w:val="nil"/>
              <w:bottom w:val="single" w:sz="4" w:space="0" w:color="auto"/>
              <w:right w:val="single" w:sz="4" w:space="0" w:color="auto"/>
            </w:tcBorders>
            <w:vAlign w:val="center"/>
          </w:tcPr>
          <w:p w14:paraId="4515F7FE" w14:textId="42B269A3"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55 071,25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BBBE749" w14:textId="6C896915"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1BA195" w14:textId="567DA44C"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2A9B3" w14:textId="1565DB6A"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04DFF7" w14:textId="188B5B83"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474504" w:rsidRPr="00FB488E" w14:paraId="6D5A6A1E" w14:textId="77777777" w:rsidTr="00D60EB6">
        <w:trPr>
          <w:trHeight w:val="479"/>
        </w:trPr>
        <w:tc>
          <w:tcPr>
            <w:tcW w:w="566" w:type="dxa"/>
            <w:vMerge w:val="restart"/>
            <w:tcBorders>
              <w:top w:val="single" w:sz="4" w:space="0" w:color="auto"/>
              <w:left w:val="single" w:sz="4" w:space="0" w:color="auto"/>
              <w:right w:val="single" w:sz="4" w:space="0" w:color="auto"/>
            </w:tcBorders>
            <w:vAlign w:val="center"/>
            <w:hideMark/>
          </w:tcPr>
          <w:p w14:paraId="79AD5DF7" w14:textId="77777777" w:rsidR="00474504" w:rsidRPr="00FB488E" w:rsidRDefault="00474504"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AFACB23" w14:textId="0F8BD9CA" w:rsidR="00474504" w:rsidRPr="00FB488E" w:rsidRDefault="00CF7C05" w:rsidP="000E1334">
            <w:pPr>
              <w:spacing w:after="0" w:line="240" w:lineRule="auto"/>
              <w:rPr>
                <w:rFonts w:ascii="Arial" w:hAnsi="Arial" w:cs="Arial"/>
                <w:iCs/>
                <w:color w:val="000000"/>
                <w:sz w:val="20"/>
                <w:szCs w:val="20"/>
              </w:rPr>
            </w:pPr>
            <w:r w:rsidRPr="00FB488E">
              <w:rPr>
                <w:rFonts w:ascii="Arial" w:eastAsia="Times New Roman" w:hAnsi="Arial" w:cs="Arial"/>
                <w:iCs/>
                <w:color w:val="000000"/>
                <w:sz w:val="20"/>
                <w:szCs w:val="20"/>
                <w:lang w:eastAsia="ru-RU"/>
              </w:rPr>
              <w:t>Приобретена коммунальная техника, ед.</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49D94B" w14:textId="5E033369" w:rsidR="00474504" w:rsidRPr="00FB488E" w:rsidRDefault="00474504"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BBD85FF" w14:textId="3BD82E11" w:rsidR="00474504" w:rsidRPr="00FB488E" w:rsidRDefault="00474504" w:rsidP="00D51916">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C3E1" w14:textId="22A3A9CE" w:rsidR="00474504" w:rsidRPr="00FB488E" w:rsidRDefault="00474504" w:rsidP="000E1334">
            <w:pPr>
              <w:spacing w:after="0" w:line="240" w:lineRule="auto"/>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727AC9"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474504" w:rsidRPr="00FB488E" w:rsidRDefault="0047450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474504" w:rsidRPr="00FB488E" w14:paraId="3A53173D" w14:textId="77777777" w:rsidTr="00D60EB6">
        <w:trPr>
          <w:trHeight w:val="285"/>
        </w:trPr>
        <w:tc>
          <w:tcPr>
            <w:tcW w:w="566" w:type="dxa"/>
            <w:vMerge/>
            <w:tcBorders>
              <w:left w:val="single" w:sz="4" w:space="0" w:color="auto"/>
              <w:right w:val="single" w:sz="4" w:space="0" w:color="auto"/>
            </w:tcBorders>
            <w:vAlign w:val="center"/>
            <w:hideMark/>
          </w:tcPr>
          <w:p w14:paraId="40A5F20A" w14:textId="77777777" w:rsidR="00474504" w:rsidRPr="00FB488E" w:rsidRDefault="00474504"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39434E43" w14:textId="77777777" w:rsidR="00474504" w:rsidRPr="00FB488E" w:rsidRDefault="00474504" w:rsidP="000E1334">
            <w:pPr>
              <w:spacing w:after="0" w:line="240" w:lineRule="auto"/>
              <w:rPr>
                <w:rFonts w:ascii="Arial" w:hAnsi="Arial" w:cs="Arial"/>
                <w:iCs/>
                <w:color w:val="000000"/>
                <w:sz w:val="20"/>
                <w:szCs w:val="20"/>
              </w:rPr>
            </w:pPr>
          </w:p>
        </w:tc>
        <w:tc>
          <w:tcPr>
            <w:tcW w:w="709" w:type="dxa"/>
            <w:vMerge/>
            <w:tcBorders>
              <w:left w:val="single" w:sz="4" w:space="0" w:color="auto"/>
              <w:right w:val="single" w:sz="4" w:space="0" w:color="auto"/>
            </w:tcBorders>
            <w:vAlign w:val="center"/>
            <w:hideMark/>
          </w:tcPr>
          <w:p w14:paraId="661E3801" w14:textId="77777777" w:rsidR="00474504" w:rsidRPr="00FB488E" w:rsidRDefault="00474504" w:rsidP="000E1334">
            <w:pPr>
              <w:spacing w:after="0" w:line="240" w:lineRule="auto"/>
              <w:rPr>
                <w:rFonts w:ascii="Arial" w:hAnsi="Arial" w:cs="Arial"/>
                <w:color w:val="000000"/>
                <w:sz w:val="20"/>
                <w:szCs w:val="20"/>
              </w:rPr>
            </w:pPr>
          </w:p>
        </w:tc>
        <w:tc>
          <w:tcPr>
            <w:tcW w:w="1276" w:type="dxa"/>
            <w:vMerge/>
            <w:tcBorders>
              <w:left w:val="single" w:sz="4" w:space="0" w:color="auto"/>
              <w:right w:val="single" w:sz="4" w:space="0" w:color="auto"/>
            </w:tcBorders>
            <w:vAlign w:val="center"/>
            <w:hideMark/>
          </w:tcPr>
          <w:p w14:paraId="30576C22" w14:textId="77777777" w:rsidR="00474504" w:rsidRPr="00FB488E" w:rsidRDefault="00474504"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DC322A" w14:textId="77777777" w:rsidR="00474504" w:rsidRPr="00FB488E" w:rsidRDefault="00474504" w:rsidP="000E1334">
            <w:pPr>
              <w:spacing w:after="0" w:line="240" w:lineRule="auto"/>
              <w:rPr>
                <w:rFonts w:ascii="Arial" w:hAnsi="Arial" w:cs="Arial"/>
                <w:color w:val="000000"/>
                <w:sz w:val="20"/>
                <w:szCs w:val="20"/>
              </w:rPr>
            </w:pPr>
          </w:p>
        </w:tc>
        <w:tc>
          <w:tcPr>
            <w:tcW w:w="851" w:type="dxa"/>
            <w:vMerge/>
            <w:tcBorders>
              <w:left w:val="nil"/>
              <w:bottom w:val="single" w:sz="4" w:space="0" w:color="auto"/>
              <w:right w:val="single" w:sz="4" w:space="0" w:color="auto"/>
            </w:tcBorders>
          </w:tcPr>
          <w:p w14:paraId="31323E2A" w14:textId="77777777" w:rsidR="00474504" w:rsidRPr="00FB488E" w:rsidRDefault="00474504" w:rsidP="000E1334">
            <w:pPr>
              <w:spacing w:after="0" w:line="240" w:lineRule="auto"/>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D389F" w14:textId="40CA6FDD" w:rsidR="00474504" w:rsidRPr="00FB488E" w:rsidRDefault="00474504" w:rsidP="000E1334">
            <w:pPr>
              <w:spacing w:after="0" w:line="240" w:lineRule="auto"/>
              <w:rPr>
                <w:rFonts w:ascii="Arial" w:hAnsi="Arial" w:cs="Arial"/>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1EA8E"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0054E"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4985243"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02988E6A" w14:textId="77777777" w:rsidR="00474504" w:rsidRPr="00FB488E" w:rsidRDefault="00474504"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DFFE35A" w14:textId="77777777" w:rsidR="00474504" w:rsidRPr="00FB488E" w:rsidRDefault="00474504"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CC1D387" w14:textId="77777777" w:rsidR="00474504" w:rsidRPr="00FB488E" w:rsidRDefault="00474504"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CC818" w14:textId="77777777" w:rsidR="00474504" w:rsidRPr="00FB488E" w:rsidRDefault="00474504"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F529D8" w14:textId="77777777" w:rsidR="00474504" w:rsidRPr="00FB488E" w:rsidRDefault="00474504" w:rsidP="000E1334">
            <w:pPr>
              <w:spacing w:after="0" w:line="240" w:lineRule="auto"/>
              <w:rPr>
                <w:rFonts w:ascii="Arial" w:hAnsi="Arial" w:cs="Arial"/>
                <w:color w:val="000000"/>
                <w:sz w:val="20"/>
                <w:szCs w:val="20"/>
              </w:rPr>
            </w:pPr>
          </w:p>
        </w:tc>
      </w:tr>
      <w:tr w:rsidR="00940572" w:rsidRPr="00FB488E" w14:paraId="34C48796" w14:textId="77777777" w:rsidTr="00D60EB6">
        <w:trPr>
          <w:trHeight w:val="290"/>
        </w:trPr>
        <w:tc>
          <w:tcPr>
            <w:tcW w:w="566" w:type="dxa"/>
            <w:vMerge/>
            <w:tcBorders>
              <w:left w:val="single" w:sz="4" w:space="0" w:color="auto"/>
              <w:bottom w:val="single" w:sz="4" w:space="0" w:color="auto"/>
              <w:right w:val="single" w:sz="4" w:space="0" w:color="auto"/>
            </w:tcBorders>
            <w:vAlign w:val="center"/>
            <w:hideMark/>
          </w:tcPr>
          <w:p w14:paraId="20AF5BD9" w14:textId="77777777" w:rsidR="00940572" w:rsidRPr="00FB488E" w:rsidRDefault="00940572" w:rsidP="000E1334">
            <w:pPr>
              <w:spacing w:after="0" w:line="240" w:lineRule="auto"/>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026361C3" w14:textId="77777777" w:rsidR="00940572" w:rsidRPr="00FB488E" w:rsidRDefault="00940572" w:rsidP="000E1334">
            <w:pPr>
              <w:spacing w:after="0" w:line="240" w:lineRule="auto"/>
              <w:rPr>
                <w:rFonts w:ascii="Arial" w:hAnsi="Arial" w:cs="Arial"/>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9AA25B8" w14:textId="77777777" w:rsidR="00940572" w:rsidRPr="00FB488E" w:rsidRDefault="00940572" w:rsidP="000E1334">
            <w:pPr>
              <w:spacing w:after="0" w:line="240" w:lineRule="auto"/>
              <w:rPr>
                <w:rFonts w:ascii="Arial" w:hAnsi="Arial" w:cs="Arial"/>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4F75E04F" w14:textId="77777777" w:rsidR="00940572" w:rsidRPr="00FB488E" w:rsidRDefault="00940572" w:rsidP="000E1334">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940572" w:rsidRPr="00FB488E" w:rsidRDefault="00940572" w:rsidP="00474504">
            <w:pPr>
              <w:spacing w:after="0" w:line="240" w:lineRule="auto"/>
              <w:jc w:val="center"/>
              <w:rPr>
                <w:rFonts w:ascii="Arial" w:hAnsi="Arial" w:cs="Arial"/>
                <w:sz w:val="20"/>
                <w:szCs w:val="20"/>
              </w:rPr>
            </w:pPr>
            <w:r w:rsidRPr="00FB488E">
              <w:rPr>
                <w:rFonts w:ascii="Arial" w:hAnsi="Arial" w:cs="Arial"/>
                <w:sz w:val="20"/>
                <w:szCs w:val="20"/>
              </w:rPr>
              <w:t>22</w:t>
            </w:r>
          </w:p>
        </w:tc>
        <w:tc>
          <w:tcPr>
            <w:tcW w:w="851" w:type="dxa"/>
            <w:tcBorders>
              <w:top w:val="single" w:sz="4" w:space="0" w:color="auto"/>
              <w:left w:val="nil"/>
              <w:bottom w:val="single" w:sz="4" w:space="0" w:color="auto"/>
              <w:right w:val="single" w:sz="4" w:space="0" w:color="auto"/>
            </w:tcBorders>
            <w:vAlign w:val="center"/>
          </w:tcPr>
          <w:p w14:paraId="3F1299EA" w14:textId="1259DADD" w:rsidR="00940572" w:rsidRPr="00FB488E" w:rsidRDefault="00474504" w:rsidP="00474504">
            <w:pPr>
              <w:spacing w:after="0" w:line="240" w:lineRule="auto"/>
              <w:jc w:val="center"/>
              <w:rPr>
                <w:rFonts w:ascii="Arial" w:hAnsi="Arial" w:cs="Arial"/>
                <w:sz w:val="20"/>
                <w:szCs w:val="20"/>
              </w:rPr>
            </w:pPr>
            <w:r w:rsidRPr="00FB488E">
              <w:rPr>
                <w:rFonts w:ascii="Arial" w:hAnsi="Arial" w:cs="Arial"/>
                <w:sz w:val="20"/>
                <w:szCs w:val="20"/>
              </w:rPr>
              <w:t>22</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ADC0C0" w14:textId="1A355499" w:rsidR="00940572" w:rsidRPr="00FB488E" w:rsidRDefault="00474504" w:rsidP="00474504">
            <w:pPr>
              <w:spacing w:after="0" w:line="240" w:lineRule="auto"/>
              <w:jc w:val="center"/>
              <w:rPr>
                <w:rFonts w:ascii="Arial" w:hAnsi="Arial" w:cs="Arial"/>
                <w:sz w:val="20"/>
                <w:szCs w:val="20"/>
              </w:rPr>
            </w:pPr>
            <w:r w:rsidRPr="00FB488E">
              <w:rPr>
                <w:rFonts w:ascii="Arial" w:hAnsi="Arial" w:cs="Arial"/>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83BA0" w14:textId="607E99F9" w:rsidR="00940572" w:rsidRPr="00FB488E" w:rsidRDefault="00474504" w:rsidP="00474504">
            <w:pPr>
              <w:spacing w:after="0" w:line="240" w:lineRule="auto"/>
              <w:jc w:val="center"/>
              <w:rPr>
                <w:rFonts w:ascii="Arial" w:hAnsi="Arial" w:cs="Arial"/>
                <w:sz w:val="20"/>
                <w:szCs w:val="20"/>
              </w:rPr>
            </w:pPr>
            <w:r w:rsidRPr="00FB488E">
              <w:rPr>
                <w:rFonts w:ascii="Arial" w:hAnsi="Arial" w:cs="Arial"/>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4339B" w14:textId="512D69AB" w:rsidR="00940572" w:rsidRPr="00FB488E" w:rsidRDefault="00474504" w:rsidP="0047450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F5C89EA" w14:textId="47739EDE" w:rsidR="00940572" w:rsidRPr="00FB488E" w:rsidRDefault="00474504" w:rsidP="0047450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23B038" w14:textId="2BA1B6FF" w:rsidR="00940572" w:rsidRPr="00FB488E" w:rsidRDefault="00474504" w:rsidP="0047450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940572" w:rsidRPr="00FB488E" w:rsidRDefault="00940572" w:rsidP="0047450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701"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940572" w:rsidRPr="00FB488E" w:rsidRDefault="0094057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13160E" w:rsidRPr="00FB488E" w14:paraId="5DB3772D" w14:textId="77777777" w:rsidTr="00D60EB6">
        <w:trPr>
          <w:trHeight w:val="949"/>
        </w:trPr>
        <w:tc>
          <w:tcPr>
            <w:tcW w:w="566"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13160E" w:rsidRPr="00FB488E" w:rsidRDefault="0013160E" w:rsidP="00D51916">
            <w:pPr>
              <w:spacing w:after="0" w:line="240" w:lineRule="auto"/>
              <w:jc w:val="center"/>
              <w:rPr>
                <w:rFonts w:ascii="Arial" w:hAnsi="Arial" w:cs="Arial"/>
                <w:color w:val="000000"/>
                <w:sz w:val="20"/>
                <w:szCs w:val="20"/>
              </w:rPr>
            </w:pPr>
            <w:r w:rsidRPr="00FB488E">
              <w:rPr>
                <w:rFonts w:ascii="Arial" w:hAnsi="Arial" w:cs="Arial"/>
                <w:color w:val="000000"/>
                <w:sz w:val="20"/>
                <w:szCs w:val="20"/>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13160E" w:rsidRPr="00FB488E" w:rsidRDefault="0013160E" w:rsidP="00D51916">
            <w:pPr>
              <w:spacing w:after="0" w:line="240" w:lineRule="auto"/>
              <w:rPr>
                <w:rFonts w:ascii="Arial" w:hAnsi="Arial" w:cs="Arial"/>
                <w:sz w:val="20"/>
                <w:szCs w:val="20"/>
              </w:rPr>
            </w:pPr>
            <w:r w:rsidRPr="00FB488E">
              <w:rPr>
                <w:rFonts w:ascii="Arial" w:hAnsi="Arial" w:cs="Arial"/>
                <w:color w:val="000000"/>
                <w:sz w:val="20"/>
                <w:szCs w:val="20"/>
              </w:rPr>
              <w:t>Мероприятие 01.06.</w:t>
            </w:r>
            <w:r w:rsidRPr="00FB488E">
              <w:rPr>
                <w:rFonts w:ascii="Arial" w:hAnsi="Arial" w:cs="Arial"/>
                <w:color w:val="000000"/>
                <w:sz w:val="20"/>
                <w:szCs w:val="20"/>
              </w:rPr>
              <w:br/>
              <w:t>Приобретение коммунальной техники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D52B1" w14:textId="73AAA689" w:rsidR="0013160E" w:rsidRPr="00FB488E" w:rsidRDefault="0013160E" w:rsidP="00D51916">
            <w:pPr>
              <w:spacing w:after="0" w:line="240" w:lineRule="auto"/>
              <w:jc w:val="center"/>
              <w:rPr>
                <w:rFonts w:ascii="Arial" w:hAnsi="Arial" w:cs="Arial"/>
                <w:i/>
                <w:iCs/>
                <w:sz w:val="20"/>
                <w:szCs w:val="20"/>
              </w:rPr>
            </w:pPr>
            <w:r w:rsidRPr="00FB488E">
              <w:rPr>
                <w:rFonts w:ascii="Arial" w:hAnsi="Arial" w:cs="Arial"/>
                <w:i/>
                <w:iCs/>
                <w:color w:val="000000"/>
                <w:sz w:val="20"/>
                <w:szCs w:val="20"/>
              </w:rPr>
              <w:t>202</w:t>
            </w:r>
            <w:r w:rsidR="006D5E5E" w:rsidRPr="00FB488E">
              <w:rPr>
                <w:rFonts w:ascii="Arial" w:hAnsi="Arial" w:cs="Arial"/>
                <w:i/>
                <w:iCs/>
                <w:color w:val="000000"/>
                <w:sz w:val="20"/>
                <w:szCs w:val="20"/>
              </w:rPr>
              <w:t>4</w:t>
            </w:r>
            <w:r w:rsidRPr="00FB488E">
              <w:rPr>
                <w:rFonts w:ascii="Arial" w:hAnsi="Arial" w:cs="Arial"/>
                <w:i/>
                <w:iCs/>
                <w:color w:val="000000"/>
                <w:sz w:val="20"/>
                <w:szCs w:val="20"/>
              </w:rPr>
              <w:t>-202</w:t>
            </w:r>
            <w:r w:rsidR="006D5E5E" w:rsidRPr="00FB488E">
              <w:rPr>
                <w:rFonts w:ascii="Arial" w:hAnsi="Arial" w:cs="Arial"/>
                <w:i/>
                <w:i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9FCE2" w14:textId="7DAC33F1" w:rsidR="0013160E" w:rsidRPr="00FB488E" w:rsidRDefault="0013160E" w:rsidP="000E1334">
            <w:pPr>
              <w:spacing w:after="0" w:line="240" w:lineRule="auto"/>
              <w:rPr>
                <w:rFonts w:ascii="Arial" w:hAnsi="Arial" w:cs="Arial"/>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746DD" w14:textId="3CE5AC3B" w:rsidR="0013160E" w:rsidRPr="00FB488E" w:rsidRDefault="0013160E" w:rsidP="000E1334">
            <w:pPr>
              <w:spacing w:after="0" w:line="240" w:lineRule="auto"/>
              <w:jc w:val="center"/>
              <w:rPr>
                <w:rFonts w:ascii="Arial" w:eastAsia="Calibri" w:hAnsi="Arial" w:cs="Arial"/>
                <w:sz w:val="20"/>
                <w:szCs w:val="20"/>
              </w:rPr>
            </w:pPr>
            <w:r w:rsidRPr="00FB488E">
              <w:rPr>
                <w:rFonts w:ascii="Arial" w:hAnsi="Arial" w:cs="Arial"/>
                <w:color w:val="000000"/>
                <w:sz w:val="20"/>
                <w:szCs w:val="20"/>
              </w:rPr>
              <w:t>110 142,50</w:t>
            </w:r>
          </w:p>
        </w:tc>
        <w:tc>
          <w:tcPr>
            <w:tcW w:w="851" w:type="dxa"/>
            <w:tcBorders>
              <w:top w:val="single" w:sz="4" w:space="0" w:color="auto"/>
              <w:left w:val="nil"/>
              <w:bottom w:val="single" w:sz="4" w:space="0" w:color="auto"/>
              <w:right w:val="single" w:sz="4" w:space="0" w:color="auto"/>
            </w:tcBorders>
            <w:vAlign w:val="center"/>
          </w:tcPr>
          <w:p w14:paraId="7FEBF8FC" w14:textId="520D39EF" w:rsidR="0013160E" w:rsidRPr="00FB488E" w:rsidRDefault="0013160E"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06612D" w14:textId="6E4FAE5B" w:rsidR="0013160E" w:rsidRPr="00FB488E" w:rsidRDefault="0013160E" w:rsidP="000E1334">
            <w:pPr>
              <w:spacing w:after="0" w:line="240" w:lineRule="auto"/>
              <w:jc w:val="center"/>
              <w:rPr>
                <w:rFonts w:ascii="Arial" w:eastAsia="Calibri" w:hAnsi="Arial" w:cs="Arial"/>
                <w:sz w:val="20"/>
                <w:szCs w:val="20"/>
              </w:rPr>
            </w:pPr>
            <w:r w:rsidRPr="00FB488E">
              <w:rPr>
                <w:rFonts w:ascii="Arial" w:hAnsi="Arial" w:cs="Arial"/>
                <w:sz w:val="20"/>
                <w:szCs w:val="20"/>
              </w:rPr>
              <w:t>55 071,25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0F37" w14:textId="263B9C49" w:rsidR="0013160E" w:rsidRPr="00FB488E" w:rsidRDefault="0013160E" w:rsidP="000E1334">
            <w:pPr>
              <w:spacing w:after="0" w:line="240" w:lineRule="auto"/>
              <w:jc w:val="center"/>
              <w:rPr>
                <w:rFonts w:ascii="Arial" w:hAnsi="Arial" w:cs="Arial"/>
                <w:sz w:val="20"/>
                <w:szCs w:val="20"/>
              </w:rPr>
            </w:pPr>
            <w:r w:rsidRPr="00FB488E">
              <w:rPr>
                <w:rFonts w:ascii="Arial" w:hAnsi="Arial" w:cs="Arial"/>
                <w:color w:val="000000"/>
                <w:sz w:val="20"/>
                <w:szCs w:val="20"/>
              </w:rPr>
              <w:t>55 071,25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98CD8" w14:textId="603CAF14" w:rsidR="0013160E" w:rsidRPr="00FB488E" w:rsidRDefault="0013160E"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D0879" w14:textId="3842D516" w:rsidR="0013160E" w:rsidRPr="00FB488E" w:rsidRDefault="0013160E"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AC0CF" w14:textId="12901EDE" w:rsidR="0013160E" w:rsidRPr="00FB488E" w:rsidRDefault="0013160E" w:rsidP="000E1334">
            <w:pPr>
              <w:spacing w:after="0" w:line="240" w:lineRule="auto"/>
              <w:jc w:val="center"/>
              <w:rPr>
                <w:rFonts w:ascii="Arial" w:hAnsi="Arial" w:cs="Arial"/>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CF7C05" w:rsidRPr="00FB488E" w14:paraId="397B02FC" w14:textId="77777777" w:rsidTr="00D60EB6">
        <w:trPr>
          <w:trHeight w:val="390"/>
        </w:trPr>
        <w:tc>
          <w:tcPr>
            <w:tcW w:w="566" w:type="dxa"/>
            <w:vMerge/>
            <w:tcBorders>
              <w:left w:val="single" w:sz="4" w:space="0" w:color="auto"/>
              <w:right w:val="single" w:sz="4" w:space="0" w:color="auto"/>
            </w:tcBorders>
            <w:shd w:val="clear" w:color="auto" w:fill="auto"/>
            <w:vAlign w:val="center"/>
          </w:tcPr>
          <w:p w14:paraId="5E3739D0"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07B1D575" w14:textId="58E8BFFE" w:rsidR="00CF7C05" w:rsidRPr="00FB488E" w:rsidRDefault="00CF7C05" w:rsidP="000E1334">
            <w:pPr>
              <w:spacing w:after="0" w:line="240" w:lineRule="auto"/>
              <w:rPr>
                <w:rFonts w:ascii="Arial" w:hAnsi="Arial" w:cs="Arial"/>
                <w:sz w:val="20"/>
                <w:szCs w:val="20"/>
              </w:rPr>
            </w:pPr>
            <w:r w:rsidRPr="00FB488E">
              <w:rPr>
                <w:rFonts w:ascii="Arial" w:eastAsia="Times New Roman" w:hAnsi="Arial" w:cs="Arial"/>
                <w:iCs/>
                <w:color w:val="000000"/>
                <w:sz w:val="20"/>
                <w:szCs w:val="20"/>
                <w:lang w:eastAsia="ru-RU"/>
              </w:rPr>
              <w:t>Приобретена коммунальная техника, ед.</w:t>
            </w:r>
          </w:p>
        </w:tc>
        <w:tc>
          <w:tcPr>
            <w:tcW w:w="709" w:type="dxa"/>
            <w:vMerge w:val="restart"/>
            <w:tcBorders>
              <w:top w:val="single" w:sz="4" w:space="0" w:color="auto"/>
              <w:left w:val="nil"/>
              <w:right w:val="single" w:sz="4" w:space="0" w:color="auto"/>
            </w:tcBorders>
            <w:shd w:val="clear" w:color="auto" w:fill="auto"/>
            <w:vAlign w:val="center"/>
          </w:tcPr>
          <w:p w14:paraId="4C5692CA" w14:textId="77777777" w:rsidR="00CF7C05" w:rsidRPr="00FB488E" w:rsidRDefault="00CF7C05" w:rsidP="000E1334">
            <w:pPr>
              <w:spacing w:after="0" w:line="240" w:lineRule="auto"/>
              <w:rPr>
                <w:rFonts w:ascii="Arial" w:hAnsi="Arial" w:cs="Arial"/>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04A2C72" w14:textId="77777777" w:rsidR="00CF7C05" w:rsidRPr="00FB488E" w:rsidRDefault="00CF7C05" w:rsidP="000E1334">
            <w:pPr>
              <w:spacing w:after="0" w:line="240" w:lineRule="auto"/>
              <w:rPr>
                <w:rFonts w:ascii="Arial" w:hAnsi="Arial" w:cs="Arial"/>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2897DBD2" w14:textId="2A157865" w:rsidR="00CF7C05" w:rsidRPr="00FB488E" w:rsidRDefault="00CF7C05" w:rsidP="000E1334">
            <w:pPr>
              <w:spacing w:after="0" w:line="240" w:lineRule="auto"/>
              <w:jc w:val="center"/>
              <w:rPr>
                <w:rFonts w:ascii="Arial" w:eastAsia="Calibri" w:hAnsi="Arial" w:cs="Arial"/>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16083BA" w14:textId="098D2130" w:rsidR="00CF7C05" w:rsidRPr="00FB488E" w:rsidRDefault="00CF7C05" w:rsidP="000367DB">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w:t>
            </w:r>
            <w:r w:rsidR="000367DB" w:rsidRPr="00FB488E">
              <w:rPr>
                <w:rFonts w:ascii="Arial" w:eastAsia="Times New Roman" w:hAnsi="Arial" w:cs="Arial"/>
                <w:sz w:val="20"/>
                <w:szCs w:val="20"/>
                <w:lang w:eastAsia="ru-RU"/>
              </w:rPr>
              <w:t>3</w:t>
            </w:r>
            <w:r w:rsidRPr="00FB488E">
              <w:rPr>
                <w:rFonts w:ascii="Arial" w:eastAsia="Times New Roman" w:hAnsi="Arial" w:cs="Arial"/>
                <w:sz w:val="20"/>
                <w:szCs w:val="20"/>
                <w:lang w:eastAsia="ru-RU"/>
              </w:rPr>
              <w:t xml:space="preserve"> год</w:t>
            </w:r>
          </w:p>
        </w:tc>
        <w:tc>
          <w:tcPr>
            <w:tcW w:w="7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6D42C" w14:textId="082F96B2" w:rsidR="00CF7C05" w:rsidRPr="00FB488E" w:rsidRDefault="00CF7C05" w:rsidP="000E1334">
            <w:pPr>
              <w:spacing w:after="0" w:line="240" w:lineRule="auto"/>
              <w:jc w:val="center"/>
              <w:rPr>
                <w:rFonts w:ascii="Arial" w:eastAsia="Calibri" w:hAnsi="Arial" w:cs="Arial"/>
                <w:sz w:val="20"/>
                <w:szCs w:val="20"/>
              </w:rPr>
            </w:pPr>
            <w:r w:rsidRPr="00FB488E">
              <w:rPr>
                <w:rFonts w:ascii="Arial" w:eastAsia="Times New Roman" w:hAnsi="Arial" w:cs="Arial"/>
                <w:sz w:val="20"/>
                <w:szCs w:val="20"/>
                <w:lang w:eastAsia="ru-RU"/>
              </w:rPr>
              <w:t>Итого 2024 год</w:t>
            </w:r>
          </w:p>
        </w:tc>
        <w:tc>
          <w:tcPr>
            <w:tcW w:w="277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D8C8ED" w14:textId="5E8F046D" w:rsidR="00CF7C05" w:rsidRPr="00FB488E" w:rsidRDefault="00CF7C05" w:rsidP="000E1334">
            <w:pPr>
              <w:spacing w:after="0" w:line="240" w:lineRule="auto"/>
              <w:jc w:val="center"/>
              <w:rPr>
                <w:rFonts w:ascii="Arial" w:eastAsia="Calibri"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1C1A121A" w14:textId="292FC39D"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F3537E7" w14:textId="28702DC3"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27AE6532" w14:textId="72984F81"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86D058E" w14:textId="0EBBCCA1"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CF7C05" w:rsidRPr="00FB488E" w14:paraId="43D6B06D" w14:textId="77777777" w:rsidTr="00D60EB6">
        <w:trPr>
          <w:trHeight w:val="226"/>
        </w:trPr>
        <w:tc>
          <w:tcPr>
            <w:tcW w:w="566" w:type="dxa"/>
            <w:vMerge/>
            <w:tcBorders>
              <w:left w:val="single" w:sz="4" w:space="0" w:color="auto"/>
              <w:right w:val="single" w:sz="4" w:space="0" w:color="auto"/>
            </w:tcBorders>
            <w:shd w:val="clear" w:color="auto" w:fill="auto"/>
            <w:vAlign w:val="center"/>
          </w:tcPr>
          <w:p w14:paraId="231A47ED"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4246026C" w14:textId="77777777" w:rsidR="00CF7C05" w:rsidRPr="00FB488E" w:rsidRDefault="00CF7C05"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12D7D356" w14:textId="77777777" w:rsidR="00CF7C05" w:rsidRPr="00FB488E" w:rsidRDefault="00CF7C05" w:rsidP="000E1334">
            <w:pPr>
              <w:spacing w:after="0" w:line="240" w:lineRule="auto"/>
              <w:rPr>
                <w:rFonts w:ascii="Arial" w:hAnsi="Arial" w:cs="Arial"/>
                <w:i/>
                <w:iCs/>
                <w:sz w:val="20"/>
                <w:szCs w:val="20"/>
              </w:rPr>
            </w:pPr>
          </w:p>
        </w:tc>
        <w:tc>
          <w:tcPr>
            <w:tcW w:w="1276" w:type="dxa"/>
            <w:vMerge/>
            <w:tcBorders>
              <w:left w:val="nil"/>
              <w:right w:val="single" w:sz="4" w:space="0" w:color="auto"/>
            </w:tcBorders>
            <w:shd w:val="clear" w:color="auto" w:fill="auto"/>
            <w:vAlign w:val="center"/>
          </w:tcPr>
          <w:p w14:paraId="7CD34582" w14:textId="77777777" w:rsidR="00CF7C05" w:rsidRPr="00FB488E" w:rsidRDefault="00CF7C05" w:rsidP="000E1334">
            <w:pPr>
              <w:spacing w:after="0" w:line="240" w:lineRule="auto"/>
              <w:rPr>
                <w:rFonts w:ascii="Arial" w:hAnsi="Arial" w:cs="Arial"/>
                <w:sz w:val="20"/>
                <w:szCs w:val="20"/>
              </w:rPr>
            </w:pPr>
          </w:p>
        </w:tc>
        <w:tc>
          <w:tcPr>
            <w:tcW w:w="992" w:type="dxa"/>
            <w:vMerge/>
            <w:tcBorders>
              <w:left w:val="nil"/>
              <w:bottom w:val="single" w:sz="4" w:space="0" w:color="auto"/>
              <w:right w:val="single" w:sz="4" w:space="0" w:color="auto"/>
            </w:tcBorders>
            <w:shd w:val="clear" w:color="auto" w:fill="auto"/>
            <w:vAlign w:val="center"/>
          </w:tcPr>
          <w:p w14:paraId="501E8011" w14:textId="77777777" w:rsidR="00CF7C05" w:rsidRPr="00FB488E" w:rsidRDefault="00CF7C05" w:rsidP="000E1334">
            <w:pPr>
              <w:spacing w:after="0" w:line="240" w:lineRule="auto"/>
              <w:jc w:val="center"/>
              <w:rPr>
                <w:rFonts w:ascii="Arial" w:eastAsia="Calibri" w:hAnsi="Arial" w:cs="Arial"/>
                <w:sz w:val="20"/>
                <w:szCs w:val="20"/>
              </w:rPr>
            </w:pPr>
          </w:p>
        </w:tc>
        <w:tc>
          <w:tcPr>
            <w:tcW w:w="851" w:type="dxa"/>
            <w:vMerge/>
            <w:tcBorders>
              <w:left w:val="nil"/>
              <w:bottom w:val="single" w:sz="4" w:space="0" w:color="auto"/>
              <w:right w:val="single" w:sz="4" w:space="0" w:color="auto"/>
            </w:tcBorders>
          </w:tcPr>
          <w:p w14:paraId="43AE226A" w14:textId="77777777" w:rsidR="00CF7C05" w:rsidRPr="00FB488E" w:rsidRDefault="00CF7C05" w:rsidP="000E1334">
            <w:pPr>
              <w:spacing w:after="0" w:line="240" w:lineRule="auto"/>
              <w:jc w:val="center"/>
              <w:rPr>
                <w:rFonts w:ascii="Arial" w:eastAsia="Calibri" w:hAnsi="Arial" w:cs="Arial"/>
                <w:sz w:val="20"/>
                <w:szCs w:val="20"/>
              </w:rPr>
            </w:pPr>
          </w:p>
        </w:tc>
        <w:tc>
          <w:tcPr>
            <w:tcW w:w="76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89666AC" w14:textId="5EAA3B34" w:rsidR="00CF7C05" w:rsidRPr="00FB488E" w:rsidRDefault="00CF7C05" w:rsidP="000E1334">
            <w:pPr>
              <w:spacing w:after="0" w:line="240" w:lineRule="auto"/>
              <w:jc w:val="center"/>
              <w:rPr>
                <w:rFonts w:ascii="Arial" w:eastAsia="Calibri" w:hAnsi="Arial" w:cs="Arial"/>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DB30B" w14:textId="0DF570C0" w:rsidR="00CF7C05" w:rsidRPr="00FB488E" w:rsidRDefault="00CF7C05" w:rsidP="000E1334">
            <w:pPr>
              <w:spacing w:after="0" w:line="240" w:lineRule="auto"/>
              <w:jc w:val="center"/>
              <w:rPr>
                <w:rFonts w:ascii="Arial" w:eastAsia="Calibri" w:hAnsi="Arial" w:cs="Arial"/>
                <w:sz w:val="20"/>
                <w:szCs w:val="20"/>
              </w:rPr>
            </w:pPr>
            <w:r w:rsidRPr="00FB488E">
              <w:rPr>
                <w:rFonts w:ascii="Arial" w:hAnsi="Arial" w:cs="Arial"/>
                <w:sz w:val="20"/>
                <w:szCs w:val="20"/>
              </w:rPr>
              <w:t>I</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A8FAC" w14:textId="1BF32987" w:rsidR="00CF7C05" w:rsidRPr="00FB488E" w:rsidRDefault="00CF7C05" w:rsidP="000E1334">
            <w:pPr>
              <w:spacing w:after="0" w:line="240" w:lineRule="auto"/>
              <w:jc w:val="center"/>
              <w:rPr>
                <w:rFonts w:ascii="Arial" w:eastAsia="Calibri" w:hAnsi="Arial" w:cs="Arial"/>
                <w:sz w:val="20"/>
                <w:szCs w:val="20"/>
              </w:rPr>
            </w:pPr>
            <w:r w:rsidRPr="00FB488E">
              <w:rPr>
                <w:rFonts w:ascii="Arial" w:hAnsi="Arial" w:cs="Arial"/>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866C23B" w14:textId="5A8CE739" w:rsidR="00CF7C05" w:rsidRPr="00FB488E" w:rsidRDefault="00CF7C05" w:rsidP="000E1334">
            <w:pPr>
              <w:spacing w:after="0" w:line="240" w:lineRule="auto"/>
              <w:jc w:val="center"/>
              <w:rPr>
                <w:rFonts w:ascii="Arial" w:eastAsia="Calibri" w:hAnsi="Arial" w:cs="Arial"/>
                <w:sz w:val="20"/>
                <w:szCs w:val="20"/>
              </w:rPr>
            </w:pPr>
            <w:r w:rsidRPr="00FB488E">
              <w:rPr>
                <w:rFonts w:ascii="Arial" w:hAnsi="Arial" w:cs="Arial"/>
                <w:sz w:val="20"/>
                <w:szCs w:val="20"/>
              </w:rPr>
              <w:t>III</w:t>
            </w:r>
          </w:p>
        </w:tc>
        <w:tc>
          <w:tcPr>
            <w:tcW w:w="709" w:type="dxa"/>
            <w:tcBorders>
              <w:top w:val="single" w:sz="4" w:space="0" w:color="auto"/>
              <w:left w:val="nil"/>
              <w:bottom w:val="single" w:sz="4" w:space="0" w:color="auto"/>
              <w:right w:val="single" w:sz="4" w:space="0" w:color="auto"/>
            </w:tcBorders>
            <w:shd w:val="clear" w:color="auto" w:fill="auto"/>
            <w:vAlign w:val="center"/>
          </w:tcPr>
          <w:p w14:paraId="3D23DF1F" w14:textId="6A8F64F9" w:rsidR="00CF7C05" w:rsidRPr="00FB488E" w:rsidRDefault="00CF7C05" w:rsidP="000E1334">
            <w:pPr>
              <w:spacing w:after="0" w:line="240" w:lineRule="auto"/>
              <w:jc w:val="center"/>
              <w:rPr>
                <w:rFonts w:ascii="Arial" w:eastAsia="Calibri" w:hAnsi="Arial" w:cs="Arial"/>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auto"/>
            </w:tcBorders>
            <w:shd w:val="clear" w:color="auto" w:fill="auto"/>
            <w:vAlign w:val="center"/>
          </w:tcPr>
          <w:p w14:paraId="67830C12" w14:textId="77777777" w:rsidR="00CF7C05" w:rsidRPr="00FB488E" w:rsidRDefault="00CF7C05" w:rsidP="000E1334">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29730707" w14:textId="77777777" w:rsidR="00CF7C05" w:rsidRPr="00FB488E" w:rsidRDefault="00CF7C05" w:rsidP="000E1334">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vAlign w:val="center"/>
          </w:tcPr>
          <w:p w14:paraId="3CE14E04" w14:textId="77777777" w:rsidR="00CF7C05" w:rsidRPr="00FB488E" w:rsidRDefault="00CF7C05" w:rsidP="000E1334">
            <w:pPr>
              <w:spacing w:after="0" w:line="240" w:lineRule="auto"/>
              <w:jc w:val="center"/>
              <w:rPr>
                <w:rFonts w:ascii="Arial" w:hAnsi="Arial" w:cs="Arial"/>
                <w:sz w:val="20"/>
                <w:szCs w:val="20"/>
              </w:rPr>
            </w:pPr>
          </w:p>
        </w:tc>
        <w:tc>
          <w:tcPr>
            <w:tcW w:w="1701" w:type="dxa"/>
            <w:vMerge/>
            <w:tcBorders>
              <w:left w:val="nil"/>
              <w:right w:val="single" w:sz="4" w:space="0" w:color="auto"/>
            </w:tcBorders>
            <w:shd w:val="clear" w:color="auto" w:fill="auto"/>
            <w:vAlign w:val="center"/>
          </w:tcPr>
          <w:p w14:paraId="2A7ACB51" w14:textId="77777777" w:rsidR="00CF7C05" w:rsidRPr="00FB488E" w:rsidRDefault="00CF7C05" w:rsidP="000E1334">
            <w:pPr>
              <w:spacing w:after="0" w:line="240" w:lineRule="auto"/>
              <w:jc w:val="center"/>
              <w:rPr>
                <w:rFonts w:ascii="Arial" w:hAnsi="Arial" w:cs="Arial"/>
                <w:sz w:val="20"/>
                <w:szCs w:val="20"/>
              </w:rPr>
            </w:pPr>
          </w:p>
        </w:tc>
      </w:tr>
      <w:tr w:rsidR="00CF7C05" w:rsidRPr="00FB488E" w14:paraId="7EB2BE87" w14:textId="77777777" w:rsidTr="00D60EB6">
        <w:trPr>
          <w:trHeight w:val="649"/>
        </w:trPr>
        <w:tc>
          <w:tcPr>
            <w:tcW w:w="566" w:type="dxa"/>
            <w:vMerge/>
            <w:tcBorders>
              <w:left w:val="single" w:sz="4" w:space="0" w:color="auto"/>
              <w:bottom w:val="single" w:sz="4" w:space="0" w:color="auto"/>
              <w:right w:val="single" w:sz="4" w:space="0" w:color="auto"/>
            </w:tcBorders>
            <w:shd w:val="clear" w:color="auto" w:fill="auto"/>
            <w:vAlign w:val="center"/>
          </w:tcPr>
          <w:p w14:paraId="1B209269"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4B9D743A" w14:textId="77777777" w:rsidR="00CF7C05" w:rsidRPr="00FB488E" w:rsidRDefault="00CF7C05" w:rsidP="000E1334">
            <w:pPr>
              <w:spacing w:after="0" w:line="240" w:lineRule="auto"/>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vAlign w:val="center"/>
          </w:tcPr>
          <w:p w14:paraId="7280A3BE" w14:textId="77777777" w:rsidR="00CF7C05" w:rsidRPr="00FB488E" w:rsidRDefault="00CF7C05" w:rsidP="000E1334">
            <w:pPr>
              <w:spacing w:after="0" w:line="240" w:lineRule="auto"/>
              <w:rPr>
                <w:rFonts w:ascii="Arial" w:hAnsi="Arial" w:cs="Arial"/>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4C16A596" w14:textId="77777777" w:rsidR="00CF7C05" w:rsidRPr="00FB488E" w:rsidRDefault="00CF7C05" w:rsidP="000E1334">
            <w:pPr>
              <w:spacing w:after="0" w:line="240" w:lineRule="auto"/>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B452F" w14:textId="7235C8AC" w:rsidR="00CF7C05" w:rsidRPr="00FB488E" w:rsidRDefault="00CF7C05" w:rsidP="00474504">
            <w:pPr>
              <w:spacing w:after="0" w:line="240" w:lineRule="auto"/>
              <w:jc w:val="center"/>
              <w:rPr>
                <w:rFonts w:ascii="Arial" w:eastAsia="Calibri" w:hAnsi="Arial" w:cs="Arial"/>
                <w:sz w:val="20"/>
                <w:szCs w:val="20"/>
              </w:rPr>
            </w:pPr>
            <w:r w:rsidRPr="00FB488E">
              <w:rPr>
                <w:rFonts w:ascii="Arial" w:eastAsia="Calibri" w:hAnsi="Arial" w:cs="Arial"/>
                <w:sz w:val="20"/>
                <w:szCs w:val="20"/>
              </w:rPr>
              <w:t>22</w:t>
            </w:r>
          </w:p>
        </w:tc>
        <w:tc>
          <w:tcPr>
            <w:tcW w:w="851" w:type="dxa"/>
            <w:tcBorders>
              <w:top w:val="single" w:sz="4" w:space="0" w:color="auto"/>
              <w:left w:val="nil"/>
              <w:bottom w:val="single" w:sz="4" w:space="0" w:color="auto"/>
              <w:right w:val="single" w:sz="4" w:space="0" w:color="auto"/>
            </w:tcBorders>
            <w:vAlign w:val="center"/>
          </w:tcPr>
          <w:p w14:paraId="4B812C45" w14:textId="24B4D154" w:rsidR="00CF7C05" w:rsidRPr="00FB488E" w:rsidRDefault="00CF7C05" w:rsidP="00474504">
            <w:pPr>
              <w:spacing w:after="0" w:line="240" w:lineRule="auto"/>
              <w:jc w:val="center"/>
              <w:rPr>
                <w:rFonts w:ascii="Arial" w:eastAsia="Calibri" w:hAnsi="Arial" w:cs="Arial"/>
                <w:sz w:val="20"/>
                <w:szCs w:val="20"/>
              </w:rPr>
            </w:pPr>
            <w:r w:rsidRPr="00FB488E">
              <w:rPr>
                <w:rFonts w:ascii="Arial" w:eastAsia="Calibri" w:hAnsi="Arial" w:cs="Arial"/>
                <w:sz w:val="20"/>
                <w:szCs w:val="20"/>
              </w:rPr>
              <w:t>-</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468FD" w14:textId="2D060364" w:rsidR="00CF7C05" w:rsidRPr="00FB488E" w:rsidRDefault="00CF7C05" w:rsidP="00474504">
            <w:pPr>
              <w:spacing w:after="0" w:line="240" w:lineRule="auto"/>
              <w:jc w:val="center"/>
              <w:rPr>
                <w:rFonts w:ascii="Arial" w:eastAsia="Calibri" w:hAnsi="Arial" w:cs="Arial"/>
                <w:sz w:val="20"/>
                <w:szCs w:val="20"/>
              </w:rPr>
            </w:pPr>
            <w:r w:rsidRPr="00FB488E">
              <w:rPr>
                <w:rFonts w:ascii="Arial" w:eastAsia="Calibri" w:hAnsi="Arial" w:cs="Arial"/>
                <w:sz w:val="20"/>
                <w:szCs w:val="20"/>
              </w:rPr>
              <w:t>22</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C8A2D" w14:textId="1D1CD9B5" w:rsidR="00CF7C05" w:rsidRPr="00FB488E" w:rsidRDefault="00CF7C05" w:rsidP="00474504">
            <w:pPr>
              <w:spacing w:after="0" w:line="240" w:lineRule="auto"/>
              <w:jc w:val="center"/>
              <w:rPr>
                <w:rFonts w:ascii="Arial" w:eastAsia="Calibri" w:hAnsi="Arial" w:cs="Arial"/>
                <w:sz w:val="20"/>
                <w:szCs w:val="20"/>
              </w:rPr>
            </w:pPr>
            <w:r w:rsidRPr="00FB488E">
              <w:rPr>
                <w:rFonts w:ascii="Arial" w:eastAsia="Calibri" w:hAnsi="Arial" w:cs="Arial"/>
                <w:sz w:val="20"/>
                <w:szCs w:val="20"/>
              </w:rPr>
              <w:t>22</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DB923" w14:textId="758EB97E" w:rsidR="00CF7C05" w:rsidRPr="00FB488E" w:rsidRDefault="00CF7C05" w:rsidP="00474504">
            <w:pPr>
              <w:spacing w:after="0" w:line="240" w:lineRule="auto"/>
              <w:jc w:val="center"/>
              <w:rPr>
                <w:rFonts w:ascii="Arial" w:eastAsia="Calibri" w:hAnsi="Arial" w:cs="Arial"/>
                <w:sz w:val="20"/>
                <w:szCs w:val="20"/>
              </w:rPr>
            </w:pPr>
            <w:r w:rsidRPr="00FB488E">
              <w:rPr>
                <w:rFonts w:ascii="Arial" w:hAnsi="Arial" w:cs="Arial"/>
                <w:color w:val="000000"/>
                <w:sz w:val="20"/>
                <w:szCs w:val="20"/>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5456EC" w14:textId="62A65404" w:rsidR="00CF7C05" w:rsidRPr="00FB488E" w:rsidRDefault="00CF7C05" w:rsidP="00474504">
            <w:pPr>
              <w:spacing w:after="0" w:line="240" w:lineRule="auto"/>
              <w:jc w:val="center"/>
              <w:rPr>
                <w:rFonts w:ascii="Arial" w:eastAsia="Calibri" w:hAnsi="Arial" w:cs="Arial"/>
                <w:sz w:val="20"/>
                <w:szCs w:val="20"/>
              </w:rPr>
            </w:pPr>
            <w:r w:rsidRPr="00FB488E">
              <w:rPr>
                <w:rFonts w:ascii="Arial" w:hAnsi="Arial" w:cs="Arial"/>
                <w:color w:val="000000"/>
                <w:sz w:val="20"/>
                <w:szCs w:val="20"/>
              </w:rPr>
              <w:t>22</w:t>
            </w:r>
          </w:p>
        </w:tc>
        <w:tc>
          <w:tcPr>
            <w:tcW w:w="709" w:type="dxa"/>
            <w:tcBorders>
              <w:top w:val="single" w:sz="4" w:space="0" w:color="auto"/>
              <w:left w:val="nil"/>
              <w:bottom w:val="single" w:sz="4" w:space="0" w:color="auto"/>
              <w:right w:val="single" w:sz="4" w:space="0" w:color="auto"/>
            </w:tcBorders>
            <w:shd w:val="clear" w:color="auto" w:fill="auto"/>
            <w:vAlign w:val="center"/>
          </w:tcPr>
          <w:p w14:paraId="45F9DFCF" w14:textId="5CA2B328" w:rsidR="00CF7C05" w:rsidRPr="00FB488E" w:rsidRDefault="00CF7C05" w:rsidP="00474504">
            <w:pPr>
              <w:spacing w:after="0" w:line="240" w:lineRule="auto"/>
              <w:jc w:val="center"/>
              <w:rPr>
                <w:rFonts w:ascii="Arial" w:eastAsia="Calibri" w:hAnsi="Arial" w:cs="Arial"/>
                <w:sz w:val="20"/>
                <w:szCs w:val="20"/>
              </w:rPr>
            </w:pPr>
            <w:r w:rsidRPr="00FB488E">
              <w:rPr>
                <w:rFonts w:ascii="Arial" w:hAnsi="Arial" w:cs="Arial"/>
                <w:color w:val="000000"/>
                <w:sz w:val="20"/>
                <w:szCs w:val="2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65DDB" w14:textId="6010E3B1" w:rsidR="00CF7C05" w:rsidRPr="00FB488E" w:rsidRDefault="00CF7C05" w:rsidP="00474504">
            <w:pPr>
              <w:spacing w:after="0" w:line="240" w:lineRule="auto"/>
              <w:jc w:val="center"/>
              <w:rPr>
                <w:rFonts w:ascii="Arial" w:hAnsi="Arial" w:cs="Arial"/>
                <w:sz w:val="20"/>
                <w:szCs w:val="20"/>
              </w:rPr>
            </w:pPr>
            <w:r w:rsidRPr="00FB488E">
              <w:rPr>
                <w:rFonts w:ascii="Arial" w:hAnsi="Arial" w:cs="Arial"/>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B6D5A" w14:textId="57D4E817" w:rsidR="00CF7C05" w:rsidRPr="00FB488E" w:rsidRDefault="00CF7C05" w:rsidP="0047450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F0AE2" w14:textId="02FBE0A9" w:rsidR="00CF7C05" w:rsidRPr="00FB488E" w:rsidRDefault="00CF7C05" w:rsidP="0047450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vMerge/>
            <w:tcBorders>
              <w:left w:val="nil"/>
              <w:bottom w:val="single" w:sz="4" w:space="0" w:color="auto"/>
              <w:right w:val="single" w:sz="4" w:space="0" w:color="auto"/>
            </w:tcBorders>
            <w:shd w:val="clear" w:color="auto" w:fill="auto"/>
            <w:vAlign w:val="center"/>
          </w:tcPr>
          <w:p w14:paraId="57915D3C" w14:textId="77777777" w:rsidR="00CF7C05" w:rsidRPr="00FB488E" w:rsidRDefault="00CF7C05" w:rsidP="000E1334">
            <w:pPr>
              <w:spacing w:after="0" w:line="240" w:lineRule="auto"/>
              <w:jc w:val="center"/>
              <w:rPr>
                <w:rFonts w:ascii="Arial" w:hAnsi="Arial" w:cs="Arial"/>
                <w:sz w:val="20"/>
                <w:szCs w:val="20"/>
              </w:rPr>
            </w:pPr>
          </w:p>
        </w:tc>
      </w:tr>
      <w:tr w:rsidR="0095199A" w:rsidRPr="00FB488E" w14:paraId="66FEFB46" w14:textId="77777777" w:rsidTr="00D60EB6">
        <w:trPr>
          <w:trHeight w:val="505"/>
        </w:trPr>
        <w:tc>
          <w:tcPr>
            <w:tcW w:w="566" w:type="dxa"/>
            <w:vMerge w:val="restart"/>
            <w:tcBorders>
              <w:top w:val="single" w:sz="4" w:space="0" w:color="auto"/>
              <w:left w:val="single" w:sz="4" w:space="0" w:color="auto"/>
              <w:right w:val="single" w:sz="4" w:space="0" w:color="auto"/>
            </w:tcBorders>
            <w:shd w:val="clear" w:color="auto" w:fill="auto"/>
            <w:vAlign w:val="center"/>
          </w:tcPr>
          <w:p w14:paraId="1C1EC7DB" w14:textId="72300BCE" w:rsidR="0095199A" w:rsidRPr="00FB488E" w:rsidRDefault="0095199A" w:rsidP="00536415">
            <w:pPr>
              <w:spacing w:after="0" w:line="240" w:lineRule="auto"/>
              <w:jc w:val="center"/>
              <w:rPr>
                <w:rFonts w:ascii="Arial" w:hAnsi="Arial" w:cs="Arial"/>
                <w:color w:val="000000"/>
                <w:sz w:val="20"/>
                <w:szCs w:val="20"/>
              </w:rPr>
            </w:pPr>
            <w:r w:rsidRPr="00FB488E">
              <w:rPr>
                <w:rFonts w:ascii="Arial" w:hAnsi="Arial" w:cs="Arial"/>
                <w:color w:val="000000"/>
                <w:sz w:val="20"/>
                <w:szCs w:val="20"/>
              </w:rPr>
              <w:t>2.6</w:t>
            </w:r>
          </w:p>
        </w:tc>
        <w:tc>
          <w:tcPr>
            <w:tcW w:w="2693" w:type="dxa"/>
            <w:vMerge w:val="restart"/>
            <w:tcBorders>
              <w:top w:val="single" w:sz="4" w:space="0" w:color="auto"/>
              <w:left w:val="nil"/>
              <w:right w:val="single" w:sz="4" w:space="0" w:color="auto"/>
            </w:tcBorders>
            <w:shd w:val="clear" w:color="auto" w:fill="auto"/>
            <w:vAlign w:val="center"/>
          </w:tcPr>
          <w:p w14:paraId="5A5EFCB2" w14:textId="77777777" w:rsidR="0095199A" w:rsidRPr="00FB488E" w:rsidRDefault="0095199A" w:rsidP="0095199A">
            <w:pPr>
              <w:spacing w:after="0" w:line="240" w:lineRule="auto"/>
              <w:rPr>
                <w:rFonts w:ascii="Arial" w:hAnsi="Arial" w:cs="Arial"/>
                <w:sz w:val="20"/>
                <w:szCs w:val="20"/>
              </w:rPr>
            </w:pPr>
            <w:r w:rsidRPr="00FB488E">
              <w:rPr>
                <w:rFonts w:ascii="Arial" w:hAnsi="Arial" w:cs="Arial"/>
                <w:sz w:val="20"/>
                <w:szCs w:val="20"/>
              </w:rPr>
              <w:t>Мероприятие 01.09.</w:t>
            </w:r>
          </w:p>
          <w:p w14:paraId="63E5D893" w14:textId="091127C9" w:rsidR="0095199A" w:rsidRPr="00FB488E" w:rsidRDefault="0095199A" w:rsidP="0095199A">
            <w:pPr>
              <w:spacing w:after="0" w:line="240" w:lineRule="auto"/>
              <w:rPr>
                <w:rFonts w:ascii="Arial" w:hAnsi="Arial" w:cs="Arial"/>
                <w:sz w:val="20"/>
                <w:szCs w:val="20"/>
              </w:rPr>
            </w:pPr>
            <w:r w:rsidRPr="00FB488E">
              <w:rPr>
                <w:rFonts w:ascii="Arial" w:hAnsi="Arial" w:cs="Arial"/>
                <w:sz w:val="20"/>
                <w:szCs w:val="20"/>
              </w:rPr>
              <w:t>Устройство и модернизация контейнерных площадок</w:t>
            </w:r>
          </w:p>
        </w:tc>
        <w:tc>
          <w:tcPr>
            <w:tcW w:w="709" w:type="dxa"/>
            <w:vMerge w:val="restart"/>
            <w:tcBorders>
              <w:top w:val="single" w:sz="4" w:space="0" w:color="auto"/>
              <w:left w:val="nil"/>
              <w:right w:val="single" w:sz="4" w:space="0" w:color="auto"/>
            </w:tcBorders>
            <w:shd w:val="clear" w:color="auto" w:fill="auto"/>
            <w:vAlign w:val="center"/>
          </w:tcPr>
          <w:p w14:paraId="03B26C34" w14:textId="41EBB1D6" w:rsidR="0095199A" w:rsidRPr="00FB488E" w:rsidRDefault="0095199A" w:rsidP="000E1334">
            <w:pPr>
              <w:spacing w:after="0" w:line="240" w:lineRule="auto"/>
              <w:rPr>
                <w:rFonts w:ascii="Arial" w:hAnsi="Arial" w:cs="Arial"/>
                <w:i/>
                <w:iCs/>
                <w:sz w:val="20"/>
                <w:szCs w:val="20"/>
              </w:rPr>
            </w:pPr>
            <w:r w:rsidRPr="00FB488E">
              <w:rPr>
                <w:rFonts w:ascii="Arial" w:hAnsi="Arial" w:cs="Arial"/>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EDB079" w14:textId="6120FD26"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2F980AE5" w14:textId="5805485E"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2 682,17</w:t>
            </w:r>
          </w:p>
        </w:tc>
        <w:tc>
          <w:tcPr>
            <w:tcW w:w="851" w:type="dxa"/>
            <w:tcBorders>
              <w:top w:val="single" w:sz="4" w:space="0" w:color="auto"/>
              <w:left w:val="nil"/>
              <w:bottom w:val="single" w:sz="4" w:space="0" w:color="auto"/>
              <w:right w:val="single" w:sz="4" w:space="0" w:color="auto"/>
            </w:tcBorders>
            <w:vAlign w:val="center"/>
          </w:tcPr>
          <w:p w14:paraId="76E6AD42" w14:textId="5DB6210D"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A91B46A" w14:textId="2F1EE6EF"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1 072,87</w:t>
            </w:r>
          </w:p>
        </w:tc>
        <w:tc>
          <w:tcPr>
            <w:tcW w:w="851" w:type="dxa"/>
            <w:tcBorders>
              <w:top w:val="single" w:sz="4" w:space="0" w:color="auto"/>
              <w:left w:val="nil"/>
              <w:bottom w:val="single" w:sz="4" w:space="0" w:color="auto"/>
              <w:right w:val="single" w:sz="4" w:space="0" w:color="auto"/>
            </w:tcBorders>
            <w:shd w:val="clear" w:color="auto" w:fill="auto"/>
            <w:vAlign w:val="center"/>
          </w:tcPr>
          <w:p w14:paraId="12C30EAB" w14:textId="4F8E384A"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1 609,30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166686" w14:textId="4DCC5A0E"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668098E" w14:textId="084B181F"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val="restart"/>
            <w:tcBorders>
              <w:top w:val="single" w:sz="4" w:space="0" w:color="auto"/>
              <w:left w:val="nil"/>
              <w:right w:val="single" w:sz="4" w:space="0" w:color="auto"/>
            </w:tcBorders>
            <w:shd w:val="clear" w:color="auto" w:fill="auto"/>
            <w:vAlign w:val="center"/>
          </w:tcPr>
          <w:p w14:paraId="7043757C" w14:textId="77777777" w:rsidR="0095199A" w:rsidRPr="00FB488E" w:rsidRDefault="0095199A" w:rsidP="000E1334">
            <w:pPr>
              <w:spacing w:after="0" w:line="240" w:lineRule="auto"/>
              <w:jc w:val="center"/>
              <w:rPr>
                <w:rFonts w:ascii="Arial" w:hAnsi="Arial" w:cs="Arial"/>
                <w:sz w:val="20"/>
                <w:szCs w:val="20"/>
              </w:rPr>
            </w:pPr>
          </w:p>
        </w:tc>
      </w:tr>
      <w:tr w:rsidR="0095199A" w:rsidRPr="00FB488E" w14:paraId="7EE1A2A9" w14:textId="77777777" w:rsidTr="00D60EB6">
        <w:trPr>
          <w:trHeight w:val="505"/>
        </w:trPr>
        <w:tc>
          <w:tcPr>
            <w:tcW w:w="566" w:type="dxa"/>
            <w:vMerge/>
            <w:tcBorders>
              <w:left w:val="single" w:sz="4" w:space="0" w:color="auto"/>
              <w:right w:val="single" w:sz="4" w:space="0" w:color="auto"/>
            </w:tcBorders>
            <w:shd w:val="clear" w:color="auto" w:fill="auto"/>
            <w:vAlign w:val="center"/>
          </w:tcPr>
          <w:p w14:paraId="5EFA958D"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4E483C5B"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44404BBF"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A6AC4F" w14:textId="499C8C3F"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tcPr>
          <w:p w14:paraId="222D4F4F" w14:textId="1E124414"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1 738,03</w:t>
            </w:r>
          </w:p>
        </w:tc>
        <w:tc>
          <w:tcPr>
            <w:tcW w:w="851" w:type="dxa"/>
            <w:tcBorders>
              <w:top w:val="single" w:sz="4" w:space="0" w:color="auto"/>
              <w:left w:val="nil"/>
              <w:bottom w:val="single" w:sz="4" w:space="0" w:color="auto"/>
              <w:right w:val="single" w:sz="4" w:space="0" w:color="auto"/>
            </w:tcBorders>
            <w:vAlign w:val="center"/>
          </w:tcPr>
          <w:p w14:paraId="3F483FDF" w14:textId="3DCA7AE6"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1C7345D" w14:textId="1BD995E9"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695,21</w:t>
            </w:r>
          </w:p>
        </w:tc>
        <w:tc>
          <w:tcPr>
            <w:tcW w:w="851" w:type="dxa"/>
            <w:tcBorders>
              <w:top w:val="single" w:sz="4" w:space="0" w:color="auto"/>
              <w:left w:val="nil"/>
              <w:bottom w:val="single" w:sz="4" w:space="0" w:color="auto"/>
              <w:right w:val="single" w:sz="4" w:space="0" w:color="auto"/>
            </w:tcBorders>
            <w:shd w:val="clear" w:color="auto" w:fill="auto"/>
            <w:vAlign w:val="center"/>
          </w:tcPr>
          <w:p w14:paraId="6230B245" w14:textId="0558C2A5"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1 042,82</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3DCC8" w14:textId="33A79B8F"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A9A4B8" w14:textId="43E8FFE1"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tcBorders>
              <w:left w:val="nil"/>
              <w:right w:val="single" w:sz="4" w:space="0" w:color="auto"/>
            </w:tcBorders>
            <w:shd w:val="clear" w:color="auto" w:fill="auto"/>
            <w:vAlign w:val="center"/>
          </w:tcPr>
          <w:p w14:paraId="30210C4D" w14:textId="77777777" w:rsidR="0095199A" w:rsidRPr="00FB488E" w:rsidRDefault="0095199A" w:rsidP="000E1334">
            <w:pPr>
              <w:spacing w:after="0" w:line="240" w:lineRule="auto"/>
              <w:jc w:val="center"/>
              <w:rPr>
                <w:rFonts w:ascii="Arial" w:hAnsi="Arial" w:cs="Arial"/>
                <w:sz w:val="20"/>
                <w:szCs w:val="20"/>
              </w:rPr>
            </w:pPr>
          </w:p>
        </w:tc>
      </w:tr>
      <w:tr w:rsidR="0095199A" w:rsidRPr="00FB488E" w14:paraId="5BD10569" w14:textId="77777777" w:rsidTr="00D60EB6">
        <w:trPr>
          <w:trHeight w:val="505"/>
        </w:trPr>
        <w:tc>
          <w:tcPr>
            <w:tcW w:w="566" w:type="dxa"/>
            <w:vMerge/>
            <w:tcBorders>
              <w:left w:val="single" w:sz="4" w:space="0" w:color="auto"/>
              <w:right w:val="single" w:sz="4" w:space="0" w:color="auto"/>
            </w:tcBorders>
            <w:shd w:val="clear" w:color="auto" w:fill="auto"/>
            <w:vAlign w:val="center"/>
          </w:tcPr>
          <w:p w14:paraId="312A328B"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3AE1CFCB"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03ED7BA9"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ADBEDD" w14:textId="15BD26E1"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C7FEE2A" w14:textId="392FF3DB"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944,14</w:t>
            </w:r>
          </w:p>
        </w:tc>
        <w:tc>
          <w:tcPr>
            <w:tcW w:w="851" w:type="dxa"/>
            <w:tcBorders>
              <w:top w:val="single" w:sz="4" w:space="0" w:color="auto"/>
              <w:left w:val="nil"/>
              <w:bottom w:val="single" w:sz="4" w:space="0" w:color="auto"/>
              <w:right w:val="single" w:sz="4" w:space="0" w:color="auto"/>
            </w:tcBorders>
            <w:vAlign w:val="center"/>
          </w:tcPr>
          <w:p w14:paraId="62E09ED7" w14:textId="7FAAF012"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3A9949" w14:textId="5BC8E8BC"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377,66</w:t>
            </w:r>
          </w:p>
        </w:tc>
        <w:tc>
          <w:tcPr>
            <w:tcW w:w="851" w:type="dxa"/>
            <w:tcBorders>
              <w:top w:val="single" w:sz="4" w:space="0" w:color="auto"/>
              <w:left w:val="nil"/>
              <w:bottom w:val="single" w:sz="4" w:space="0" w:color="auto"/>
              <w:right w:val="single" w:sz="4" w:space="0" w:color="auto"/>
            </w:tcBorders>
            <w:shd w:val="clear" w:color="auto" w:fill="auto"/>
            <w:vAlign w:val="center"/>
          </w:tcPr>
          <w:p w14:paraId="0917770A" w14:textId="45955A6D"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566,48</w:t>
            </w:r>
          </w:p>
        </w:tc>
        <w:tc>
          <w:tcPr>
            <w:tcW w:w="850" w:type="dxa"/>
            <w:tcBorders>
              <w:top w:val="single" w:sz="4" w:space="0" w:color="auto"/>
              <w:left w:val="nil"/>
              <w:bottom w:val="single" w:sz="4" w:space="0" w:color="auto"/>
              <w:right w:val="single" w:sz="4" w:space="0" w:color="auto"/>
            </w:tcBorders>
            <w:shd w:val="clear" w:color="auto" w:fill="auto"/>
            <w:vAlign w:val="center"/>
          </w:tcPr>
          <w:p w14:paraId="643E753A" w14:textId="400799F0"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240D8F" w14:textId="5CAD316E"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tcBorders>
              <w:left w:val="nil"/>
              <w:bottom w:val="single" w:sz="4" w:space="0" w:color="auto"/>
              <w:right w:val="single" w:sz="4" w:space="0" w:color="auto"/>
            </w:tcBorders>
            <w:shd w:val="clear" w:color="auto" w:fill="auto"/>
            <w:vAlign w:val="center"/>
          </w:tcPr>
          <w:p w14:paraId="4128F879" w14:textId="77777777" w:rsidR="0095199A" w:rsidRPr="00FB488E" w:rsidRDefault="0095199A" w:rsidP="000E1334">
            <w:pPr>
              <w:spacing w:after="0" w:line="240" w:lineRule="auto"/>
              <w:jc w:val="center"/>
              <w:rPr>
                <w:rFonts w:ascii="Arial" w:hAnsi="Arial" w:cs="Arial"/>
                <w:sz w:val="20"/>
                <w:szCs w:val="20"/>
              </w:rPr>
            </w:pPr>
          </w:p>
        </w:tc>
      </w:tr>
      <w:tr w:rsidR="0095199A" w:rsidRPr="00FB488E" w14:paraId="38ECEB0C" w14:textId="77777777" w:rsidTr="00D60EB6">
        <w:trPr>
          <w:trHeight w:val="505"/>
        </w:trPr>
        <w:tc>
          <w:tcPr>
            <w:tcW w:w="566" w:type="dxa"/>
            <w:vMerge/>
            <w:tcBorders>
              <w:left w:val="single" w:sz="4" w:space="0" w:color="auto"/>
              <w:right w:val="single" w:sz="4" w:space="0" w:color="auto"/>
            </w:tcBorders>
            <w:shd w:val="clear" w:color="auto" w:fill="auto"/>
            <w:vAlign w:val="center"/>
          </w:tcPr>
          <w:p w14:paraId="7CC9639C"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54FF490A"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60A1D7BA"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BDDE545" w14:textId="14893EFD"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AB154B8" w14:textId="0DBAD12E"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1 506,15</w:t>
            </w:r>
          </w:p>
        </w:tc>
        <w:tc>
          <w:tcPr>
            <w:tcW w:w="851" w:type="dxa"/>
            <w:tcBorders>
              <w:top w:val="single" w:sz="4" w:space="0" w:color="auto"/>
              <w:left w:val="nil"/>
              <w:bottom w:val="single" w:sz="4" w:space="0" w:color="auto"/>
              <w:right w:val="single" w:sz="4" w:space="0" w:color="auto"/>
            </w:tcBorders>
            <w:vAlign w:val="center"/>
          </w:tcPr>
          <w:p w14:paraId="100BE9B8" w14:textId="52F7936C"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11E746" w14:textId="7EDF7B89"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602,46</w:t>
            </w:r>
          </w:p>
        </w:tc>
        <w:tc>
          <w:tcPr>
            <w:tcW w:w="851" w:type="dxa"/>
            <w:tcBorders>
              <w:top w:val="single" w:sz="4" w:space="0" w:color="auto"/>
              <w:left w:val="nil"/>
              <w:bottom w:val="single" w:sz="4" w:space="0" w:color="auto"/>
              <w:right w:val="single" w:sz="4" w:space="0" w:color="auto"/>
            </w:tcBorders>
            <w:shd w:val="clear" w:color="auto" w:fill="auto"/>
            <w:vAlign w:val="center"/>
          </w:tcPr>
          <w:p w14:paraId="2DE24172" w14:textId="5E9326C9"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903,69</w:t>
            </w:r>
          </w:p>
        </w:tc>
        <w:tc>
          <w:tcPr>
            <w:tcW w:w="850" w:type="dxa"/>
            <w:tcBorders>
              <w:top w:val="single" w:sz="4" w:space="0" w:color="auto"/>
              <w:left w:val="nil"/>
              <w:bottom w:val="single" w:sz="4" w:space="0" w:color="auto"/>
              <w:right w:val="single" w:sz="4" w:space="0" w:color="auto"/>
            </w:tcBorders>
            <w:shd w:val="clear" w:color="auto" w:fill="auto"/>
            <w:vAlign w:val="center"/>
          </w:tcPr>
          <w:p w14:paraId="5BF58429" w14:textId="7EA94F9F"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DBF940" w14:textId="7B4E28DE"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val="restart"/>
            <w:tcBorders>
              <w:top w:val="single" w:sz="4" w:space="0" w:color="auto"/>
              <w:left w:val="nil"/>
              <w:right w:val="single" w:sz="4" w:space="0" w:color="auto"/>
            </w:tcBorders>
            <w:shd w:val="clear" w:color="auto" w:fill="auto"/>
            <w:vAlign w:val="center"/>
          </w:tcPr>
          <w:p w14:paraId="35F5FCB8" w14:textId="40621766" w:rsidR="0095199A" w:rsidRPr="00FB488E" w:rsidRDefault="0095199A" w:rsidP="000E1334">
            <w:pPr>
              <w:spacing w:after="0" w:line="240" w:lineRule="auto"/>
              <w:jc w:val="center"/>
              <w:rPr>
                <w:rFonts w:ascii="Arial" w:hAnsi="Arial" w:cs="Arial"/>
                <w:sz w:val="20"/>
                <w:szCs w:val="20"/>
              </w:rPr>
            </w:pPr>
            <w:r w:rsidRPr="00FB488E">
              <w:rPr>
                <w:rFonts w:ascii="Arial" w:hAnsi="Arial" w:cs="Arial"/>
                <w:sz w:val="20"/>
                <w:szCs w:val="20"/>
              </w:rPr>
              <w:t>МКУ «УЖКХ»</w:t>
            </w:r>
          </w:p>
        </w:tc>
      </w:tr>
      <w:tr w:rsidR="0095199A" w:rsidRPr="00FB488E" w14:paraId="63BB5860" w14:textId="77777777" w:rsidTr="00D60EB6">
        <w:trPr>
          <w:trHeight w:val="505"/>
        </w:trPr>
        <w:tc>
          <w:tcPr>
            <w:tcW w:w="566" w:type="dxa"/>
            <w:vMerge/>
            <w:tcBorders>
              <w:left w:val="single" w:sz="4" w:space="0" w:color="auto"/>
              <w:right w:val="single" w:sz="4" w:space="0" w:color="auto"/>
            </w:tcBorders>
            <w:shd w:val="clear" w:color="auto" w:fill="auto"/>
            <w:vAlign w:val="center"/>
          </w:tcPr>
          <w:p w14:paraId="7401FAC8"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0AFEB92E"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6912CA30"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0E38149" w14:textId="70421AB1"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tcPr>
          <w:p w14:paraId="02E38BF0" w14:textId="4E43DC23"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975,97</w:t>
            </w:r>
          </w:p>
        </w:tc>
        <w:tc>
          <w:tcPr>
            <w:tcW w:w="851" w:type="dxa"/>
            <w:tcBorders>
              <w:top w:val="single" w:sz="4" w:space="0" w:color="auto"/>
              <w:left w:val="nil"/>
              <w:bottom w:val="single" w:sz="4" w:space="0" w:color="auto"/>
              <w:right w:val="single" w:sz="4" w:space="0" w:color="auto"/>
            </w:tcBorders>
            <w:vAlign w:val="center"/>
          </w:tcPr>
          <w:p w14:paraId="6E7C356D" w14:textId="1C6112DE"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1A7C21" w14:textId="531D948E" w:rsidR="0095199A" w:rsidRPr="00FB488E" w:rsidRDefault="0095199A" w:rsidP="000E1334">
            <w:pPr>
              <w:spacing w:after="0" w:line="240" w:lineRule="auto"/>
              <w:jc w:val="center"/>
              <w:rPr>
                <w:rFonts w:ascii="Arial" w:hAnsi="Arial" w:cs="Arial"/>
                <w:sz w:val="20"/>
                <w:szCs w:val="20"/>
              </w:rPr>
            </w:pPr>
            <w:r w:rsidRPr="00FB488E">
              <w:rPr>
                <w:rFonts w:ascii="Arial" w:hAnsi="Arial" w:cs="Arial"/>
                <w:sz w:val="20"/>
                <w:szCs w:val="20"/>
              </w:rPr>
              <w:t>390,39</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8CD30" w14:textId="30D8F77C"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585,58</w:t>
            </w:r>
          </w:p>
        </w:tc>
        <w:tc>
          <w:tcPr>
            <w:tcW w:w="850" w:type="dxa"/>
            <w:tcBorders>
              <w:top w:val="single" w:sz="4" w:space="0" w:color="auto"/>
              <w:left w:val="nil"/>
              <w:bottom w:val="single" w:sz="4" w:space="0" w:color="auto"/>
              <w:right w:val="single" w:sz="4" w:space="0" w:color="auto"/>
            </w:tcBorders>
            <w:shd w:val="clear" w:color="auto" w:fill="auto"/>
            <w:vAlign w:val="center"/>
          </w:tcPr>
          <w:p w14:paraId="5784840D" w14:textId="406072E2"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CAC9DB" w14:textId="0082B9AC"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tcBorders>
              <w:left w:val="nil"/>
              <w:right w:val="single" w:sz="4" w:space="0" w:color="auto"/>
            </w:tcBorders>
            <w:shd w:val="clear" w:color="auto" w:fill="auto"/>
            <w:vAlign w:val="center"/>
          </w:tcPr>
          <w:p w14:paraId="2BAE95F3" w14:textId="77777777" w:rsidR="0095199A" w:rsidRPr="00FB488E" w:rsidRDefault="0095199A" w:rsidP="000E1334">
            <w:pPr>
              <w:spacing w:after="0" w:line="240" w:lineRule="auto"/>
              <w:jc w:val="center"/>
              <w:rPr>
                <w:rFonts w:ascii="Arial" w:hAnsi="Arial" w:cs="Arial"/>
                <w:sz w:val="20"/>
                <w:szCs w:val="20"/>
              </w:rPr>
            </w:pPr>
          </w:p>
        </w:tc>
      </w:tr>
      <w:tr w:rsidR="0095199A" w:rsidRPr="00FB488E" w14:paraId="4F358B54" w14:textId="77777777" w:rsidTr="00D60EB6">
        <w:trPr>
          <w:trHeight w:val="505"/>
        </w:trPr>
        <w:tc>
          <w:tcPr>
            <w:tcW w:w="566" w:type="dxa"/>
            <w:vMerge/>
            <w:tcBorders>
              <w:left w:val="single" w:sz="4" w:space="0" w:color="auto"/>
              <w:right w:val="single" w:sz="4" w:space="0" w:color="auto"/>
            </w:tcBorders>
            <w:shd w:val="clear" w:color="auto" w:fill="auto"/>
            <w:vAlign w:val="center"/>
          </w:tcPr>
          <w:p w14:paraId="253A578F"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4A3DC604"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3EE262B7"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DF1E977" w14:textId="3306EDA4"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14962BB0" w14:textId="0E9B191B"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530,18</w:t>
            </w:r>
          </w:p>
        </w:tc>
        <w:tc>
          <w:tcPr>
            <w:tcW w:w="851" w:type="dxa"/>
            <w:tcBorders>
              <w:top w:val="single" w:sz="4" w:space="0" w:color="auto"/>
              <w:left w:val="nil"/>
              <w:bottom w:val="single" w:sz="4" w:space="0" w:color="auto"/>
              <w:right w:val="single" w:sz="4" w:space="0" w:color="auto"/>
            </w:tcBorders>
            <w:vAlign w:val="center"/>
          </w:tcPr>
          <w:p w14:paraId="6016ADEA" w14:textId="6F1ED81A"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11AE5F0" w14:textId="0D555F99" w:rsidR="0095199A" w:rsidRPr="00FB488E" w:rsidRDefault="0095199A" w:rsidP="000E1334">
            <w:pPr>
              <w:spacing w:after="0" w:line="240" w:lineRule="auto"/>
              <w:jc w:val="center"/>
              <w:rPr>
                <w:rFonts w:ascii="Arial" w:hAnsi="Arial" w:cs="Arial"/>
                <w:sz w:val="20"/>
                <w:szCs w:val="20"/>
              </w:rPr>
            </w:pPr>
            <w:r w:rsidRPr="00FB488E">
              <w:rPr>
                <w:rFonts w:ascii="Arial" w:hAnsi="Arial" w:cs="Arial"/>
                <w:sz w:val="20"/>
                <w:szCs w:val="20"/>
              </w:rPr>
              <w:t>212,07</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412A9" w14:textId="1F4137B1"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318,11</w:t>
            </w:r>
          </w:p>
        </w:tc>
        <w:tc>
          <w:tcPr>
            <w:tcW w:w="850" w:type="dxa"/>
            <w:tcBorders>
              <w:top w:val="single" w:sz="4" w:space="0" w:color="auto"/>
              <w:left w:val="nil"/>
              <w:bottom w:val="single" w:sz="4" w:space="0" w:color="auto"/>
              <w:right w:val="single" w:sz="4" w:space="0" w:color="auto"/>
            </w:tcBorders>
            <w:shd w:val="clear" w:color="auto" w:fill="auto"/>
            <w:vAlign w:val="center"/>
          </w:tcPr>
          <w:p w14:paraId="317CBB81" w14:textId="4F242623"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2231A" w14:textId="3219BA0D"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tcBorders>
              <w:left w:val="nil"/>
              <w:bottom w:val="single" w:sz="4" w:space="0" w:color="auto"/>
              <w:right w:val="single" w:sz="4" w:space="0" w:color="auto"/>
            </w:tcBorders>
            <w:shd w:val="clear" w:color="auto" w:fill="auto"/>
            <w:vAlign w:val="center"/>
          </w:tcPr>
          <w:p w14:paraId="33794AC1" w14:textId="77777777" w:rsidR="0095199A" w:rsidRPr="00FB488E" w:rsidRDefault="0095199A" w:rsidP="000E1334">
            <w:pPr>
              <w:spacing w:after="0" w:line="240" w:lineRule="auto"/>
              <w:jc w:val="center"/>
              <w:rPr>
                <w:rFonts w:ascii="Arial" w:hAnsi="Arial" w:cs="Arial"/>
                <w:sz w:val="20"/>
                <w:szCs w:val="20"/>
              </w:rPr>
            </w:pPr>
          </w:p>
        </w:tc>
      </w:tr>
      <w:tr w:rsidR="0095199A" w:rsidRPr="00FB488E" w14:paraId="47112AD2" w14:textId="77777777" w:rsidTr="00D60EB6">
        <w:trPr>
          <w:trHeight w:val="505"/>
        </w:trPr>
        <w:tc>
          <w:tcPr>
            <w:tcW w:w="566" w:type="dxa"/>
            <w:vMerge/>
            <w:tcBorders>
              <w:left w:val="single" w:sz="4" w:space="0" w:color="auto"/>
              <w:right w:val="single" w:sz="4" w:space="0" w:color="auto"/>
            </w:tcBorders>
            <w:shd w:val="clear" w:color="auto" w:fill="auto"/>
            <w:vAlign w:val="center"/>
          </w:tcPr>
          <w:p w14:paraId="542EFEB7"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29EE8D38"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3FAC75E9"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3439F2" w14:textId="2BD77170"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2C9FCBA3" w14:textId="2402433D"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1 176,02</w:t>
            </w:r>
          </w:p>
        </w:tc>
        <w:tc>
          <w:tcPr>
            <w:tcW w:w="851" w:type="dxa"/>
            <w:tcBorders>
              <w:top w:val="single" w:sz="4" w:space="0" w:color="auto"/>
              <w:left w:val="nil"/>
              <w:bottom w:val="single" w:sz="4" w:space="0" w:color="auto"/>
              <w:right w:val="single" w:sz="4" w:space="0" w:color="auto"/>
            </w:tcBorders>
            <w:vAlign w:val="center"/>
          </w:tcPr>
          <w:p w14:paraId="0953F413" w14:textId="05DA4F02"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4C737CB" w14:textId="2315BD05" w:rsidR="0095199A" w:rsidRPr="00FB488E" w:rsidRDefault="0095199A" w:rsidP="000E1334">
            <w:pPr>
              <w:spacing w:after="0" w:line="240" w:lineRule="auto"/>
              <w:jc w:val="center"/>
              <w:rPr>
                <w:rFonts w:ascii="Arial" w:hAnsi="Arial" w:cs="Arial"/>
                <w:sz w:val="20"/>
                <w:szCs w:val="20"/>
              </w:rPr>
            </w:pPr>
            <w:r w:rsidRPr="00FB488E">
              <w:rPr>
                <w:rFonts w:ascii="Arial" w:hAnsi="Arial" w:cs="Arial"/>
                <w:sz w:val="20"/>
                <w:szCs w:val="20"/>
              </w:rPr>
              <w:t>470,41</w:t>
            </w:r>
          </w:p>
        </w:tc>
        <w:tc>
          <w:tcPr>
            <w:tcW w:w="851" w:type="dxa"/>
            <w:tcBorders>
              <w:top w:val="single" w:sz="4" w:space="0" w:color="auto"/>
              <w:left w:val="nil"/>
              <w:bottom w:val="single" w:sz="4" w:space="0" w:color="auto"/>
              <w:right w:val="single" w:sz="4" w:space="0" w:color="auto"/>
            </w:tcBorders>
            <w:shd w:val="clear" w:color="auto" w:fill="auto"/>
            <w:vAlign w:val="center"/>
          </w:tcPr>
          <w:p w14:paraId="19B45E1C" w14:textId="140132A0"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705,61</w:t>
            </w:r>
          </w:p>
        </w:tc>
        <w:tc>
          <w:tcPr>
            <w:tcW w:w="850" w:type="dxa"/>
            <w:tcBorders>
              <w:top w:val="single" w:sz="4" w:space="0" w:color="auto"/>
              <w:left w:val="nil"/>
              <w:bottom w:val="single" w:sz="4" w:space="0" w:color="auto"/>
              <w:right w:val="single" w:sz="4" w:space="0" w:color="auto"/>
            </w:tcBorders>
            <w:shd w:val="clear" w:color="auto" w:fill="auto"/>
            <w:vAlign w:val="center"/>
          </w:tcPr>
          <w:p w14:paraId="378B1949" w14:textId="38D7E4FB"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55D970" w14:textId="200351E7"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val="restart"/>
            <w:tcBorders>
              <w:top w:val="single" w:sz="4" w:space="0" w:color="auto"/>
              <w:left w:val="nil"/>
              <w:right w:val="single" w:sz="4" w:space="0" w:color="auto"/>
            </w:tcBorders>
            <w:shd w:val="clear" w:color="auto" w:fill="auto"/>
            <w:vAlign w:val="center"/>
          </w:tcPr>
          <w:p w14:paraId="6E83884F" w14:textId="27FA16DD" w:rsidR="0095199A" w:rsidRPr="00FB488E" w:rsidRDefault="0095199A" w:rsidP="000E1334">
            <w:pPr>
              <w:spacing w:after="0" w:line="240" w:lineRule="auto"/>
              <w:jc w:val="center"/>
              <w:rPr>
                <w:rFonts w:ascii="Arial" w:hAnsi="Arial" w:cs="Arial"/>
                <w:sz w:val="20"/>
                <w:szCs w:val="20"/>
              </w:rPr>
            </w:pPr>
            <w:r w:rsidRPr="00FB488E">
              <w:rPr>
                <w:rFonts w:ascii="Arial" w:hAnsi="Arial" w:cs="Arial"/>
                <w:sz w:val="20"/>
                <w:szCs w:val="20"/>
              </w:rPr>
              <w:t>МКУ «ТУ «</w:t>
            </w:r>
            <w:proofErr w:type="spellStart"/>
            <w:r w:rsidRPr="00FB488E">
              <w:rPr>
                <w:rFonts w:ascii="Arial" w:hAnsi="Arial" w:cs="Arial"/>
                <w:sz w:val="20"/>
                <w:szCs w:val="20"/>
              </w:rPr>
              <w:t>Пироговский</w:t>
            </w:r>
            <w:proofErr w:type="spellEnd"/>
            <w:r w:rsidRPr="00FB488E">
              <w:rPr>
                <w:rFonts w:ascii="Arial" w:hAnsi="Arial" w:cs="Arial"/>
                <w:sz w:val="20"/>
                <w:szCs w:val="20"/>
              </w:rPr>
              <w:t>»</w:t>
            </w:r>
          </w:p>
        </w:tc>
      </w:tr>
      <w:tr w:rsidR="0095199A" w:rsidRPr="00FB488E" w14:paraId="1A2201D7" w14:textId="77777777" w:rsidTr="00D60EB6">
        <w:trPr>
          <w:trHeight w:val="505"/>
        </w:trPr>
        <w:tc>
          <w:tcPr>
            <w:tcW w:w="566" w:type="dxa"/>
            <w:vMerge/>
            <w:tcBorders>
              <w:left w:val="single" w:sz="4" w:space="0" w:color="auto"/>
              <w:right w:val="single" w:sz="4" w:space="0" w:color="auto"/>
            </w:tcBorders>
            <w:shd w:val="clear" w:color="auto" w:fill="auto"/>
            <w:vAlign w:val="center"/>
          </w:tcPr>
          <w:p w14:paraId="78A49852"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5D74806B"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596F61CF"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083358" w14:textId="0327ACC2"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tcPr>
          <w:p w14:paraId="52A67515" w14:textId="0CFFD462"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762,06</w:t>
            </w:r>
          </w:p>
        </w:tc>
        <w:tc>
          <w:tcPr>
            <w:tcW w:w="851" w:type="dxa"/>
            <w:tcBorders>
              <w:top w:val="single" w:sz="4" w:space="0" w:color="auto"/>
              <w:left w:val="nil"/>
              <w:bottom w:val="single" w:sz="4" w:space="0" w:color="auto"/>
              <w:right w:val="single" w:sz="4" w:space="0" w:color="auto"/>
            </w:tcBorders>
            <w:vAlign w:val="center"/>
          </w:tcPr>
          <w:p w14:paraId="56E696B8" w14:textId="4D83662D"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73106DB" w14:textId="44F3BD7D" w:rsidR="0095199A" w:rsidRPr="00FB488E" w:rsidRDefault="0095199A" w:rsidP="000E1334">
            <w:pPr>
              <w:spacing w:after="0" w:line="240" w:lineRule="auto"/>
              <w:jc w:val="center"/>
              <w:rPr>
                <w:rFonts w:ascii="Arial" w:hAnsi="Arial" w:cs="Arial"/>
                <w:sz w:val="20"/>
                <w:szCs w:val="20"/>
              </w:rPr>
            </w:pPr>
            <w:r w:rsidRPr="00FB488E">
              <w:rPr>
                <w:rFonts w:ascii="Arial" w:hAnsi="Arial" w:cs="Arial"/>
                <w:sz w:val="20"/>
                <w:szCs w:val="20"/>
              </w:rPr>
              <w:t>304,82</w:t>
            </w:r>
          </w:p>
        </w:tc>
        <w:tc>
          <w:tcPr>
            <w:tcW w:w="851" w:type="dxa"/>
            <w:tcBorders>
              <w:top w:val="single" w:sz="4" w:space="0" w:color="auto"/>
              <w:left w:val="nil"/>
              <w:bottom w:val="single" w:sz="4" w:space="0" w:color="auto"/>
              <w:right w:val="single" w:sz="4" w:space="0" w:color="auto"/>
            </w:tcBorders>
            <w:shd w:val="clear" w:color="auto" w:fill="auto"/>
            <w:vAlign w:val="center"/>
          </w:tcPr>
          <w:p w14:paraId="5EE0DC9E" w14:textId="55B948E3"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457,24</w:t>
            </w:r>
          </w:p>
        </w:tc>
        <w:tc>
          <w:tcPr>
            <w:tcW w:w="850" w:type="dxa"/>
            <w:tcBorders>
              <w:top w:val="single" w:sz="4" w:space="0" w:color="auto"/>
              <w:left w:val="nil"/>
              <w:bottom w:val="single" w:sz="4" w:space="0" w:color="auto"/>
              <w:right w:val="single" w:sz="4" w:space="0" w:color="auto"/>
            </w:tcBorders>
            <w:shd w:val="clear" w:color="auto" w:fill="auto"/>
            <w:vAlign w:val="center"/>
          </w:tcPr>
          <w:p w14:paraId="737C8A2A" w14:textId="4D7849F9"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CD5543" w14:textId="3A69CD58"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tcBorders>
              <w:left w:val="nil"/>
              <w:right w:val="single" w:sz="4" w:space="0" w:color="auto"/>
            </w:tcBorders>
            <w:shd w:val="clear" w:color="auto" w:fill="auto"/>
            <w:vAlign w:val="center"/>
          </w:tcPr>
          <w:p w14:paraId="5F4CA34F" w14:textId="77777777" w:rsidR="0095199A" w:rsidRPr="00FB488E" w:rsidRDefault="0095199A" w:rsidP="000E1334">
            <w:pPr>
              <w:spacing w:after="0" w:line="240" w:lineRule="auto"/>
              <w:jc w:val="center"/>
              <w:rPr>
                <w:rFonts w:ascii="Arial" w:hAnsi="Arial" w:cs="Arial"/>
                <w:sz w:val="20"/>
                <w:szCs w:val="20"/>
              </w:rPr>
            </w:pPr>
          </w:p>
        </w:tc>
      </w:tr>
      <w:tr w:rsidR="0095199A" w:rsidRPr="00FB488E" w14:paraId="2795DE17" w14:textId="77777777" w:rsidTr="00D60EB6">
        <w:trPr>
          <w:trHeight w:val="1737"/>
        </w:trPr>
        <w:tc>
          <w:tcPr>
            <w:tcW w:w="566" w:type="dxa"/>
            <w:vMerge/>
            <w:tcBorders>
              <w:left w:val="single" w:sz="4" w:space="0" w:color="auto"/>
              <w:bottom w:val="single" w:sz="4" w:space="0" w:color="auto"/>
              <w:right w:val="single" w:sz="4" w:space="0" w:color="auto"/>
            </w:tcBorders>
            <w:shd w:val="clear" w:color="auto" w:fill="auto"/>
            <w:vAlign w:val="center"/>
          </w:tcPr>
          <w:p w14:paraId="25AD5D6A" w14:textId="77777777" w:rsidR="0095199A" w:rsidRPr="00FB488E" w:rsidRDefault="0095199A" w:rsidP="00536415">
            <w:pPr>
              <w:spacing w:after="0" w:line="240" w:lineRule="auto"/>
              <w:jc w:val="center"/>
              <w:rPr>
                <w:rFonts w:ascii="Arial" w:hAnsi="Arial" w:cs="Arial"/>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06E569DA" w14:textId="77777777" w:rsidR="0095199A" w:rsidRPr="00FB488E" w:rsidRDefault="0095199A" w:rsidP="000E1334">
            <w:pPr>
              <w:spacing w:after="0" w:line="240" w:lineRule="auto"/>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vAlign w:val="center"/>
          </w:tcPr>
          <w:p w14:paraId="2A1A8878" w14:textId="77777777" w:rsidR="0095199A" w:rsidRPr="00FB488E" w:rsidRDefault="0095199A" w:rsidP="000E1334">
            <w:pPr>
              <w:spacing w:after="0" w:line="240" w:lineRule="auto"/>
              <w:rPr>
                <w:rFonts w:ascii="Arial" w:hAnsi="Arial" w:cs="Arial"/>
                <w:i/>
                <w:i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6F226E1" w14:textId="241B4480" w:rsidR="0095199A" w:rsidRPr="00FB488E" w:rsidRDefault="0095199A" w:rsidP="000E1334">
            <w:pPr>
              <w:spacing w:after="0" w:line="240" w:lineRule="auto"/>
              <w:rPr>
                <w:rFonts w:ascii="Arial" w:hAnsi="Arial" w:cs="Arial"/>
                <w:sz w:val="20"/>
                <w:szCs w:val="20"/>
              </w:rPr>
            </w:pPr>
            <w:r w:rsidRPr="00FB488E">
              <w:rPr>
                <w:rFonts w:ascii="Arial" w:hAnsi="Arial" w:cs="Arial"/>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22CA63ED" w14:textId="402E1C8F"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413,96</w:t>
            </w:r>
          </w:p>
        </w:tc>
        <w:tc>
          <w:tcPr>
            <w:tcW w:w="851" w:type="dxa"/>
            <w:tcBorders>
              <w:top w:val="single" w:sz="4" w:space="0" w:color="auto"/>
              <w:left w:val="nil"/>
              <w:bottom w:val="single" w:sz="4" w:space="0" w:color="auto"/>
              <w:right w:val="single" w:sz="4" w:space="0" w:color="auto"/>
            </w:tcBorders>
            <w:vAlign w:val="center"/>
          </w:tcPr>
          <w:p w14:paraId="49683AF0" w14:textId="440A6999" w:rsidR="0095199A" w:rsidRPr="00FB488E" w:rsidRDefault="0095199A"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A9D9BC" w14:textId="5E81EFA4" w:rsidR="0095199A" w:rsidRPr="00FB488E" w:rsidRDefault="0095199A" w:rsidP="000E1334">
            <w:pPr>
              <w:spacing w:after="0" w:line="240" w:lineRule="auto"/>
              <w:jc w:val="center"/>
              <w:rPr>
                <w:rFonts w:ascii="Arial" w:hAnsi="Arial" w:cs="Arial"/>
                <w:sz w:val="20"/>
                <w:szCs w:val="20"/>
              </w:rPr>
            </w:pPr>
            <w:r w:rsidRPr="00FB488E">
              <w:rPr>
                <w:rFonts w:ascii="Arial" w:hAnsi="Arial" w:cs="Arial"/>
                <w:sz w:val="20"/>
                <w:szCs w:val="20"/>
              </w:rPr>
              <w:t>165,59</w:t>
            </w:r>
          </w:p>
        </w:tc>
        <w:tc>
          <w:tcPr>
            <w:tcW w:w="851" w:type="dxa"/>
            <w:tcBorders>
              <w:top w:val="single" w:sz="4" w:space="0" w:color="auto"/>
              <w:left w:val="nil"/>
              <w:bottom w:val="single" w:sz="4" w:space="0" w:color="auto"/>
              <w:right w:val="single" w:sz="4" w:space="0" w:color="auto"/>
            </w:tcBorders>
            <w:shd w:val="clear" w:color="auto" w:fill="auto"/>
            <w:vAlign w:val="center"/>
          </w:tcPr>
          <w:p w14:paraId="1512E541" w14:textId="39D35759"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248,37</w:t>
            </w:r>
          </w:p>
        </w:tc>
        <w:tc>
          <w:tcPr>
            <w:tcW w:w="850" w:type="dxa"/>
            <w:tcBorders>
              <w:top w:val="single" w:sz="4" w:space="0" w:color="auto"/>
              <w:left w:val="nil"/>
              <w:bottom w:val="single" w:sz="4" w:space="0" w:color="auto"/>
              <w:right w:val="single" w:sz="4" w:space="0" w:color="auto"/>
            </w:tcBorders>
            <w:shd w:val="clear" w:color="auto" w:fill="auto"/>
            <w:vAlign w:val="center"/>
          </w:tcPr>
          <w:p w14:paraId="10F1ADEE" w14:textId="1ABAB8AA"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AA4999" w14:textId="07F77091" w:rsidR="0095199A" w:rsidRPr="00FB488E" w:rsidRDefault="0095199A" w:rsidP="000E1334">
            <w:pPr>
              <w:spacing w:after="0" w:line="240" w:lineRule="auto"/>
              <w:jc w:val="center"/>
              <w:rPr>
                <w:rFonts w:ascii="Arial" w:hAnsi="Arial" w:cs="Arial"/>
                <w:sz w:val="20"/>
                <w:szCs w:val="20"/>
              </w:rPr>
            </w:pPr>
            <w:r w:rsidRPr="00FB488E">
              <w:rPr>
                <w:rFonts w:ascii="Arial" w:hAnsi="Arial" w:cs="Arial"/>
                <w:color w:val="000000"/>
                <w:sz w:val="20"/>
                <w:szCs w:val="20"/>
              </w:rPr>
              <w:t>0,00</w:t>
            </w:r>
          </w:p>
        </w:tc>
        <w:tc>
          <w:tcPr>
            <w:tcW w:w="1701" w:type="dxa"/>
            <w:vMerge/>
            <w:tcBorders>
              <w:left w:val="nil"/>
              <w:bottom w:val="single" w:sz="4" w:space="0" w:color="auto"/>
              <w:right w:val="single" w:sz="4" w:space="0" w:color="auto"/>
            </w:tcBorders>
            <w:shd w:val="clear" w:color="auto" w:fill="auto"/>
            <w:vAlign w:val="center"/>
          </w:tcPr>
          <w:p w14:paraId="79D626A7" w14:textId="77777777" w:rsidR="0095199A" w:rsidRPr="00FB488E" w:rsidRDefault="0095199A" w:rsidP="000E1334">
            <w:pPr>
              <w:spacing w:after="0" w:line="240" w:lineRule="auto"/>
              <w:jc w:val="center"/>
              <w:rPr>
                <w:rFonts w:ascii="Arial" w:hAnsi="Arial" w:cs="Arial"/>
                <w:sz w:val="20"/>
                <w:szCs w:val="20"/>
              </w:rPr>
            </w:pPr>
          </w:p>
        </w:tc>
      </w:tr>
      <w:tr w:rsidR="00D60EB6" w:rsidRPr="00FB488E" w14:paraId="6C807CF4" w14:textId="77777777" w:rsidTr="00B07F5C">
        <w:trPr>
          <w:trHeight w:val="505"/>
        </w:trPr>
        <w:tc>
          <w:tcPr>
            <w:tcW w:w="566" w:type="dxa"/>
            <w:vMerge w:val="restart"/>
            <w:tcBorders>
              <w:top w:val="single" w:sz="4" w:space="0" w:color="auto"/>
              <w:left w:val="single" w:sz="4" w:space="0" w:color="auto"/>
              <w:right w:val="single" w:sz="4" w:space="0" w:color="auto"/>
            </w:tcBorders>
            <w:shd w:val="clear" w:color="auto" w:fill="auto"/>
            <w:vAlign w:val="center"/>
          </w:tcPr>
          <w:p w14:paraId="3B75D0ED" w14:textId="77777777" w:rsidR="00D60EB6" w:rsidRPr="00FB488E" w:rsidRDefault="00D60EB6" w:rsidP="00536415">
            <w:pPr>
              <w:spacing w:after="0" w:line="240" w:lineRule="auto"/>
              <w:jc w:val="center"/>
              <w:rPr>
                <w:rFonts w:ascii="Arial" w:hAnsi="Arial" w:cs="Arial"/>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31DCF342" w14:textId="637C2F4C" w:rsidR="00D60EB6" w:rsidRPr="00FB488E" w:rsidRDefault="000C1B51" w:rsidP="000C1B51">
            <w:pPr>
              <w:spacing w:after="0" w:line="240" w:lineRule="auto"/>
              <w:rPr>
                <w:rFonts w:ascii="Arial" w:hAnsi="Arial" w:cs="Arial"/>
                <w:i/>
                <w:sz w:val="20"/>
                <w:szCs w:val="20"/>
              </w:rPr>
            </w:pPr>
            <w:r w:rsidRPr="00FB488E">
              <w:rPr>
                <w:rFonts w:ascii="Arial" w:hAnsi="Arial" w:cs="Arial"/>
                <w:i/>
                <w:sz w:val="20"/>
                <w:szCs w:val="20"/>
              </w:rPr>
              <w:t xml:space="preserve">Количество квадратных метров контейнерных площадок, утроенных и модернизированных на территории муниципальных образований Московской области, </w:t>
            </w:r>
            <w:proofErr w:type="spellStart"/>
            <w:r w:rsidRPr="00FB488E">
              <w:rPr>
                <w:rFonts w:ascii="Arial" w:hAnsi="Arial" w:cs="Arial"/>
                <w:i/>
                <w:sz w:val="20"/>
                <w:szCs w:val="20"/>
              </w:rPr>
              <w:t>кв.м</w:t>
            </w:r>
            <w:proofErr w:type="spellEnd"/>
            <w:r w:rsidRPr="00FB488E">
              <w:rPr>
                <w:rFonts w:ascii="Arial" w:hAnsi="Arial" w:cs="Arial"/>
                <w:i/>
                <w:sz w:val="20"/>
                <w:szCs w:val="20"/>
              </w:rPr>
              <w:t>.</w:t>
            </w:r>
          </w:p>
        </w:tc>
        <w:tc>
          <w:tcPr>
            <w:tcW w:w="709" w:type="dxa"/>
            <w:vMerge w:val="restart"/>
            <w:tcBorders>
              <w:top w:val="single" w:sz="4" w:space="0" w:color="auto"/>
              <w:left w:val="nil"/>
              <w:right w:val="single" w:sz="4" w:space="0" w:color="auto"/>
            </w:tcBorders>
            <w:shd w:val="clear" w:color="auto" w:fill="auto"/>
            <w:vAlign w:val="center"/>
          </w:tcPr>
          <w:p w14:paraId="046CF8AE" w14:textId="77777777" w:rsidR="00D60EB6" w:rsidRPr="00FB488E" w:rsidRDefault="00D60EB6" w:rsidP="000E1334">
            <w:pPr>
              <w:spacing w:after="0" w:line="240" w:lineRule="auto"/>
              <w:rPr>
                <w:rFonts w:ascii="Arial" w:hAnsi="Arial" w:cs="Arial"/>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638CEC8C" w14:textId="77777777" w:rsidR="00D60EB6" w:rsidRPr="00FB488E" w:rsidRDefault="00D60EB6" w:rsidP="000E1334">
            <w:pPr>
              <w:spacing w:after="0" w:line="240" w:lineRule="auto"/>
              <w:rPr>
                <w:rFonts w:ascii="Arial" w:hAnsi="Arial" w:cs="Arial"/>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305B9FAF" w14:textId="661046B4" w:rsidR="00D60EB6" w:rsidRPr="00FB488E" w:rsidRDefault="00D60EB6"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609DAD5" w14:textId="19754222" w:rsidR="00D60EB6" w:rsidRPr="00FB488E" w:rsidRDefault="00D60EB6" w:rsidP="000E1334">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2023 год</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60D6DDCA" w14:textId="77777777" w:rsidR="00D60EB6" w:rsidRPr="00FB488E" w:rsidRDefault="00D60EB6" w:rsidP="00D60EB6">
            <w:pPr>
              <w:spacing w:after="0" w:line="240" w:lineRule="auto"/>
              <w:ind w:left="-107" w:right="-109"/>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Итого</w:t>
            </w:r>
          </w:p>
          <w:p w14:paraId="4D6971AC" w14:textId="2E076CF2" w:rsidR="00D60EB6" w:rsidRPr="00FB488E" w:rsidRDefault="00D60EB6" w:rsidP="00D60EB6">
            <w:pPr>
              <w:spacing w:after="0" w:line="240" w:lineRule="auto"/>
              <w:ind w:left="-107" w:right="-109"/>
              <w:jc w:val="center"/>
              <w:rPr>
                <w:rFonts w:ascii="Arial" w:hAnsi="Arial" w:cs="Arial"/>
                <w:sz w:val="20"/>
                <w:szCs w:val="20"/>
              </w:rPr>
            </w:pPr>
            <w:r w:rsidRPr="00FB488E">
              <w:rPr>
                <w:rFonts w:ascii="Arial" w:eastAsia="Times New Roman" w:hAnsi="Arial" w:cs="Arial"/>
                <w:sz w:val="20"/>
                <w:szCs w:val="20"/>
                <w:lang w:eastAsia="ru-RU"/>
              </w:rPr>
              <w:t>2024 год</w:t>
            </w:r>
          </w:p>
        </w:tc>
        <w:tc>
          <w:tcPr>
            <w:tcW w:w="283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1D0A8E" w14:textId="615F49E2"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0C2A8FA7" w14:textId="1FA25C30" w:rsidR="00D60EB6" w:rsidRPr="00FB488E" w:rsidRDefault="00D60EB6" w:rsidP="000E1334">
            <w:pPr>
              <w:spacing w:after="0" w:line="240" w:lineRule="auto"/>
              <w:jc w:val="center"/>
              <w:rPr>
                <w:rFonts w:ascii="Arial" w:hAnsi="Arial" w:cs="Arial"/>
                <w:sz w:val="20"/>
                <w:szCs w:val="20"/>
              </w:rPr>
            </w:pPr>
            <w:r w:rsidRPr="00FB488E">
              <w:rPr>
                <w:rFonts w:ascii="Arial" w:hAnsi="Arial" w:cs="Arial"/>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57D5B7A3" w14:textId="32B7654B" w:rsidR="00D60EB6" w:rsidRPr="00FB488E" w:rsidRDefault="00D60EB6" w:rsidP="000E1334">
            <w:pPr>
              <w:spacing w:after="0" w:line="240" w:lineRule="auto"/>
              <w:jc w:val="center"/>
              <w:rPr>
                <w:rFonts w:ascii="Arial" w:hAnsi="Arial" w:cs="Arial"/>
                <w:sz w:val="20"/>
                <w:szCs w:val="20"/>
              </w:rPr>
            </w:pPr>
            <w:r w:rsidRPr="00FB488E">
              <w:rPr>
                <w:rFonts w:ascii="Arial" w:hAnsi="Arial" w:cs="Arial"/>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CF2BB00" w14:textId="40B5CF81" w:rsidR="00D60EB6" w:rsidRPr="00FB488E" w:rsidRDefault="00D60EB6" w:rsidP="000E1334">
            <w:pPr>
              <w:spacing w:after="0" w:line="240" w:lineRule="auto"/>
              <w:jc w:val="center"/>
              <w:rPr>
                <w:rFonts w:ascii="Arial" w:hAnsi="Arial" w:cs="Arial"/>
                <w:sz w:val="20"/>
                <w:szCs w:val="20"/>
              </w:rPr>
            </w:pPr>
            <w:r w:rsidRPr="00FB488E">
              <w:rPr>
                <w:rFonts w:ascii="Arial" w:hAnsi="Arial" w:cs="Arial"/>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46FCD4E7" w14:textId="77777777" w:rsidR="00D60EB6" w:rsidRPr="00FB488E" w:rsidRDefault="00D60EB6" w:rsidP="000E1334">
            <w:pPr>
              <w:spacing w:after="0" w:line="240" w:lineRule="auto"/>
              <w:jc w:val="center"/>
              <w:rPr>
                <w:rFonts w:ascii="Arial" w:hAnsi="Arial" w:cs="Arial"/>
                <w:sz w:val="20"/>
                <w:szCs w:val="20"/>
              </w:rPr>
            </w:pPr>
          </w:p>
        </w:tc>
      </w:tr>
      <w:tr w:rsidR="00D60EB6" w:rsidRPr="00FB488E" w14:paraId="4E3A99C5" w14:textId="77777777" w:rsidTr="00D60EB6">
        <w:trPr>
          <w:trHeight w:val="360"/>
        </w:trPr>
        <w:tc>
          <w:tcPr>
            <w:tcW w:w="566" w:type="dxa"/>
            <w:vMerge/>
            <w:tcBorders>
              <w:left w:val="single" w:sz="4" w:space="0" w:color="auto"/>
              <w:right w:val="single" w:sz="4" w:space="0" w:color="auto"/>
            </w:tcBorders>
            <w:shd w:val="clear" w:color="auto" w:fill="auto"/>
            <w:vAlign w:val="center"/>
          </w:tcPr>
          <w:p w14:paraId="18469115" w14:textId="77777777" w:rsidR="00D60EB6" w:rsidRPr="00FB488E" w:rsidRDefault="00D60EB6" w:rsidP="00536415">
            <w:pPr>
              <w:spacing w:after="0" w:line="240" w:lineRule="auto"/>
              <w:jc w:val="center"/>
              <w:rPr>
                <w:rFonts w:ascii="Arial" w:hAnsi="Arial" w:cs="Arial"/>
                <w:color w:val="000000"/>
                <w:sz w:val="20"/>
                <w:szCs w:val="20"/>
              </w:rPr>
            </w:pPr>
          </w:p>
        </w:tc>
        <w:tc>
          <w:tcPr>
            <w:tcW w:w="2693" w:type="dxa"/>
            <w:vMerge/>
            <w:tcBorders>
              <w:left w:val="nil"/>
              <w:right w:val="single" w:sz="4" w:space="0" w:color="auto"/>
            </w:tcBorders>
            <w:shd w:val="clear" w:color="auto" w:fill="auto"/>
            <w:vAlign w:val="center"/>
          </w:tcPr>
          <w:p w14:paraId="66389098" w14:textId="77777777" w:rsidR="00D60EB6" w:rsidRPr="00FB488E" w:rsidRDefault="00D60EB6" w:rsidP="000E1334">
            <w:pPr>
              <w:spacing w:after="0" w:line="240" w:lineRule="auto"/>
              <w:rPr>
                <w:rFonts w:ascii="Arial" w:hAnsi="Arial" w:cs="Arial"/>
                <w:sz w:val="20"/>
                <w:szCs w:val="20"/>
              </w:rPr>
            </w:pPr>
          </w:p>
        </w:tc>
        <w:tc>
          <w:tcPr>
            <w:tcW w:w="709" w:type="dxa"/>
            <w:vMerge/>
            <w:tcBorders>
              <w:left w:val="nil"/>
              <w:right w:val="single" w:sz="4" w:space="0" w:color="auto"/>
            </w:tcBorders>
            <w:shd w:val="clear" w:color="auto" w:fill="auto"/>
            <w:vAlign w:val="center"/>
          </w:tcPr>
          <w:p w14:paraId="230FF960" w14:textId="77777777" w:rsidR="00D60EB6" w:rsidRPr="00FB488E" w:rsidRDefault="00D60EB6" w:rsidP="000E1334">
            <w:pPr>
              <w:spacing w:after="0" w:line="240" w:lineRule="auto"/>
              <w:rPr>
                <w:rFonts w:ascii="Arial" w:hAnsi="Arial" w:cs="Arial"/>
                <w:i/>
                <w:iCs/>
                <w:sz w:val="20"/>
                <w:szCs w:val="20"/>
              </w:rPr>
            </w:pPr>
          </w:p>
        </w:tc>
        <w:tc>
          <w:tcPr>
            <w:tcW w:w="1276" w:type="dxa"/>
            <w:vMerge/>
            <w:tcBorders>
              <w:left w:val="nil"/>
              <w:right w:val="single" w:sz="4" w:space="0" w:color="auto"/>
            </w:tcBorders>
            <w:shd w:val="clear" w:color="auto" w:fill="auto"/>
            <w:vAlign w:val="center"/>
          </w:tcPr>
          <w:p w14:paraId="36DEAFC4" w14:textId="77777777" w:rsidR="00D60EB6" w:rsidRPr="00FB488E" w:rsidRDefault="00D60EB6" w:rsidP="000E1334">
            <w:pPr>
              <w:spacing w:after="0" w:line="240" w:lineRule="auto"/>
              <w:rPr>
                <w:rFonts w:ascii="Arial" w:hAnsi="Arial" w:cs="Arial"/>
                <w:sz w:val="20"/>
                <w:szCs w:val="20"/>
              </w:rPr>
            </w:pPr>
          </w:p>
        </w:tc>
        <w:tc>
          <w:tcPr>
            <w:tcW w:w="992" w:type="dxa"/>
            <w:vMerge/>
            <w:tcBorders>
              <w:left w:val="nil"/>
              <w:bottom w:val="single" w:sz="4" w:space="0" w:color="auto"/>
              <w:right w:val="single" w:sz="4" w:space="0" w:color="auto"/>
            </w:tcBorders>
            <w:shd w:val="clear" w:color="auto" w:fill="auto"/>
            <w:vAlign w:val="center"/>
          </w:tcPr>
          <w:p w14:paraId="1809CE84" w14:textId="77777777" w:rsidR="00D60EB6" w:rsidRPr="00FB488E" w:rsidRDefault="00D60EB6" w:rsidP="000E1334">
            <w:pPr>
              <w:spacing w:after="0" w:line="240" w:lineRule="auto"/>
              <w:jc w:val="center"/>
              <w:rPr>
                <w:rFonts w:ascii="Arial" w:hAnsi="Arial" w:cs="Arial"/>
                <w:color w:val="000000"/>
                <w:sz w:val="20"/>
                <w:szCs w:val="20"/>
              </w:rPr>
            </w:pPr>
          </w:p>
        </w:tc>
        <w:tc>
          <w:tcPr>
            <w:tcW w:w="851" w:type="dxa"/>
            <w:vMerge/>
            <w:tcBorders>
              <w:left w:val="nil"/>
              <w:bottom w:val="single" w:sz="4" w:space="0" w:color="auto"/>
              <w:right w:val="single" w:sz="4" w:space="0" w:color="auto"/>
            </w:tcBorders>
            <w:vAlign w:val="center"/>
          </w:tcPr>
          <w:p w14:paraId="4B446F66" w14:textId="77777777" w:rsidR="00D60EB6" w:rsidRPr="00FB488E" w:rsidRDefault="00D60EB6" w:rsidP="000E1334">
            <w:pPr>
              <w:spacing w:after="0" w:line="240" w:lineRule="auto"/>
              <w:jc w:val="center"/>
              <w:rPr>
                <w:rFonts w:ascii="Arial" w:hAnsi="Arial" w:cs="Arial"/>
                <w:color w:val="000000"/>
                <w:sz w:val="20"/>
                <w:szCs w:val="20"/>
              </w:rPr>
            </w:pPr>
          </w:p>
        </w:tc>
        <w:tc>
          <w:tcPr>
            <w:tcW w:w="708" w:type="dxa"/>
            <w:vMerge/>
            <w:tcBorders>
              <w:left w:val="single" w:sz="4" w:space="0" w:color="auto"/>
              <w:bottom w:val="single" w:sz="4" w:space="0" w:color="auto"/>
              <w:right w:val="single" w:sz="4" w:space="0" w:color="auto"/>
            </w:tcBorders>
            <w:shd w:val="clear" w:color="auto" w:fill="auto"/>
            <w:vAlign w:val="center"/>
          </w:tcPr>
          <w:p w14:paraId="482D5AD3" w14:textId="77777777" w:rsidR="00D60EB6" w:rsidRPr="00FB488E" w:rsidRDefault="00D60EB6" w:rsidP="000E1334">
            <w:pPr>
              <w:spacing w:after="0" w:line="240" w:lineRule="auto"/>
              <w:jc w:val="center"/>
              <w:rPr>
                <w:rFonts w:ascii="Arial" w:hAnsi="Arial" w:cs="Arial"/>
                <w:sz w:val="20"/>
                <w:szCs w:val="20"/>
              </w:rPr>
            </w:pPr>
          </w:p>
        </w:tc>
        <w:tc>
          <w:tcPr>
            <w:tcW w:w="7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023390" w14:textId="481432F1"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80C5CC" w14:textId="49F312EE"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0FC94" w14:textId="0D2A03F7"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286E8" w14:textId="1FE6C37E"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3AE2682" w14:textId="77777777" w:rsidR="00D60EB6" w:rsidRPr="00FB488E" w:rsidRDefault="00D60EB6" w:rsidP="000E1334">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1B0813DC" w14:textId="77777777" w:rsidR="00D60EB6" w:rsidRPr="00FB488E" w:rsidRDefault="00D60EB6" w:rsidP="000E1334">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vAlign w:val="center"/>
          </w:tcPr>
          <w:p w14:paraId="1FEE8F1A" w14:textId="77777777" w:rsidR="00D60EB6" w:rsidRPr="00FB488E" w:rsidRDefault="00D60EB6" w:rsidP="000E1334">
            <w:pPr>
              <w:spacing w:after="0" w:line="240" w:lineRule="auto"/>
              <w:jc w:val="center"/>
              <w:rPr>
                <w:rFonts w:ascii="Arial" w:hAnsi="Arial" w:cs="Arial"/>
                <w:sz w:val="20"/>
                <w:szCs w:val="20"/>
              </w:rPr>
            </w:pPr>
          </w:p>
        </w:tc>
        <w:tc>
          <w:tcPr>
            <w:tcW w:w="1701" w:type="dxa"/>
            <w:vMerge/>
            <w:tcBorders>
              <w:left w:val="nil"/>
              <w:right w:val="single" w:sz="4" w:space="0" w:color="auto"/>
            </w:tcBorders>
            <w:shd w:val="clear" w:color="auto" w:fill="auto"/>
            <w:vAlign w:val="center"/>
          </w:tcPr>
          <w:p w14:paraId="1DF4AA6B" w14:textId="77777777" w:rsidR="00D60EB6" w:rsidRPr="00FB488E" w:rsidRDefault="00D60EB6" w:rsidP="000E1334">
            <w:pPr>
              <w:spacing w:after="0" w:line="240" w:lineRule="auto"/>
              <w:jc w:val="center"/>
              <w:rPr>
                <w:rFonts w:ascii="Arial" w:hAnsi="Arial" w:cs="Arial"/>
                <w:sz w:val="20"/>
                <w:szCs w:val="20"/>
              </w:rPr>
            </w:pPr>
          </w:p>
        </w:tc>
      </w:tr>
      <w:tr w:rsidR="00D60EB6" w:rsidRPr="00FB488E" w14:paraId="534B22D9" w14:textId="77777777" w:rsidTr="00B07F5C">
        <w:trPr>
          <w:trHeight w:val="505"/>
        </w:trPr>
        <w:tc>
          <w:tcPr>
            <w:tcW w:w="566" w:type="dxa"/>
            <w:vMerge/>
            <w:tcBorders>
              <w:left w:val="single" w:sz="4" w:space="0" w:color="auto"/>
              <w:bottom w:val="single" w:sz="4" w:space="0" w:color="auto"/>
              <w:right w:val="single" w:sz="4" w:space="0" w:color="auto"/>
            </w:tcBorders>
            <w:shd w:val="clear" w:color="auto" w:fill="auto"/>
            <w:vAlign w:val="center"/>
          </w:tcPr>
          <w:p w14:paraId="3929FEAC" w14:textId="77777777" w:rsidR="00D60EB6" w:rsidRPr="00FB488E" w:rsidRDefault="00D60EB6" w:rsidP="00536415">
            <w:pPr>
              <w:spacing w:after="0" w:line="240" w:lineRule="auto"/>
              <w:jc w:val="center"/>
              <w:rPr>
                <w:rFonts w:ascii="Arial" w:hAnsi="Arial" w:cs="Arial"/>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1B1BD9BD" w14:textId="77777777" w:rsidR="00D60EB6" w:rsidRPr="00FB488E" w:rsidRDefault="00D60EB6" w:rsidP="000E1334">
            <w:pPr>
              <w:spacing w:after="0" w:line="240" w:lineRule="auto"/>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vAlign w:val="center"/>
          </w:tcPr>
          <w:p w14:paraId="167CE58E" w14:textId="77777777" w:rsidR="00D60EB6" w:rsidRPr="00FB488E" w:rsidRDefault="00D60EB6" w:rsidP="000E1334">
            <w:pPr>
              <w:spacing w:after="0" w:line="240" w:lineRule="auto"/>
              <w:rPr>
                <w:rFonts w:ascii="Arial" w:hAnsi="Arial" w:cs="Arial"/>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507F2D69" w14:textId="77777777" w:rsidR="00D60EB6" w:rsidRPr="00FB488E" w:rsidRDefault="00D60EB6" w:rsidP="000E1334">
            <w:pPr>
              <w:spacing w:after="0" w:line="240" w:lineRule="auto"/>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9FDF128" w14:textId="1E1C2DEA" w:rsidR="00D60EB6" w:rsidRPr="00FB488E" w:rsidRDefault="00D60EB6"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205,12</w:t>
            </w:r>
          </w:p>
        </w:tc>
        <w:tc>
          <w:tcPr>
            <w:tcW w:w="851" w:type="dxa"/>
            <w:tcBorders>
              <w:top w:val="single" w:sz="4" w:space="0" w:color="auto"/>
              <w:left w:val="nil"/>
              <w:bottom w:val="single" w:sz="4" w:space="0" w:color="auto"/>
              <w:right w:val="single" w:sz="4" w:space="0" w:color="auto"/>
            </w:tcBorders>
            <w:vAlign w:val="center"/>
          </w:tcPr>
          <w:p w14:paraId="5E196777" w14:textId="7F4EA55D" w:rsidR="00D60EB6" w:rsidRPr="00FB488E" w:rsidRDefault="00D60EB6"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973A19" w14:textId="0FFDFE94"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82,05</w:t>
            </w:r>
          </w:p>
        </w:tc>
        <w:tc>
          <w:tcPr>
            <w:tcW w:w="7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9CAB12" w14:textId="4C84548E"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5BB126" w14:textId="0BACA4C1"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7CFF3" w14:textId="7939396E"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33B91" w14:textId="747285BD"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82,05</w:t>
            </w:r>
          </w:p>
        </w:tc>
        <w:tc>
          <w:tcPr>
            <w:tcW w:w="851" w:type="dxa"/>
            <w:tcBorders>
              <w:top w:val="single" w:sz="4" w:space="0" w:color="auto"/>
              <w:left w:val="nil"/>
              <w:bottom w:val="single" w:sz="4" w:space="0" w:color="auto"/>
              <w:right w:val="single" w:sz="4" w:space="0" w:color="auto"/>
            </w:tcBorders>
            <w:shd w:val="clear" w:color="auto" w:fill="auto"/>
            <w:vAlign w:val="center"/>
          </w:tcPr>
          <w:p w14:paraId="0430DC68" w14:textId="6DEB3C3B"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123,07</w:t>
            </w:r>
          </w:p>
        </w:tc>
        <w:tc>
          <w:tcPr>
            <w:tcW w:w="850" w:type="dxa"/>
            <w:tcBorders>
              <w:top w:val="single" w:sz="4" w:space="0" w:color="auto"/>
              <w:left w:val="nil"/>
              <w:bottom w:val="single" w:sz="4" w:space="0" w:color="auto"/>
              <w:right w:val="single" w:sz="4" w:space="0" w:color="auto"/>
            </w:tcBorders>
            <w:shd w:val="clear" w:color="auto" w:fill="auto"/>
            <w:vAlign w:val="center"/>
          </w:tcPr>
          <w:p w14:paraId="61843422" w14:textId="235D2F71"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7D0D897" w14:textId="48F1CCE7" w:rsidR="00D60EB6" w:rsidRPr="00FB488E" w:rsidRDefault="00D60EB6"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vMerge/>
            <w:tcBorders>
              <w:left w:val="nil"/>
              <w:bottom w:val="single" w:sz="4" w:space="0" w:color="auto"/>
              <w:right w:val="single" w:sz="4" w:space="0" w:color="auto"/>
            </w:tcBorders>
            <w:shd w:val="clear" w:color="auto" w:fill="auto"/>
            <w:vAlign w:val="center"/>
          </w:tcPr>
          <w:p w14:paraId="1211E356" w14:textId="77777777" w:rsidR="00D60EB6" w:rsidRPr="00FB488E" w:rsidRDefault="00D60EB6" w:rsidP="000E1334">
            <w:pPr>
              <w:spacing w:after="0" w:line="240" w:lineRule="auto"/>
              <w:jc w:val="center"/>
              <w:rPr>
                <w:rFonts w:ascii="Arial" w:hAnsi="Arial" w:cs="Arial"/>
                <w:sz w:val="20"/>
                <w:szCs w:val="20"/>
              </w:rPr>
            </w:pPr>
          </w:p>
        </w:tc>
      </w:tr>
      <w:tr w:rsidR="004B1FAF" w:rsidRPr="00FB488E" w14:paraId="62AA7B83" w14:textId="77777777" w:rsidTr="00D60EB6">
        <w:trPr>
          <w:trHeight w:val="50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4B1FAF" w:rsidRPr="00FB488E" w:rsidRDefault="004B1FAF" w:rsidP="00536415">
            <w:pPr>
              <w:spacing w:after="0" w:line="240" w:lineRule="auto"/>
              <w:jc w:val="center"/>
              <w:rPr>
                <w:rFonts w:ascii="Arial" w:hAnsi="Arial" w:cs="Arial"/>
                <w:color w:val="000000"/>
                <w:sz w:val="20"/>
                <w:szCs w:val="20"/>
              </w:rPr>
            </w:pPr>
            <w:r w:rsidRPr="00FB488E">
              <w:rPr>
                <w:rFonts w:ascii="Arial" w:hAnsi="Arial" w:cs="Arial"/>
                <w:color w:val="000000"/>
                <w:sz w:val="20"/>
                <w:szCs w:val="20"/>
              </w:rPr>
              <w:t>2.6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4B1FAF" w:rsidRPr="00FB488E" w:rsidRDefault="004B1FAF" w:rsidP="000E1334">
            <w:pPr>
              <w:spacing w:after="0" w:line="240" w:lineRule="auto"/>
              <w:rPr>
                <w:rFonts w:ascii="Arial" w:hAnsi="Arial" w:cs="Arial"/>
                <w:sz w:val="20"/>
                <w:szCs w:val="20"/>
              </w:rPr>
            </w:pPr>
            <w:r w:rsidRPr="00FB488E">
              <w:rPr>
                <w:rFonts w:ascii="Arial" w:hAnsi="Arial" w:cs="Arial"/>
                <w:sz w:val="20"/>
                <w:szCs w:val="20"/>
              </w:rPr>
              <w:t>Мероприятие 01.15.</w:t>
            </w:r>
            <w:r w:rsidRPr="00FB488E">
              <w:rPr>
                <w:rFonts w:ascii="Arial" w:hAnsi="Arial" w:cs="Arial"/>
                <w:sz w:val="20"/>
                <w:szCs w:val="20"/>
              </w:rPr>
              <w:br/>
              <w:t xml:space="preserve">Содержание дворовых территорий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4B1FAF" w:rsidRPr="00FB488E" w:rsidRDefault="004B1FAF" w:rsidP="000E1334">
            <w:pPr>
              <w:spacing w:after="0" w:line="240" w:lineRule="auto"/>
              <w:rPr>
                <w:rFonts w:ascii="Arial" w:hAnsi="Arial" w:cs="Arial"/>
                <w:i/>
                <w:iCs/>
                <w:sz w:val="20"/>
                <w:szCs w:val="20"/>
              </w:rPr>
            </w:pPr>
            <w:r w:rsidRPr="00FB488E">
              <w:rPr>
                <w:rFonts w:ascii="Arial" w:hAnsi="Arial" w:cs="Arial"/>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4B1FAF" w:rsidRPr="00FB488E" w:rsidRDefault="004B1FAF" w:rsidP="000E1334">
            <w:pPr>
              <w:spacing w:after="0" w:line="240" w:lineRule="auto"/>
              <w:rPr>
                <w:rFonts w:ascii="Arial" w:hAnsi="Arial" w:cs="Arial"/>
                <w:sz w:val="20"/>
                <w:szCs w:val="20"/>
              </w:rPr>
            </w:pPr>
            <w:r w:rsidRPr="00FB488E">
              <w:rPr>
                <w:rFonts w:ascii="Arial" w:hAnsi="Arial" w:cs="Arial"/>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F66C6" w14:textId="5A46A1D2" w:rsidR="004B1FAF" w:rsidRPr="00FB488E" w:rsidRDefault="004B1FAF" w:rsidP="000E1334">
            <w:pPr>
              <w:spacing w:after="0" w:line="240" w:lineRule="auto"/>
              <w:jc w:val="center"/>
              <w:rPr>
                <w:rFonts w:ascii="Arial" w:hAnsi="Arial" w:cs="Arial"/>
                <w:sz w:val="20"/>
                <w:szCs w:val="20"/>
              </w:rPr>
            </w:pPr>
            <w:r w:rsidRPr="00FB488E">
              <w:rPr>
                <w:rFonts w:ascii="Arial" w:hAnsi="Arial" w:cs="Arial"/>
                <w:color w:val="000000"/>
                <w:sz w:val="20"/>
                <w:szCs w:val="20"/>
              </w:rPr>
              <w:t>150 329,71</w:t>
            </w:r>
          </w:p>
        </w:tc>
        <w:tc>
          <w:tcPr>
            <w:tcW w:w="851" w:type="dxa"/>
            <w:tcBorders>
              <w:top w:val="single" w:sz="4" w:space="0" w:color="auto"/>
              <w:left w:val="nil"/>
              <w:bottom w:val="single" w:sz="4" w:space="0" w:color="auto"/>
              <w:right w:val="single" w:sz="4" w:space="0" w:color="auto"/>
            </w:tcBorders>
            <w:vAlign w:val="center"/>
          </w:tcPr>
          <w:p w14:paraId="5B678BB0" w14:textId="33587A48" w:rsidR="004B1FAF" w:rsidRPr="00FB488E" w:rsidRDefault="004B1FAF" w:rsidP="000E1334">
            <w:pPr>
              <w:spacing w:after="0" w:line="240" w:lineRule="auto"/>
              <w:jc w:val="center"/>
              <w:rPr>
                <w:rFonts w:ascii="Arial" w:hAnsi="Arial" w:cs="Arial"/>
                <w:sz w:val="20"/>
                <w:szCs w:val="20"/>
              </w:rPr>
            </w:pPr>
            <w:r w:rsidRPr="00FB488E">
              <w:rPr>
                <w:rFonts w:ascii="Arial" w:hAnsi="Arial" w:cs="Arial"/>
                <w:color w:val="000000"/>
                <w:sz w:val="20"/>
                <w:szCs w:val="20"/>
              </w:rPr>
              <w:t>85 829,71</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3A68E5F" w14:textId="1D7F4992"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64 500,00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43B6D" w14:textId="32A8A12D"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877DA" w14:textId="3CF77044"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AAA2F6" w14:textId="7A71B279"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 xml:space="preserve">МБУ «ЖЭУ» </w:t>
            </w:r>
          </w:p>
        </w:tc>
      </w:tr>
      <w:tr w:rsidR="00CF7C05" w:rsidRPr="00FB488E" w14:paraId="47785129" w14:textId="77777777" w:rsidTr="00D60EB6">
        <w:trPr>
          <w:trHeight w:val="42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CF7C05" w:rsidRPr="00FB488E" w:rsidRDefault="00CF7C05"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920B" w14:textId="7EB28E18" w:rsidR="00CF7C05" w:rsidRPr="00FB488E" w:rsidRDefault="001932EF" w:rsidP="000E1334">
            <w:pPr>
              <w:spacing w:after="0" w:line="240" w:lineRule="auto"/>
              <w:rPr>
                <w:rFonts w:ascii="Arial" w:hAnsi="Arial" w:cs="Arial"/>
                <w:iCs/>
                <w:color w:val="000000"/>
                <w:sz w:val="20"/>
                <w:szCs w:val="20"/>
              </w:rPr>
            </w:pPr>
            <w:r w:rsidRPr="00FB488E">
              <w:rPr>
                <w:rFonts w:ascii="Arial" w:eastAsia="Times New Roman" w:hAnsi="Arial" w:cs="Arial"/>
                <w:iCs/>
                <w:color w:val="000000"/>
                <w:sz w:val="20"/>
                <w:szCs w:val="20"/>
                <w:lang w:eastAsia="ru-RU"/>
              </w:rPr>
              <w:t xml:space="preserve">Обеспечено содержание </w:t>
            </w:r>
            <w:r w:rsidRPr="00FB488E">
              <w:rPr>
                <w:rFonts w:ascii="Arial" w:eastAsia="Times New Roman" w:hAnsi="Arial" w:cs="Arial"/>
                <w:iCs/>
                <w:color w:val="000000"/>
                <w:sz w:val="20"/>
                <w:szCs w:val="20"/>
                <w:lang w:eastAsia="ru-RU"/>
              </w:rPr>
              <w:lastRenderedPageBreak/>
              <w:t>дворовых территорий, тыс.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C9683F8"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E503C8" w14:textId="3551BD7A"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 xml:space="preserve">2023 </w:t>
            </w:r>
            <w:r w:rsidRPr="00FB488E">
              <w:rPr>
                <w:rFonts w:ascii="Arial" w:eastAsia="Times New Roman" w:hAnsi="Arial" w:cs="Arial"/>
                <w:sz w:val="20"/>
                <w:szCs w:val="20"/>
                <w:lang w:eastAsia="ru-RU"/>
              </w:rPr>
              <w:lastRenderedPageBreak/>
              <w:t>год</w:t>
            </w:r>
          </w:p>
        </w:tc>
        <w:tc>
          <w:tcPr>
            <w:tcW w:w="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A234" w14:textId="4A67551F"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lastRenderedPageBreak/>
              <w:t xml:space="preserve">Итого </w:t>
            </w:r>
            <w:r w:rsidRPr="00FB488E">
              <w:rPr>
                <w:rFonts w:ascii="Arial" w:eastAsia="Times New Roman" w:hAnsi="Arial" w:cs="Arial"/>
                <w:sz w:val="20"/>
                <w:szCs w:val="20"/>
                <w:lang w:eastAsia="ru-RU"/>
              </w:rPr>
              <w:lastRenderedPageBreak/>
              <w:t>2024 год</w:t>
            </w:r>
          </w:p>
        </w:tc>
        <w:tc>
          <w:tcPr>
            <w:tcW w:w="2724" w:type="dxa"/>
            <w:gridSpan w:val="1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lastRenderedPageBreak/>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xml:space="preserve">2025 </w:t>
            </w:r>
            <w:r w:rsidRPr="00FB488E">
              <w:rPr>
                <w:rFonts w:ascii="Arial" w:hAnsi="Arial" w:cs="Arial"/>
                <w:color w:val="000000"/>
                <w:sz w:val="20"/>
                <w:szCs w:val="20"/>
              </w:rPr>
              <w:lastRenderedPageBreak/>
              <w:t>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 xml:space="preserve">2026 </w:t>
            </w:r>
            <w:r w:rsidRPr="00FB488E">
              <w:rPr>
                <w:rFonts w:ascii="Arial" w:hAnsi="Arial" w:cs="Arial"/>
                <w:color w:val="000000"/>
                <w:sz w:val="20"/>
                <w:szCs w:val="20"/>
              </w:rPr>
              <w:lastRenderedPageBreak/>
              <w:t>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 xml:space="preserve">2027 </w:t>
            </w:r>
            <w:r w:rsidRPr="00FB488E">
              <w:rPr>
                <w:rFonts w:ascii="Arial" w:hAnsi="Arial" w:cs="Arial"/>
                <w:color w:val="000000"/>
                <w:sz w:val="20"/>
                <w:szCs w:val="20"/>
              </w:rPr>
              <w:lastRenderedPageBreak/>
              <w:t>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МБУ «ЖЭУ»</w:t>
            </w:r>
          </w:p>
        </w:tc>
      </w:tr>
      <w:tr w:rsidR="00CF7C05" w:rsidRPr="00FB488E" w14:paraId="7C2770B0" w14:textId="77777777" w:rsidTr="00D60EB6">
        <w:trPr>
          <w:trHeight w:val="202"/>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DF8361"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1C00518"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902FEC"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074DE568" w14:textId="77777777" w:rsidR="00CF7C05" w:rsidRPr="00FB488E" w:rsidRDefault="00CF7C05" w:rsidP="000E1334">
            <w:pPr>
              <w:spacing w:after="0" w:line="240" w:lineRule="auto"/>
              <w:rPr>
                <w:rFonts w:ascii="Arial" w:hAnsi="Arial" w:cs="Arial"/>
                <w:sz w:val="20"/>
                <w:szCs w:val="20"/>
              </w:rPr>
            </w:pPr>
          </w:p>
        </w:tc>
        <w:tc>
          <w:tcPr>
            <w:tcW w:w="820" w:type="dxa"/>
            <w:gridSpan w:val="4"/>
            <w:vMerge/>
            <w:tcBorders>
              <w:top w:val="single" w:sz="4" w:space="0" w:color="auto"/>
              <w:left w:val="single" w:sz="4" w:space="0" w:color="auto"/>
              <w:bottom w:val="single" w:sz="4" w:space="0" w:color="auto"/>
              <w:right w:val="single" w:sz="4" w:space="0" w:color="auto"/>
            </w:tcBorders>
            <w:vAlign w:val="center"/>
            <w:hideMark/>
          </w:tcPr>
          <w:p w14:paraId="7C8B7880" w14:textId="67CEE5AC" w:rsidR="00CF7C05" w:rsidRPr="00FB488E" w:rsidRDefault="00CF7C05" w:rsidP="000E1334">
            <w:pPr>
              <w:spacing w:after="0" w:line="240" w:lineRule="auto"/>
              <w:rPr>
                <w:rFonts w:ascii="Arial" w:hAnsi="Arial" w:cs="Arial"/>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0D9ACBCD"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6893059"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81074A3"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0A5774CC"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3B4B6A7"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6CFFD3B"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32B519"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3DAE3481" w14:textId="77777777" w:rsidTr="00D60EB6">
        <w:trPr>
          <w:trHeight w:val="45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A1B800E"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0C844E"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CA1C4" w14:textId="3AD80EB4" w:rsidR="004B1FAF" w:rsidRPr="00FB488E" w:rsidRDefault="004B1FAF" w:rsidP="004B1FAF">
            <w:pPr>
              <w:spacing w:after="0" w:line="240" w:lineRule="auto"/>
              <w:jc w:val="center"/>
              <w:rPr>
                <w:rFonts w:ascii="Arial" w:eastAsia="Calibri" w:hAnsi="Arial" w:cs="Arial"/>
                <w:sz w:val="20"/>
                <w:szCs w:val="20"/>
              </w:rPr>
            </w:pPr>
            <w:r w:rsidRPr="00FB488E">
              <w:rPr>
                <w:rFonts w:ascii="Arial" w:eastAsia="Calibri" w:hAnsi="Arial" w:cs="Arial"/>
                <w:sz w:val="20"/>
                <w:szCs w:val="20"/>
              </w:rPr>
              <w:t>2044,65</w:t>
            </w:r>
          </w:p>
        </w:tc>
        <w:tc>
          <w:tcPr>
            <w:tcW w:w="851" w:type="dxa"/>
            <w:tcBorders>
              <w:top w:val="single" w:sz="4" w:space="0" w:color="auto"/>
              <w:left w:val="nil"/>
              <w:bottom w:val="single" w:sz="4" w:space="0" w:color="auto"/>
              <w:right w:val="single" w:sz="4" w:space="0" w:color="auto"/>
            </w:tcBorders>
          </w:tcPr>
          <w:p w14:paraId="1F1E73B9" w14:textId="77777777" w:rsidR="00CF7C05" w:rsidRPr="00FB488E" w:rsidRDefault="00CF7C05" w:rsidP="000E1334">
            <w:pPr>
              <w:spacing w:after="0" w:line="240" w:lineRule="auto"/>
              <w:jc w:val="center"/>
              <w:rPr>
                <w:rFonts w:ascii="Arial" w:eastAsia="Calibri" w:hAnsi="Arial" w:cs="Arial"/>
                <w:sz w:val="20"/>
                <w:szCs w:val="20"/>
              </w:rPr>
            </w:pPr>
            <w:r w:rsidRPr="00FB488E">
              <w:rPr>
                <w:rFonts w:ascii="Arial" w:eastAsia="Calibri" w:hAnsi="Arial" w:cs="Arial"/>
                <w:sz w:val="20"/>
                <w:szCs w:val="20"/>
              </w:rPr>
              <w:t>1</w:t>
            </w:r>
          </w:p>
          <w:p w14:paraId="431C08BD" w14:textId="2FD36415" w:rsidR="00CF7C05" w:rsidRPr="00FB488E" w:rsidRDefault="00CF7C05" w:rsidP="007569BF">
            <w:pPr>
              <w:spacing w:after="0" w:line="240" w:lineRule="auto"/>
              <w:jc w:val="center"/>
              <w:rPr>
                <w:rFonts w:ascii="Arial" w:eastAsia="Calibri" w:hAnsi="Arial" w:cs="Arial"/>
                <w:sz w:val="20"/>
                <w:szCs w:val="20"/>
              </w:rPr>
            </w:pPr>
            <w:r w:rsidRPr="00FB488E">
              <w:rPr>
                <w:rFonts w:ascii="Arial" w:eastAsia="Calibri" w:hAnsi="Arial" w:cs="Arial"/>
                <w:sz w:val="20"/>
                <w:szCs w:val="20"/>
              </w:rPr>
              <w:t>822</w:t>
            </w:r>
            <w:r w:rsidR="007569BF" w:rsidRPr="00FB488E">
              <w:rPr>
                <w:rFonts w:ascii="Arial" w:eastAsia="Calibri" w:hAnsi="Arial" w:cs="Arial"/>
                <w:sz w:val="20"/>
                <w:szCs w:val="20"/>
              </w:rPr>
              <w:t>,23</w:t>
            </w:r>
          </w:p>
        </w:tc>
        <w:tc>
          <w:tcPr>
            <w:tcW w:w="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16B8BE" w14:textId="0F80DC19" w:rsidR="00CF7C05" w:rsidRPr="00FB488E" w:rsidRDefault="007569BF" w:rsidP="0015634A">
            <w:pPr>
              <w:spacing w:after="0" w:line="240" w:lineRule="auto"/>
              <w:jc w:val="center"/>
              <w:rPr>
                <w:rFonts w:ascii="Arial" w:hAnsi="Arial" w:cs="Arial"/>
                <w:iCs/>
                <w:sz w:val="20"/>
                <w:szCs w:val="20"/>
              </w:rPr>
            </w:pPr>
            <w:r w:rsidRPr="00FB488E">
              <w:rPr>
                <w:rFonts w:ascii="Arial" w:eastAsia="Calibri" w:hAnsi="Arial" w:cs="Arial"/>
                <w:sz w:val="20"/>
                <w:szCs w:val="20"/>
              </w:rPr>
              <w:t>222,42</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9E83D4" w14:textId="56860441" w:rsidR="00CF7C05" w:rsidRPr="00FB488E" w:rsidRDefault="007569BF" w:rsidP="007569BF">
            <w:pPr>
              <w:spacing w:after="0" w:line="240" w:lineRule="auto"/>
              <w:ind w:left="-78" w:right="-56"/>
              <w:jc w:val="center"/>
              <w:rPr>
                <w:rFonts w:ascii="Arial" w:hAnsi="Arial" w:cs="Arial"/>
                <w:iCs/>
                <w:sz w:val="20"/>
                <w:szCs w:val="20"/>
              </w:rPr>
            </w:pPr>
            <w:r w:rsidRPr="00FB488E">
              <w:rPr>
                <w:rFonts w:ascii="Arial" w:eastAsia="Calibri" w:hAnsi="Arial" w:cs="Arial"/>
                <w:sz w:val="20"/>
                <w:szCs w:val="20"/>
              </w:rPr>
              <w:t>222,42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463B5" w14:textId="744E1453" w:rsidR="00CF7C05" w:rsidRPr="00FB488E" w:rsidRDefault="007569BF" w:rsidP="007569BF">
            <w:pPr>
              <w:spacing w:after="0" w:line="240" w:lineRule="auto"/>
              <w:ind w:left="-160" w:right="-108"/>
              <w:jc w:val="center"/>
              <w:rPr>
                <w:rFonts w:ascii="Arial" w:hAnsi="Arial" w:cs="Arial"/>
                <w:iCs/>
                <w:sz w:val="20"/>
                <w:szCs w:val="20"/>
              </w:rPr>
            </w:pPr>
            <w:r w:rsidRPr="00FB488E">
              <w:rPr>
                <w:rFonts w:ascii="Arial" w:eastAsia="Calibri" w:hAnsi="Arial" w:cs="Arial"/>
                <w:sz w:val="20"/>
                <w:szCs w:val="20"/>
              </w:rPr>
              <w:t>222,42</w:t>
            </w:r>
          </w:p>
        </w:tc>
        <w:tc>
          <w:tcPr>
            <w:tcW w:w="709" w:type="dxa"/>
            <w:gridSpan w:val="2"/>
            <w:tcBorders>
              <w:top w:val="nil"/>
              <w:left w:val="nil"/>
              <w:bottom w:val="single" w:sz="4" w:space="0" w:color="auto"/>
              <w:right w:val="single" w:sz="4" w:space="0" w:color="auto"/>
            </w:tcBorders>
            <w:shd w:val="clear" w:color="auto" w:fill="auto"/>
            <w:vAlign w:val="center"/>
            <w:hideMark/>
          </w:tcPr>
          <w:p w14:paraId="17E21529" w14:textId="044207AA" w:rsidR="00CF7C05" w:rsidRPr="00FB488E" w:rsidRDefault="007569BF" w:rsidP="007569BF">
            <w:pPr>
              <w:spacing w:after="0" w:line="240" w:lineRule="auto"/>
              <w:ind w:left="-108" w:right="-108"/>
              <w:jc w:val="center"/>
              <w:rPr>
                <w:rFonts w:ascii="Arial" w:hAnsi="Arial" w:cs="Arial"/>
                <w:iCs/>
                <w:sz w:val="20"/>
                <w:szCs w:val="20"/>
              </w:rPr>
            </w:pPr>
            <w:r w:rsidRPr="00FB488E">
              <w:rPr>
                <w:rFonts w:ascii="Arial" w:eastAsia="Calibri" w:hAnsi="Arial" w:cs="Arial"/>
                <w:sz w:val="20"/>
                <w:szCs w:val="20"/>
              </w:rPr>
              <w:t>222,42</w:t>
            </w:r>
          </w:p>
        </w:tc>
        <w:tc>
          <w:tcPr>
            <w:tcW w:w="709" w:type="dxa"/>
            <w:tcBorders>
              <w:top w:val="nil"/>
              <w:left w:val="nil"/>
              <w:bottom w:val="single" w:sz="4" w:space="0" w:color="auto"/>
              <w:right w:val="single" w:sz="4" w:space="0" w:color="auto"/>
            </w:tcBorders>
            <w:shd w:val="clear" w:color="auto" w:fill="auto"/>
            <w:vAlign w:val="center"/>
            <w:hideMark/>
          </w:tcPr>
          <w:p w14:paraId="575289DA" w14:textId="7632F6B3" w:rsidR="00CF7C05" w:rsidRPr="00FB488E" w:rsidRDefault="007569BF" w:rsidP="0015634A">
            <w:pPr>
              <w:spacing w:after="0" w:line="240" w:lineRule="auto"/>
              <w:ind w:left="-29" w:right="-102" w:firstLine="29"/>
              <w:jc w:val="center"/>
              <w:rPr>
                <w:rFonts w:ascii="Arial" w:hAnsi="Arial" w:cs="Arial"/>
                <w:iCs/>
                <w:sz w:val="20"/>
                <w:szCs w:val="20"/>
              </w:rPr>
            </w:pPr>
            <w:r w:rsidRPr="00FB488E">
              <w:rPr>
                <w:rFonts w:ascii="Arial" w:eastAsia="Calibri" w:hAnsi="Arial" w:cs="Arial"/>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7694FB68" w14:textId="688825D0" w:rsidR="00CF7C05" w:rsidRPr="00FB488E" w:rsidRDefault="004B1FAF" w:rsidP="0015634A">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4C7DBF10" w14:textId="35642FB3" w:rsidR="00CF7C05" w:rsidRPr="00FB488E" w:rsidRDefault="004B1FAF" w:rsidP="0015634A">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F17B370" w14:textId="50A94BBE" w:rsidR="00CF7C05" w:rsidRPr="00FB488E" w:rsidRDefault="004B1FAF" w:rsidP="0015634A">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CF7C05" w:rsidRPr="00FB488E" w:rsidRDefault="00CF7C05" w:rsidP="000E1334">
            <w:pPr>
              <w:spacing w:after="0" w:line="240" w:lineRule="auto"/>
              <w:rPr>
                <w:rFonts w:ascii="Arial" w:hAnsi="Arial" w:cs="Arial"/>
                <w:color w:val="000000"/>
                <w:sz w:val="20"/>
                <w:szCs w:val="20"/>
              </w:rPr>
            </w:pPr>
          </w:p>
        </w:tc>
      </w:tr>
      <w:tr w:rsidR="000066F7" w:rsidRPr="00FB488E" w14:paraId="4642A9F1" w14:textId="77777777" w:rsidTr="00D60EB6">
        <w:trPr>
          <w:trHeight w:val="350"/>
        </w:trPr>
        <w:tc>
          <w:tcPr>
            <w:tcW w:w="566" w:type="dxa"/>
            <w:vMerge w:val="restart"/>
            <w:tcBorders>
              <w:top w:val="single" w:sz="4" w:space="0" w:color="auto"/>
              <w:left w:val="single" w:sz="4" w:space="0" w:color="auto"/>
              <w:right w:val="single" w:sz="4" w:space="0" w:color="auto"/>
            </w:tcBorders>
            <w:shd w:val="clear" w:color="auto" w:fill="auto"/>
            <w:vAlign w:val="center"/>
            <w:hideMark/>
          </w:tcPr>
          <w:p w14:paraId="5F210E48" w14:textId="47419AAF" w:rsidR="000066F7" w:rsidRPr="00FB488E" w:rsidRDefault="000066F7" w:rsidP="00536415">
            <w:pPr>
              <w:spacing w:after="0" w:line="240" w:lineRule="auto"/>
              <w:jc w:val="center"/>
              <w:rPr>
                <w:rFonts w:ascii="Arial" w:hAnsi="Arial" w:cs="Arial"/>
                <w:color w:val="000000"/>
                <w:sz w:val="20"/>
                <w:szCs w:val="20"/>
              </w:rPr>
            </w:pPr>
            <w:r w:rsidRPr="00FB488E">
              <w:rPr>
                <w:rFonts w:ascii="Arial" w:hAnsi="Arial" w:cs="Arial"/>
                <w:color w:val="000000"/>
                <w:sz w:val="20"/>
                <w:szCs w:val="20"/>
              </w:rPr>
              <w:t>2.7</w:t>
            </w:r>
          </w:p>
        </w:tc>
        <w:tc>
          <w:tcPr>
            <w:tcW w:w="2693" w:type="dxa"/>
            <w:vMerge w:val="restart"/>
            <w:tcBorders>
              <w:top w:val="nil"/>
              <w:left w:val="single" w:sz="4" w:space="0" w:color="auto"/>
              <w:right w:val="single" w:sz="4" w:space="0" w:color="auto"/>
            </w:tcBorders>
            <w:shd w:val="clear" w:color="auto" w:fill="auto"/>
            <w:vAlign w:val="center"/>
            <w:hideMark/>
          </w:tcPr>
          <w:p w14:paraId="2E0E279B" w14:textId="77777777" w:rsidR="000066F7" w:rsidRPr="00FB488E" w:rsidRDefault="000066F7" w:rsidP="00D0179A">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01.16.</w:t>
            </w:r>
          </w:p>
          <w:p w14:paraId="122DBCB2" w14:textId="701241D8" w:rsidR="000066F7" w:rsidRPr="00FB488E" w:rsidRDefault="000066F7" w:rsidP="00D0179A">
            <w:pPr>
              <w:spacing w:after="0" w:line="240" w:lineRule="auto"/>
              <w:rPr>
                <w:rFonts w:ascii="Arial" w:hAnsi="Arial" w:cs="Arial"/>
                <w:color w:val="000000"/>
                <w:sz w:val="20"/>
                <w:szCs w:val="20"/>
              </w:rPr>
            </w:pPr>
            <w:r w:rsidRPr="00FB488E">
              <w:rPr>
                <w:rFonts w:ascii="Arial" w:hAnsi="Arial" w:cs="Arial"/>
                <w:color w:val="000000"/>
                <w:sz w:val="20"/>
                <w:szCs w:val="20"/>
              </w:rPr>
              <w:t>Содержание общественных пространств (за исключением парков культуры и отдыха)</w:t>
            </w:r>
          </w:p>
        </w:tc>
        <w:tc>
          <w:tcPr>
            <w:tcW w:w="709" w:type="dxa"/>
            <w:vMerge w:val="restart"/>
            <w:tcBorders>
              <w:top w:val="nil"/>
              <w:left w:val="single" w:sz="4" w:space="0" w:color="auto"/>
              <w:right w:val="single" w:sz="4" w:space="0" w:color="auto"/>
            </w:tcBorders>
            <w:shd w:val="clear" w:color="auto" w:fill="auto"/>
            <w:vAlign w:val="center"/>
            <w:hideMark/>
          </w:tcPr>
          <w:p w14:paraId="7FACB8A6" w14:textId="4925FB2C" w:rsidR="000066F7" w:rsidRPr="00FB488E" w:rsidRDefault="000066F7" w:rsidP="00853686">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034BD28" w14:textId="77777777" w:rsidR="000066F7" w:rsidRPr="00FB488E" w:rsidRDefault="000066F7"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0FA5E01F"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3 884 588,08</w:t>
            </w:r>
          </w:p>
        </w:tc>
        <w:tc>
          <w:tcPr>
            <w:tcW w:w="851" w:type="dxa"/>
            <w:tcBorders>
              <w:top w:val="single" w:sz="4" w:space="0" w:color="auto"/>
              <w:left w:val="single" w:sz="4" w:space="0" w:color="auto"/>
              <w:bottom w:val="single" w:sz="4" w:space="0" w:color="auto"/>
              <w:right w:val="single" w:sz="4" w:space="0" w:color="auto"/>
            </w:tcBorders>
            <w:vAlign w:val="center"/>
          </w:tcPr>
          <w:p w14:paraId="72560F59" w14:textId="654AE380" w:rsidR="000066F7" w:rsidRPr="00FB488E" w:rsidRDefault="000066F7" w:rsidP="00DB3CDB">
            <w:pPr>
              <w:spacing w:after="0" w:line="240" w:lineRule="auto"/>
              <w:jc w:val="center"/>
              <w:rPr>
                <w:rFonts w:ascii="Arial" w:hAnsi="Arial" w:cs="Arial"/>
                <w:sz w:val="20"/>
                <w:szCs w:val="20"/>
              </w:rPr>
            </w:pPr>
            <w:r w:rsidRPr="00FB488E">
              <w:rPr>
                <w:rFonts w:ascii="Arial" w:hAnsi="Arial" w:cs="Arial"/>
                <w:color w:val="000000"/>
                <w:sz w:val="20"/>
                <w:szCs w:val="20"/>
              </w:rPr>
              <w:t>492 971,72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37FEA08" w14:textId="6766A638" w:rsidR="000066F7" w:rsidRPr="00FB488E" w:rsidRDefault="000066F7" w:rsidP="00DB3CDB">
            <w:pPr>
              <w:spacing w:after="0" w:line="240" w:lineRule="auto"/>
              <w:jc w:val="center"/>
              <w:rPr>
                <w:rFonts w:ascii="Arial" w:hAnsi="Arial" w:cs="Arial"/>
                <w:sz w:val="20"/>
                <w:szCs w:val="20"/>
              </w:rPr>
            </w:pPr>
            <w:r w:rsidRPr="00FB488E">
              <w:rPr>
                <w:rFonts w:ascii="Arial" w:hAnsi="Arial" w:cs="Arial"/>
                <w:sz w:val="20"/>
                <w:szCs w:val="20"/>
              </w:rPr>
              <w:t>993 191,40</w:t>
            </w:r>
          </w:p>
        </w:tc>
        <w:tc>
          <w:tcPr>
            <w:tcW w:w="851" w:type="dxa"/>
            <w:tcBorders>
              <w:top w:val="nil"/>
              <w:left w:val="nil"/>
              <w:bottom w:val="single" w:sz="4" w:space="0" w:color="auto"/>
              <w:right w:val="single" w:sz="4" w:space="0" w:color="auto"/>
            </w:tcBorders>
            <w:shd w:val="clear" w:color="auto" w:fill="auto"/>
            <w:vAlign w:val="center"/>
            <w:hideMark/>
          </w:tcPr>
          <w:p w14:paraId="411BB7FC" w14:textId="70F0F603"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804 241,78</w:t>
            </w:r>
          </w:p>
        </w:tc>
        <w:tc>
          <w:tcPr>
            <w:tcW w:w="850" w:type="dxa"/>
            <w:tcBorders>
              <w:top w:val="nil"/>
              <w:left w:val="nil"/>
              <w:bottom w:val="single" w:sz="4" w:space="0" w:color="auto"/>
              <w:right w:val="single" w:sz="4" w:space="0" w:color="auto"/>
            </w:tcBorders>
            <w:shd w:val="clear" w:color="auto" w:fill="auto"/>
            <w:vAlign w:val="center"/>
            <w:hideMark/>
          </w:tcPr>
          <w:p w14:paraId="5F6E28CB" w14:textId="08525939"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804 241,78</w:t>
            </w:r>
          </w:p>
        </w:tc>
        <w:tc>
          <w:tcPr>
            <w:tcW w:w="851" w:type="dxa"/>
            <w:tcBorders>
              <w:top w:val="nil"/>
              <w:left w:val="nil"/>
              <w:bottom w:val="single" w:sz="4" w:space="0" w:color="auto"/>
              <w:right w:val="single" w:sz="4" w:space="0" w:color="auto"/>
            </w:tcBorders>
            <w:shd w:val="clear" w:color="auto" w:fill="auto"/>
            <w:vAlign w:val="center"/>
            <w:hideMark/>
          </w:tcPr>
          <w:p w14:paraId="201FE351" w14:textId="56EE8621"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789 941,40</w:t>
            </w:r>
          </w:p>
        </w:tc>
        <w:tc>
          <w:tcPr>
            <w:tcW w:w="1701" w:type="dxa"/>
            <w:tcBorders>
              <w:top w:val="nil"/>
              <w:left w:val="nil"/>
              <w:bottom w:val="single" w:sz="4" w:space="0" w:color="auto"/>
              <w:right w:val="single" w:sz="4" w:space="0" w:color="auto"/>
            </w:tcBorders>
            <w:shd w:val="clear" w:color="auto" w:fill="auto"/>
            <w:vAlign w:val="center"/>
            <w:hideMark/>
          </w:tcPr>
          <w:p w14:paraId="02605FAA" w14:textId="77777777" w:rsidR="000066F7" w:rsidRPr="00FB488E" w:rsidRDefault="000066F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0066F7" w:rsidRPr="00FB488E" w14:paraId="1659493B" w14:textId="77777777" w:rsidTr="00D60EB6">
        <w:trPr>
          <w:trHeight w:val="167"/>
        </w:trPr>
        <w:tc>
          <w:tcPr>
            <w:tcW w:w="566" w:type="dxa"/>
            <w:vMerge/>
            <w:tcBorders>
              <w:left w:val="single" w:sz="4" w:space="0" w:color="auto"/>
              <w:right w:val="single" w:sz="4" w:space="0" w:color="auto"/>
            </w:tcBorders>
            <w:vAlign w:val="center"/>
            <w:hideMark/>
          </w:tcPr>
          <w:p w14:paraId="067E4A57" w14:textId="77777777" w:rsidR="000066F7" w:rsidRPr="00FB488E" w:rsidRDefault="000066F7"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35F6902C" w14:textId="77777777" w:rsidR="000066F7" w:rsidRPr="00FB488E" w:rsidRDefault="000066F7"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4F05B409" w14:textId="08CC7DFF" w:rsidR="000066F7" w:rsidRPr="00FB488E" w:rsidRDefault="000066F7" w:rsidP="000E1334">
            <w:pPr>
              <w:spacing w:after="0" w:line="240" w:lineRule="auto"/>
              <w:jc w:val="center"/>
              <w:rPr>
                <w:rFonts w:ascii="Arial" w:hAnsi="Arial" w:cs="Arial"/>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28D8A51F" w14:textId="77777777" w:rsidR="000066F7" w:rsidRPr="00FB488E" w:rsidRDefault="000066F7"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4366AA" w14:textId="6B3691F3"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3 289 204,37</w:t>
            </w:r>
          </w:p>
        </w:tc>
        <w:tc>
          <w:tcPr>
            <w:tcW w:w="851" w:type="dxa"/>
            <w:tcBorders>
              <w:top w:val="single" w:sz="4" w:space="0" w:color="auto"/>
              <w:left w:val="single" w:sz="4" w:space="0" w:color="auto"/>
              <w:bottom w:val="single" w:sz="4" w:space="0" w:color="auto"/>
              <w:right w:val="single" w:sz="4" w:space="0" w:color="auto"/>
            </w:tcBorders>
            <w:vAlign w:val="center"/>
          </w:tcPr>
          <w:p w14:paraId="5A5812E5" w14:textId="75779517" w:rsidR="000066F7" w:rsidRPr="00FB488E" w:rsidRDefault="000066F7" w:rsidP="00DB3CDB">
            <w:pPr>
              <w:spacing w:after="0" w:line="240" w:lineRule="auto"/>
              <w:jc w:val="center"/>
              <w:rPr>
                <w:rFonts w:ascii="Arial" w:hAnsi="Arial" w:cs="Arial"/>
                <w:sz w:val="20"/>
                <w:szCs w:val="20"/>
              </w:rPr>
            </w:pPr>
            <w:r w:rsidRPr="00FB488E">
              <w:rPr>
                <w:rFonts w:ascii="Arial" w:hAnsi="Arial" w:cs="Arial"/>
                <w:color w:val="000000"/>
                <w:sz w:val="20"/>
                <w:szCs w:val="20"/>
              </w:rPr>
              <w:t>412 062,37</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0C4670CE" w:rsidR="000066F7" w:rsidRPr="00FB488E" w:rsidRDefault="000066F7" w:rsidP="00DB3CDB">
            <w:pPr>
              <w:spacing w:after="0" w:line="240" w:lineRule="auto"/>
              <w:jc w:val="center"/>
              <w:rPr>
                <w:rFonts w:ascii="Arial" w:hAnsi="Arial" w:cs="Arial"/>
                <w:sz w:val="20"/>
                <w:szCs w:val="20"/>
              </w:rPr>
            </w:pPr>
            <w:r w:rsidRPr="00FB488E">
              <w:rPr>
                <w:rFonts w:ascii="Arial" w:hAnsi="Arial" w:cs="Arial"/>
                <w:sz w:val="20"/>
                <w:szCs w:val="20"/>
              </w:rPr>
              <w:t>831 785,50</w:t>
            </w:r>
          </w:p>
        </w:tc>
        <w:tc>
          <w:tcPr>
            <w:tcW w:w="851" w:type="dxa"/>
            <w:tcBorders>
              <w:top w:val="nil"/>
              <w:left w:val="nil"/>
              <w:bottom w:val="single" w:sz="4" w:space="0" w:color="auto"/>
              <w:right w:val="single" w:sz="4" w:space="0" w:color="auto"/>
            </w:tcBorders>
            <w:shd w:val="clear" w:color="auto" w:fill="auto"/>
            <w:vAlign w:val="center"/>
            <w:hideMark/>
          </w:tcPr>
          <w:p w14:paraId="06F14290" w14:textId="271AD747"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681 785,50</w:t>
            </w:r>
          </w:p>
        </w:tc>
        <w:tc>
          <w:tcPr>
            <w:tcW w:w="850" w:type="dxa"/>
            <w:tcBorders>
              <w:top w:val="nil"/>
              <w:left w:val="nil"/>
              <w:bottom w:val="single" w:sz="4" w:space="0" w:color="auto"/>
              <w:right w:val="single" w:sz="4" w:space="0" w:color="auto"/>
            </w:tcBorders>
            <w:shd w:val="clear" w:color="auto" w:fill="auto"/>
            <w:vAlign w:val="center"/>
            <w:hideMark/>
          </w:tcPr>
          <w:p w14:paraId="7093496E" w14:textId="5A155289"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5D74E6DD" w14:textId="12536171"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681 785,50</w:t>
            </w:r>
          </w:p>
        </w:tc>
        <w:tc>
          <w:tcPr>
            <w:tcW w:w="1701" w:type="dxa"/>
            <w:tcBorders>
              <w:top w:val="nil"/>
              <w:left w:val="nil"/>
              <w:bottom w:val="single" w:sz="4" w:space="0" w:color="auto"/>
              <w:right w:val="single" w:sz="4" w:space="0" w:color="auto"/>
            </w:tcBorders>
            <w:shd w:val="clear" w:color="auto" w:fill="auto"/>
            <w:vAlign w:val="center"/>
            <w:hideMark/>
          </w:tcPr>
          <w:p w14:paraId="68C98752" w14:textId="77777777" w:rsidR="000066F7" w:rsidRPr="00FB488E" w:rsidRDefault="000066F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 (МЗ)</w:t>
            </w:r>
          </w:p>
        </w:tc>
      </w:tr>
      <w:tr w:rsidR="000066F7" w:rsidRPr="00FB488E" w14:paraId="4B658AA8" w14:textId="77777777" w:rsidTr="00D60EB6">
        <w:trPr>
          <w:trHeight w:val="279"/>
        </w:trPr>
        <w:tc>
          <w:tcPr>
            <w:tcW w:w="566" w:type="dxa"/>
            <w:vMerge/>
            <w:tcBorders>
              <w:left w:val="single" w:sz="4" w:space="0" w:color="auto"/>
              <w:right w:val="single" w:sz="4" w:space="0" w:color="auto"/>
            </w:tcBorders>
            <w:vAlign w:val="center"/>
            <w:hideMark/>
          </w:tcPr>
          <w:p w14:paraId="7A5B1A3F" w14:textId="77777777" w:rsidR="000066F7" w:rsidRPr="00FB488E" w:rsidRDefault="000066F7"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140ADD79" w14:textId="77777777" w:rsidR="000066F7" w:rsidRPr="00FB488E" w:rsidRDefault="000066F7"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7FDF24B9" w14:textId="0C6DFEEA" w:rsidR="000066F7" w:rsidRPr="00FB488E" w:rsidRDefault="000066F7" w:rsidP="000E1334">
            <w:pPr>
              <w:spacing w:after="0" w:line="240" w:lineRule="auto"/>
              <w:jc w:val="center"/>
              <w:rPr>
                <w:rFonts w:ascii="Arial" w:hAnsi="Arial" w:cs="Arial"/>
                <w:i/>
                <w:iCs/>
                <w:color w:val="000000"/>
                <w:sz w:val="20"/>
                <w:szCs w:val="20"/>
              </w:rPr>
            </w:pPr>
          </w:p>
        </w:tc>
        <w:tc>
          <w:tcPr>
            <w:tcW w:w="1276" w:type="dxa"/>
            <w:vMerge/>
            <w:tcBorders>
              <w:left w:val="single" w:sz="4" w:space="0" w:color="auto"/>
              <w:right w:val="single" w:sz="4" w:space="0" w:color="auto"/>
            </w:tcBorders>
            <w:vAlign w:val="center"/>
            <w:hideMark/>
          </w:tcPr>
          <w:p w14:paraId="2E90CF22" w14:textId="77777777" w:rsidR="000066F7" w:rsidRPr="00FB488E" w:rsidRDefault="000066F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723FF" w14:textId="2ABD5E76"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91 164,77</w:t>
            </w:r>
          </w:p>
        </w:tc>
        <w:tc>
          <w:tcPr>
            <w:tcW w:w="851" w:type="dxa"/>
            <w:tcBorders>
              <w:top w:val="single" w:sz="4" w:space="0" w:color="auto"/>
              <w:left w:val="single" w:sz="4" w:space="0" w:color="auto"/>
              <w:bottom w:val="single" w:sz="4" w:space="0" w:color="auto"/>
              <w:right w:val="single" w:sz="4" w:space="0" w:color="auto"/>
            </w:tcBorders>
            <w:vAlign w:val="center"/>
          </w:tcPr>
          <w:p w14:paraId="5F41D739" w14:textId="781D5A1E" w:rsidR="000066F7" w:rsidRPr="00FB488E" w:rsidRDefault="000066F7" w:rsidP="00DB3CDB">
            <w:pPr>
              <w:spacing w:after="0" w:line="240" w:lineRule="auto"/>
              <w:jc w:val="center"/>
              <w:rPr>
                <w:rFonts w:ascii="Arial" w:hAnsi="Arial" w:cs="Arial"/>
                <w:sz w:val="20"/>
                <w:szCs w:val="20"/>
              </w:rPr>
            </w:pPr>
            <w:r w:rsidRPr="00FB488E">
              <w:rPr>
                <w:rFonts w:ascii="Arial" w:hAnsi="Arial" w:cs="Arial"/>
                <w:color w:val="000000"/>
                <w:sz w:val="20"/>
                <w:szCs w:val="20"/>
              </w:rPr>
              <w:t>24 164,77</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2A533DBA" w:rsidR="000066F7" w:rsidRPr="00FB488E" w:rsidRDefault="000066F7" w:rsidP="00DB3CDB">
            <w:pPr>
              <w:spacing w:after="0" w:line="240" w:lineRule="auto"/>
              <w:jc w:val="center"/>
              <w:rPr>
                <w:rFonts w:ascii="Arial" w:hAnsi="Arial" w:cs="Arial"/>
                <w:sz w:val="20"/>
                <w:szCs w:val="20"/>
              </w:rPr>
            </w:pPr>
            <w:r w:rsidRPr="00FB488E">
              <w:rPr>
                <w:rFonts w:ascii="Arial" w:hAnsi="Arial" w:cs="Arial"/>
                <w:sz w:val="20"/>
                <w:szCs w:val="20"/>
              </w:rPr>
              <w:t>19 000,00</w:t>
            </w:r>
          </w:p>
        </w:tc>
        <w:tc>
          <w:tcPr>
            <w:tcW w:w="851" w:type="dxa"/>
            <w:tcBorders>
              <w:top w:val="nil"/>
              <w:left w:val="nil"/>
              <w:bottom w:val="single" w:sz="4" w:space="0" w:color="auto"/>
              <w:right w:val="single" w:sz="4" w:space="0" w:color="auto"/>
            </w:tcBorders>
            <w:shd w:val="clear" w:color="auto" w:fill="auto"/>
            <w:vAlign w:val="center"/>
            <w:hideMark/>
          </w:tcPr>
          <w:p w14:paraId="3FDD3A50" w14:textId="35999523"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16 000,00</w:t>
            </w:r>
          </w:p>
        </w:tc>
        <w:tc>
          <w:tcPr>
            <w:tcW w:w="850" w:type="dxa"/>
            <w:tcBorders>
              <w:top w:val="nil"/>
              <w:left w:val="nil"/>
              <w:bottom w:val="single" w:sz="4" w:space="0" w:color="auto"/>
              <w:right w:val="single" w:sz="4" w:space="0" w:color="auto"/>
            </w:tcBorders>
            <w:shd w:val="clear" w:color="auto" w:fill="auto"/>
            <w:vAlign w:val="center"/>
            <w:hideMark/>
          </w:tcPr>
          <w:p w14:paraId="2512ECCD" w14:textId="44296AC4"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621330DD" w14:textId="6C22C0D9"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16 000,00</w:t>
            </w:r>
          </w:p>
        </w:tc>
        <w:tc>
          <w:tcPr>
            <w:tcW w:w="1701" w:type="dxa"/>
            <w:tcBorders>
              <w:top w:val="nil"/>
              <w:left w:val="nil"/>
              <w:bottom w:val="single" w:sz="4" w:space="0" w:color="auto"/>
              <w:right w:val="single" w:sz="4" w:space="0" w:color="auto"/>
            </w:tcBorders>
            <w:shd w:val="clear" w:color="auto" w:fill="auto"/>
            <w:vAlign w:val="center"/>
            <w:hideMark/>
          </w:tcPr>
          <w:p w14:paraId="15467790" w14:textId="77777777" w:rsidR="000066F7" w:rsidRPr="00FB488E" w:rsidRDefault="000066F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0066F7" w:rsidRPr="00FB488E" w14:paraId="390639E5" w14:textId="77777777" w:rsidTr="00D60EB6">
        <w:trPr>
          <w:trHeight w:val="285"/>
        </w:trPr>
        <w:tc>
          <w:tcPr>
            <w:tcW w:w="566" w:type="dxa"/>
            <w:vMerge/>
            <w:tcBorders>
              <w:left w:val="single" w:sz="4" w:space="0" w:color="auto"/>
              <w:right w:val="single" w:sz="4" w:space="0" w:color="auto"/>
            </w:tcBorders>
            <w:vAlign w:val="center"/>
            <w:hideMark/>
          </w:tcPr>
          <w:p w14:paraId="1185237B" w14:textId="77777777" w:rsidR="000066F7" w:rsidRPr="00FB488E" w:rsidRDefault="000066F7" w:rsidP="000E1334">
            <w:pPr>
              <w:spacing w:after="0" w:line="240" w:lineRule="auto"/>
              <w:jc w:val="center"/>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3BAECDFF" w14:textId="77777777" w:rsidR="000066F7" w:rsidRPr="00FB488E" w:rsidRDefault="000066F7"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3C217ED6" w14:textId="371E7BAB" w:rsidR="000066F7" w:rsidRPr="00FB488E" w:rsidRDefault="000066F7" w:rsidP="000E1334">
            <w:pPr>
              <w:spacing w:after="0" w:line="240" w:lineRule="auto"/>
              <w:jc w:val="center"/>
              <w:rPr>
                <w:rFonts w:ascii="Arial" w:hAnsi="Arial" w:cs="Arial"/>
                <w:i/>
                <w:iCs/>
                <w:color w:val="000000"/>
                <w:sz w:val="20"/>
                <w:szCs w:val="20"/>
              </w:rPr>
            </w:pPr>
          </w:p>
        </w:tc>
        <w:tc>
          <w:tcPr>
            <w:tcW w:w="1276" w:type="dxa"/>
            <w:vMerge/>
            <w:tcBorders>
              <w:left w:val="single" w:sz="4" w:space="0" w:color="auto"/>
              <w:right w:val="single" w:sz="4" w:space="0" w:color="auto"/>
            </w:tcBorders>
            <w:vAlign w:val="center"/>
            <w:hideMark/>
          </w:tcPr>
          <w:p w14:paraId="6C0BB15B" w14:textId="51219E0D" w:rsidR="000066F7" w:rsidRPr="00FB488E" w:rsidRDefault="000066F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79FD331" w14:textId="06819418"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286 933,97</w:t>
            </w:r>
          </w:p>
        </w:tc>
        <w:tc>
          <w:tcPr>
            <w:tcW w:w="851" w:type="dxa"/>
            <w:tcBorders>
              <w:top w:val="single" w:sz="4" w:space="0" w:color="auto"/>
              <w:left w:val="single" w:sz="4" w:space="0" w:color="auto"/>
              <w:bottom w:val="single" w:sz="4" w:space="0" w:color="auto"/>
              <w:right w:val="single" w:sz="4" w:space="0" w:color="auto"/>
            </w:tcBorders>
            <w:vAlign w:val="center"/>
          </w:tcPr>
          <w:p w14:paraId="6E8DAB22" w14:textId="0C82C8C3" w:rsidR="000066F7" w:rsidRPr="00FB488E" w:rsidRDefault="000066F7" w:rsidP="00DB3CDB">
            <w:pPr>
              <w:spacing w:after="0" w:line="240" w:lineRule="auto"/>
              <w:jc w:val="center"/>
              <w:rPr>
                <w:rFonts w:ascii="Arial" w:hAnsi="Arial" w:cs="Arial"/>
                <w:sz w:val="20"/>
                <w:szCs w:val="20"/>
              </w:rPr>
            </w:pPr>
            <w:r w:rsidRPr="00FB488E">
              <w:rPr>
                <w:rFonts w:ascii="Arial" w:hAnsi="Arial" w:cs="Arial"/>
                <w:color w:val="000000"/>
                <w:sz w:val="20"/>
                <w:szCs w:val="20"/>
              </w:rPr>
              <w:t>31 109,61</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4CFFFE96" w:rsidR="000066F7" w:rsidRPr="00FB488E" w:rsidRDefault="000066F7" w:rsidP="00DB3CDB">
            <w:pPr>
              <w:spacing w:after="0" w:line="240" w:lineRule="auto"/>
              <w:jc w:val="center"/>
              <w:rPr>
                <w:rFonts w:ascii="Arial" w:hAnsi="Arial" w:cs="Arial"/>
                <w:sz w:val="20"/>
                <w:szCs w:val="20"/>
              </w:rPr>
            </w:pPr>
            <w:r w:rsidRPr="00FB488E">
              <w:rPr>
                <w:rFonts w:ascii="Arial" w:hAnsi="Arial" w:cs="Arial"/>
                <w:sz w:val="20"/>
                <w:szCs w:val="20"/>
              </w:rPr>
              <w:t>72 555,90</w:t>
            </w:r>
          </w:p>
        </w:tc>
        <w:tc>
          <w:tcPr>
            <w:tcW w:w="851" w:type="dxa"/>
            <w:tcBorders>
              <w:top w:val="nil"/>
              <w:left w:val="nil"/>
              <w:bottom w:val="single" w:sz="4" w:space="0" w:color="auto"/>
              <w:right w:val="single" w:sz="4" w:space="0" w:color="auto"/>
            </w:tcBorders>
            <w:shd w:val="clear" w:color="auto" w:fill="auto"/>
            <w:vAlign w:val="center"/>
            <w:hideMark/>
          </w:tcPr>
          <w:p w14:paraId="59D72020" w14:textId="2ABAA2C0"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65 856,28</w:t>
            </w:r>
          </w:p>
        </w:tc>
        <w:tc>
          <w:tcPr>
            <w:tcW w:w="850" w:type="dxa"/>
            <w:tcBorders>
              <w:top w:val="nil"/>
              <w:left w:val="nil"/>
              <w:bottom w:val="single" w:sz="4" w:space="0" w:color="auto"/>
              <w:right w:val="single" w:sz="4" w:space="0" w:color="auto"/>
            </w:tcBorders>
            <w:shd w:val="clear" w:color="auto" w:fill="auto"/>
            <w:vAlign w:val="center"/>
            <w:hideMark/>
          </w:tcPr>
          <w:p w14:paraId="2CF84F6E" w14:textId="59EE53D0"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65 856,28</w:t>
            </w:r>
          </w:p>
        </w:tc>
        <w:tc>
          <w:tcPr>
            <w:tcW w:w="851" w:type="dxa"/>
            <w:tcBorders>
              <w:top w:val="nil"/>
              <w:left w:val="nil"/>
              <w:bottom w:val="single" w:sz="4" w:space="0" w:color="auto"/>
              <w:right w:val="single" w:sz="4" w:space="0" w:color="auto"/>
            </w:tcBorders>
            <w:shd w:val="clear" w:color="auto" w:fill="auto"/>
            <w:vAlign w:val="center"/>
            <w:hideMark/>
          </w:tcPr>
          <w:p w14:paraId="4D0C06B4" w14:textId="005AD04A"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51 555,90</w:t>
            </w:r>
          </w:p>
        </w:tc>
        <w:tc>
          <w:tcPr>
            <w:tcW w:w="1701" w:type="dxa"/>
            <w:tcBorders>
              <w:top w:val="nil"/>
              <w:left w:val="nil"/>
              <w:bottom w:val="single" w:sz="4" w:space="0" w:color="auto"/>
              <w:right w:val="single" w:sz="4" w:space="0" w:color="auto"/>
            </w:tcBorders>
            <w:shd w:val="clear" w:color="auto" w:fill="auto"/>
            <w:vAlign w:val="center"/>
            <w:hideMark/>
          </w:tcPr>
          <w:p w14:paraId="6169F5C4" w14:textId="77777777" w:rsidR="000066F7" w:rsidRPr="00FB488E" w:rsidRDefault="000066F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w:t>
            </w:r>
            <w:proofErr w:type="spellStart"/>
            <w:r w:rsidRPr="00FB488E">
              <w:rPr>
                <w:rFonts w:ascii="Arial" w:hAnsi="Arial" w:cs="Arial"/>
                <w:color w:val="000000"/>
                <w:sz w:val="20"/>
                <w:szCs w:val="20"/>
              </w:rPr>
              <w:t>Пироговский</w:t>
            </w:r>
            <w:proofErr w:type="spellEnd"/>
            <w:r w:rsidRPr="00FB488E">
              <w:rPr>
                <w:rFonts w:ascii="Arial" w:hAnsi="Arial" w:cs="Arial"/>
                <w:color w:val="000000"/>
                <w:sz w:val="20"/>
                <w:szCs w:val="20"/>
              </w:rPr>
              <w:t>»</w:t>
            </w:r>
          </w:p>
        </w:tc>
      </w:tr>
      <w:tr w:rsidR="000066F7" w:rsidRPr="00FB488E" w14:paraId="40DBD7EA" w14:textId="77777777" w:rsidTr="00D60EB6">
        <w:trPr>
          <w:trHeight w:val="339"/>
        </w:trPr>
        <w:tc>
          <w:tcPr>
            <w:tcW w:w="566" w:type="dxa"/>
            <w:vMerge/>
            <w:tcBorders>
              <w:left w:val="single" w:sz="4" w:space="0" w:color="auto"/>
              <w:right w:val="single" w:sz="4" w:space="0" w:color="auto"/>
            </w:tcBorders>
            <w:vAlign w:val="center"/>
            <w:hideMark/>
          </w:tcPr>
          <w:p w14:paraId="3EE7C9ED" w14:textId="77777777" w:rsidR="000066F7" w:rsidRPr="00FB488E" w:rsidRDefault="000066F7" w:rsidP="000E1334">
            <w:pPr>
              <w:spacing w:after="0" w:line="240" w:lineRule="auto"/>
              <w:jc w:val="center"/>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5D3A6ABA" w14:textId="77777777" w:rsidR="000066F7" w:rsidRPr="00FB488E" w:rsidRDefault="000066F7"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251D5569" w14:textId="77777777" w:rsidR="000066F7" w:rsidRPr="00FB488E" w:rsidRDefault="000066F7" w:rsidP="000E1334">
            <w:pPr>
              <w:spacing w:after="0" w:line="240" w:lineRule="auto"/>
              <w:jc w:val="center"/>
              <w:rPr>
                <w:rFonts w:ascii="Arial" w:hAnsi="Arial" w:cs="Arial"/>
                <w:i/>
                <w:iCs/>
                <w:color w:val="000000"/>
                <w:sz w:val="20"/>
                <w:szCs w:val="20"/>
              </w:rPr>
            </w:pPr>
          </w:p>
        </w:tc>
        <w:tc>
          <w:tcPr>
            <w:tcW w:w="1276" w:type="dxa"/>
            <w:vMerge/>
            <w:tcBorders>
              <w:left w:val="single" w:sz="4" w:space="0" w:color="auto"/>
              <w:right w:val="single" w:sz="4" w:space="0" w:color="auto"/>
            </w:tcBorders>
            <w:vAlign w:val="center"/>
            <w:hideMark/>
          </w:tcPr>
          <w:p w14:paraId="71626FF0" w14:textId="77777777" w:rsidR="000066F7" w:rsidRPr="00FB488E" w:rsidRDefault="000066F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6D3F60" w14:textId="7FA095AF"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216 784,97</w:t>
            </w:r>
          </w:p>
        </w:tc>
        <w:tc>
          <w:tcPr>
            <w:tcW w:w="851" w:type="dxa"/>
            <w:tcBorders>
              <w:top w:val="single" w:sz="4" w:space="0" w:color="auto"/>
              <w:left w:val="single" w:sz="4" w:space="0" w:color="auto"/>
              <w:bottom w:val="single" w:sz="4" w:space="0" w:color="auto"/>
              <w:right w:val="single" w:sz="4" w:space="0" w:color="auto"/>
            </w:tcBorders>
            <w:vAlign w:val="center"/>
          </w:tcPr>
          <w:p w14:paraId="15EDC04E" w14:textId="38807B6B" w:rsidR="000066F7" w:rsidRPr="00FB488E" w:rsidRDefault="000066F7" w:rsidP="00DB3CDB">
            <w:pPr>
              <w:spacing w:after="0" w:line="240" w:lineRule="auto"/>
              <w:jc w:val="center"/>
              <w:rPr>
                <w:rFonts w:ascii="Arial" w:hAnsi="Arial" w:cs="Arial"/>
                <w:sz w:val="20"/>
                <w:szCs w:val="20"/>
              </w:rPr>
            </w:pPr>
            <w:r w:rsidRPr="00FB488E">
              <w:rPr>
                <w:rFonts w:ascii="Arial" w:hAnsi="Arial" w:cs="Arial"/>
                <w:color w:val="000000"/>
                <w:sz w:val="20"/>
                <w:szCs w:val="20"/>
              </w:rPr>
              <w:t>25 134,97</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397A74F5" w:rsidR="000066F7" w:rsidRPr="00FB488E" w:rsidRDefault="000066F7" w:rsidP="00DB3CDB">
            <w:pPr>
              <w:spacing w:after="0" w:line="240" w:lineRule="auto"/>
              <w:jc w:val="center"/>
              <w:rPr>
                <w:rFonts w:ascii="Arial" w:hAnsi="Arial" w:cs="Arial"/>
                <w:sz w:val="20"/>
                <w:szCs w:val="20"/>
              </w:rPr>
            </w:pPr>
            <w:r w:rsidRPr="00FB488E">
              <w:rPr>
                <w:rFonts w:ascii="Arial" w:hAnsi="Arial" w:cs="Arial"/>
                <w:sz w:val="20"/>
                <w:szCs w:val="20"/>
              </w:rPr>
              <w:t>69 850,00</w:t>
            </w:r>
          </w:p>
        </w:tc>
        <w:tc>
          <w:tcPr>
            <w:tcW w:w="851" w:type="dxa"/>
            <w:tcBorders>
              <w:top w:val="nil"/>
              <w:left w:val="nil"/>
              <w:bottom w:val="single" w:sz="4" w:space="0" w:color="auto"/>
              <w:right w:val="single" w:sz="4" w:space="0" w:color="auto"/>
            </w:tcBorders>
            <w:shd w:val="clear" w:color="auto" w:fill="auto"/>
            <w:vAlign w:val="center"/>
            <w:hideMark/>
          </w:tcPr>
          <w:p w14:paraId="5E07C1BF" w14:textId="68FC1ACF"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40 600,00</w:t>
            </w:r>
          </w:p>
        </w:tc>
        <w:tc>
          <w:tcPr>
            <w:tcW w:w="850" w:type="dxa"/>
            <w:tcBorders>
              <w:top w:val="nil"/>
              <w:left w:val="nil"/>
              <w:bottom w:val="single" w:sz="4" w:space="0" w:color="auto"/>
              <w:right w:val="single" w:sz="4" w:space="0" w:color="auto"/>
            </w:tcBorders>
            <w:shd w:val="clear" w:color="auto" w:fill="auto"/>
            <w:vAlign w:val="center"/>
            <w:hideMark/>
          </w:tcPr>
          <w:p w14:paraId="6AA09B18" w14:textId="70D8D730"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40 600,00</w:t>
            </w:r>
          </w:p>
        </w:tc>
        <w:tc>
          <w:tcPr>
            <w:tcW w:w="851" w:type="dxa"/>
            <w:tcBorders>
              <w:top w:val="nil"/>
              <w:left w:val="nil"/>
              <w:bottom w:val="single" w:sz="4" w:space="0" w:color="auto"/>
              <w:right w:val="single" w:sz="4" w:space="0" w:color="auto"/>
            </w:tcBorders>
            <w:shd w:val="clear" w:color="auto" w:fill="auto"/>
            <w:vAlign w:val="center"/>
            <w:hideMark/>
          </w:tcPr>
          <w:p w14:paraId="2E6AD856" w14:textId="0B32DBF3" w:rsidR="000066F7" w:rsidRPr="00FB488E" w:rsidRDefault="000066F7" w:rsidP="00DB3CDB">
            <w:pPr>
              <w:spacing w:after="0" w:line="240" w:lineRule="auto"/>
              <w:jc w:val="center"/>
              <w:rPr>
                <w:rFonts w:ascii="Arial" w:hAnsi="Arial" w:cs="Arial"/>
                <w:color w:val="000000"/>
                <w:sz w:val="20"/>
                <w:szCs w:val="20"/>
              </w:rPr>
            </w:pPr>
            <w:r w:rsidRPr="00FB488E">
              <w:rPr>
                <w:rFonts w:ascii="Arial" w:hAnsi="Arial" w:cs="Arial"/>
                <w:color w:val="000000"/>
                <w:sz w:val="20"/>
                <w:szCs w:val="20"/>
              </w:rPr>
              <w:t>40 600,00</w:t>
            </w:r>
          </w:p>
        </w:tc>
        <w:tc>
          <w:tcPr>
            <w:tcW w:w="1701" w:type="dxa"/>
            <w:tcBorders>
              <w:top w:val="nil"/>
              <w:left w:val="nil"/>
              <w:bottom w:val="single" w:sz="4" w:space="0" w:color="auto"/>
              <w:right w:val="single" w:sz="4" w:space="0" w:color="auto"/>
            </w:tcBorders>
            <w:shd w:val="clear" w:color="auto" w:fill="auto"/>
            <w:vAlign w:val="center"/>
            <w:hideMark/>
          </w:tcPr>
          <w:p w14:paraId="53FA354E" w14:textId="77777777" w:rsidR="000066F7" w:rsidRPr="00FB488E" w:rsidRDefault="000066F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«Федоскино»</w:t>
            </w:r>
          </w:p>
        </w:tc>
      </w:tr>
      <w:tr w:rsidR="000066F7" w:rsidRPr="00FB488E" w14:paraId="39CED242" w14:textId="77777777" w:rsidTr="00D60EB6">
        <w:trPr>
          <w:trHeight w:val="297"/>
        </w:trPr>
        <w:tc>
          <w:tcPr>
            <w:tcW w:w="566" w:type="dxa"/>
            <w:vMerge/>
            <w:tcBorders>
              <w:left w:val="single" w:sz="4" w:space="0" w:color="auto"/>
              <w:right w:val="single" w:sz="4" w:space="0" w:color="auto"/>
            </w:tcBorders>
            <w:vAlign w:val="center"/>
          </w:tcPr>
          <w:p w14:paraId="4CF6F909" w14:textId="77777777" w:rsidR="000066F7" w:rsidRPr="00FB488E" w:rsidRDefault="000066F7" w:rsidP="000E1334">
            <w:pPr>
              <w:spacing w:after="0" w:line="240" w:lineRule="auto"/>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vAlign w:val="center"/>
          </w:tcPr>
          <w:p w14:paraId="39BC9D9F" w14:textId="77777777" w:rsidR="000066F7" w:rsidRPr="00FB488E" w:rsidRDefault="000066F7" w:rsidP="000E1334">
            <w:pPr>
              <w:spacing w:after="0" w:line="240" w:lineRule="auto"/>
              <w:rPr>
                <w:rFonts w:ascii="Arial" w:hAnsi="Arial" w:cs="Arial"/>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3F79DF4" w14:textId="77777777" w:rsidR="000066F7" w:rsidRPr="00FB488E" w:rsidRDefault="000066F7" w:rsidP="000E1334">
            <w:pPr>
              <w:spacing w:after="0" w:line="240" w:lineRule="auto"/>
              <w:rPr>
                <w:rFonts w:ascii="Arial" w:hAnsi="Arial" w:cs="Arial"/>
                <w:i/>
                <w:iCs/>
                <w:color w:val="000000"/>
                <w:sz w:val="20"/>
                <w:szCs w:val="20"/>
              </w:rPr>
            </w:pPr>
          </w:p>
        </w:tc>
        <w:tc>
          <w:tcPr>
            <w:tcW w:w="1276" w:type="dxa"/>
            <w:vMerge/>
            <w:tcBorders>
              <w:left w:val="single" w:sz="4" w:space="0" w:color="auto"/>
              <w:bottom w:val="single" w:sz="4" w:space="0" w:color="000000"/>
              <w:right w:val="single" w:sz="4" w:space="0" w:color="auto"/>
            </w:tcBorders>
            <w:vAlign w:val="center"/>
          </w:tcPr>
          <w:p w14:paraId="1D734E2B" w14:textId="77777777" w:rsidR="000066F7" w:rsidRPr="00FB488E" w:rsidRDefault="000066F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B8A87C2" w14:textId="0547B31F" w:rsidR="000066F7" w:rsidRPr="00FB488E" w:rsidRDefault="000066F7" w:rsidP="00DB3CDB">
            <w:pPr>
              <w:spacing w:after="0" w:line="240" w:lineRule="auto"/>
              <w:jc w:val="center"/>
              <w:rPr>
                <w:rFonts w:ascii="Arial" w:eastAsia="Calibri" w:hAnsi="Arial" w:cs="Arial"/>
                <w:sz w:val="20"/>
                <w:szCs w:val="20"/>
              </w:rPr>
            </w:pPr>
            <w:r w:rsidRPr="00FB488E">
              <w:rPr>
                <w:rFonts w:ascii="Arial" w:hAnsi="Arial" w:cs="Arial"/>
                <w:color w:val="000000"/>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4222654" w14:textId="24381000" w:rsidR="000066F7" w:rsidRPr="00FB488E" w:rsidRDefault="000066F7" w:rsidP="00DB3CDB">
            <w:pPr>
              <w:spacing w:after="0" w:line="240" w:lineRule="auto"/>
              <w:jc w:val="center"/>
              <w:rPr>
                <w:rFonts w:ascii="Arial" w:hAnsi="Arial" w:cs="Arial"/>
                <w:sz w:val="20"/>
                <w:szCs w:val="20"/>
              </w:rPr>
            </w:pPr>
            <w:r w:rsidRPr="00FB488E">
              <w:rPr>
                <w:rFonts w:ascii="Arial" w:hAnsi="Arial" w:cs="Arial"/>
                <w:color w:val="000000"/>
                <w:sz w:val="20"/>
                <w:szCs w:val="20"/>
              </w:rPr>
              <w:t>500,00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1633C4B6" w:rsidR="000066F7" w:rsidRPr="00FB488E" w:rsidRDefault="000066F7" w:rsidP="00DB3CDB">
            <w:pPr>
              <w:spacing w:after="0" w:line="240" w:lineRule="auto"/>
              <w:jc w:val="center"/>
              <w:rPr>
                <w:rFonts w:ascii="Arial" w:eastAsia="Calibri"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0BFD39" w14:textId="48B8E03F" w:rsidR="000066F7" w:rsidRPr="00FB488E" w:rsidRDefault="000066F7" w:rsidP="00DB3CDB">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FE745C" w14:textId="7744190F" w:rsidR="000066F7" w:rsidRPr="00FB488E" w:rsidRDefault="000066F7" w:rsidP="00DB3CDB">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1C2C29D" w14:textId="43F3A80E" w:rsidR="000066F7" w:rsidRPr="00FB488E" w:rsidRDefault="000066F7" w:rsidP="00DB3CDB">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57B0EF07" w14:textId="77777777" w:rsidR="000066F7" w:rsidRPr="00FB488E" w:rsidRDefault="000066F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«УЖКХ»</w:t>
            </w:r>
          </w:p>
        </w:tc>
      </w:tr>
      <w:tr w:rsidR="00CF7C05" w:rsidRPr="00FB488E" w14:paraId="42553C35" w14:textId="77777777" w:rsidTr="00D60EB6">
        <w:trPr>
          <w:trHeight w:val="415"/>
        </w:trPr>
        <w:tc>
          <w:tcPr>
            <w:tcW w:w="566" w:type="dxa"/>
            <w:vMerge/>
            <w:tcBorders>
              <w:left w:val="single" w:sz="4" w:space="0" w:color="auto"/>
              <w:right w:val="single" w:sz="4" w:space="0" w:color="auto"/>
            </w:tcBorders>
            <w:vAlign w:val="center"/>
            <w:hideMark/>
          </w:tcPr>
          <w:p w14:paraId="4E650B56"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570C886" w14:textId="3DDADC77" w:rsidR="00CF7C05" w:rsidRPr="00FB488E" w:rsidRDefault="00E16844" w:rsidP="00EA172B">
            <w:pPr>
              <w:spacing w:after="0" w:line="240" w:lineRule="auto"/>
              <w:ind w:right="-108"/>
              <w:rPr>
                <w:rFonts w:ascii="Arial" w:hAnsi="Arial" w:cs="Arial"/>
                <w:iCs/>
                <w:color w:val="000000"/>
                <w:sz w:val="20"/>
                <w:szCs w:val="20"/>
              </w:rPr>
            </w:pPr>
            <w:r w:rsidRPr="00FB488E">
              <w:rPr>
                <w:rFonts w:ascii="Arial" w:eastAsia="Times New Roman" w:hAnsi="Arial" w:cs="Arial"/>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tcBorders>
              <w:top w:val="nil"/>
              <w:left w:val="single" w:sz="4" w:space="0" w:color="auto"/>
              <w:right w:val="single" w:sz="4" w:space="0" w:color="auto"/>
            </w:tcBorders>
            <w:shd w:val="clear" w:color="auto" w:fill="auto"/>
            <w:vAlign w:val="center"/>
            <w:hideMark/>
          </w:tcPr>
          <w:p w14:paraId="22C96DD6"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nil"/>
              <w:left w:val="single" w:sz="4" w:space="0" w:color="auto"/>
              <w:right w:val="single" w:sz="4" w:space="0" w:color="auto"/>
            </w:tcBorders>
            <w:shd w:val="clear" w:color="auto" w:fill="auto"/>
            <w:vAlign w:val="center"/>
            <w:hideMark/>
          </w:tcPr>
          <w:p w14:paraId="24876437"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5A263B84"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23EA6A6" w14:textId="07C62DB8"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F618" w14:textId="6F5E450E"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24" w:type="dxa"/>
            <w:gridSpan w:val="1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F7C05" w:rsidRPr="00FB488E" w14:paraId="1C251A2A" w14:textId="77777777" w:rsidTr="00D60EB6">
        <w:trPr>
          <w:trHeight w:val="407"/>
        </w:trPr>
        <w:tc>
          <w:tcPr>
            <w:tcW w:w="566" w:type="dxa"/>
            <w:vMerge/>
            <w:tcBorders>
              <w:left w:val="single" w:sz="4" w:space="0" w:color="auto"/>
              <w:right w:val="single" w:sz="4" w:space="0" w:color="auto"/>
            </w:tcBorders>
            <w:vAlign w:val="center"/>
            <w:hideMark/>
          </w:tcPr>
          <w:p w14:paraId="5AF39538"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4DB068A0"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left w:val="single" w:sz="4" w:space="0" w:color="auto"/>
              <w:right w:val="single" w:sz="4" w:space="0" w:color="auto"/>
            </w:tcBorders>
            <w:vAlign w:val="center"/>
            <w:hideMark/>
          </w:tcPr>
          <w:p w14:paraId="03AA8F74"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left w:val="single" w:sz="4" w:space="0" w:color="auto"/>
              <w:right w:val="single" w:sz="4" w:space="0" w:color="auto"/>
            </w:tcBorders>
            <w:vAlign w:val="center"/>
            <w:hideMark/>
          </w:tcPr>
          <w:p w14:paraId="414E1A00"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484910"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79A68439" w14:textId="77777777" w:rsidR="00CF7C05" w:rsidRPr="00FB488E" w:rsidRDefault="00CF7C05" w:rsidP="000E1334">
            <w:pPr>
              <w:spacing w:after="0" w:line="240" w:lineRule="auto"/>
              <w:rPr>
                <w:rFonts w:ascii="Arial" w:hAnsi="Arial" w:cs="Arial"/>
                <w:sz w:val="20"/>
                <w:szCs w:val="20"/>
              </w:rPr>
            </w:pPr>
          </w:p>
        </w:tc>
        <w:tc>
          <w:tcPr>
            <w:tcW w:w="820" w:type="dxa"/>
            <w:gridSpan w:val="4"/>
            <w:vMerge/>
            <w:tcBorders>
              <w:top w:val="single" w:sz="4" w:space="0" w:color="auto"/>
              <w:left w:val="single" w:sz="4" w:space="0" w:color="auto"/>
              <w:bottom w:val="single" w:sz="4" w:space="0" w:color="auto"/>
              <w:right w:val="single" w:sz="4" w:space="0" w:color="auto"/>
            </w:tcBorders>
            <w:vAlign w:val="center"/>
            <w:hideMark/>
          </w:tcPr>
          <w:p w14:paraId="2C27ED90" w14:textId="088BE395" w:rsidR="00CF7C05" w:rsidRPr="00FB488E" w:rsidRDefault="00CF7C05" w:rsidP="000E1334">
            <w:pPr>
              <w:spacing w:after="0" w:line="240" w:lineRule="auto"/>
              <w:rPr>
                <w:rFonts w:ascii="Arial" w:hAnsi="Arial" w:cs="Arial"/>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12D185C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B06F72C"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5450377"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63A2B3B6"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4E803CB"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3E66846"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93B23FE"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E08398"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36A2E759" w14:textId="77777777" w:rsidTr="00D60EB6">
        <w:trPr>
          <w:trHeight w:val="793"/>
        </w:trPr>
        <w:tc>
          <w:tcPr>
            <w:tcW w:w="566" w:type="dxa"/>
            <w:vMerge/>
            <w:tcBorders>
              <w:left w:val="single" w:sz="4" w:space="0" w:color="auto"/>
              <w:bottom w:val="single" w:sz="4" w:space="0" w:color="auto"/>
              <w:right w:val="single" w:sz="4" w:space="0" w:color="auto"/>
            </w:tcBorders>
            <w:vAlign w:val="center"/>
            <w:hideMark/>
          </w:tcPr>
          <w:p w14:paraId="56697CB9"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27E29947"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B1F0AFD" w14:textId="77777777" w:rsidR="00CF7C05" w:rsidRPr="00FB488E" w:rsidRDefault="00CF7C05" w:rsidP="000E1334">
            <w:pPr>
              <w:spacing w:after="0" w:line="240" w:lineRule="auto"/>
              <w:jc w:val="center"/>
              <w:rPr>
                <w:rFonts w:ascii="Arial" w:hAnsi="Arial" w:cs="Arial"/>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30F56FB7" w14:textId="77777777" w:rsidR="00CF7C05" w:rsidRPr="00FB488E" w:rsidRDefault="00CF7C05" w:rsidP="000E1334">
            <w:pPr>
              <w:spacing w:after="0" w:line="240" w:lineRule="auto"/>
              <w:jc w:val="cente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D2EBD28" w14:textId="77777777" w:rsidR="00CF7C05" w:rsidRPr="00FB488E" w:rsidRDefault="00023453" w:rsidP="00EA172B">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27</w:t>
            </w:r>
          </w:p>
          <w:p w14:paraId="52CB9738" w14:textId="12887741" w:rsidR="00023453" w:rsidRPr="00FB488E" w:rsidRDefault="00023453" w:rsidP="00EA172B">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972,95</w:t>
            </w:r>
          </w:p>
        </w:tc>
        <w:tc>
          <w:tcPr>
            <w:tcW w:w="851" w:type="dxa"/>
            <w:tcBorders>
              <w:top w:val="single" w:sz="4" w:space="0" w:color="auto"/>
              <w:left w:val="nil"/>
              <w:bottom w:val="single" w:sz="4" w:space="0" w:color="auto"/>
              <w:right w:val="single" w:sz="4" w:space="0" w:color="auto"/>
            </w:tcBorders>
            <w:vAlign w:val="center"/>
          </w:tcPr>
          <w:p w14:paraId="6F92A9A5" w14:textId="77777777" w:rsidR="00CF7C05" w:rsidRPr="00FB488E" w:rsidRDefault="00CF7C05" w:rsidP="00EA172B">
            <w:pPr>
              <w:spacing w:after="0" w:line="240" w:lineRule="auto"/>
              <w:ind w:left="-29" w:firstLine="29"/>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104C6973" w14:textId="05243019" w:rsidR="00CF7C05" w:rsidRPr="00FB488E" w:rsidRDefault="00CF7C05" w:rsidP="00EA172B">
            <w:pPr>
              <w:spacing w:after="0" w:line="240" w:lineRule="auto"/>
              <w:ind w:left="-29" w:firstLine="29"/>
              <w:jc w:val="center"/>
              <w:rPr>
                <w:rFonts w:ascii="Arial" w:eastAsia="Calibri" w:hAnsi="Arial" w:cs="Arial"/>
                <w:color w:val="000000"/>
                <w:sz w:val="20"/>
                <w:szCs w:val="20"/>
              </w:rPr>
            </w:pPr>
            <w:r w:rsidRPr="00FB488E">
              <w:rPr>
                <w:rFonts w:ascii="Arial" w:eastAsia="Calibri" w:hAnsi="Arial" w:cs="Arial"/>
                <w:color w:val="000000"/>
                <w:sz w:val="20"/>
                <w:szCs w:val="20"/>
              </w:rPr>
              <w:t>627,35</w:t>
            </w:r>
          </w:p>
        </w:tc>
        <w:tc>
          <w:tcPr>
            <w:tcW w:w="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7B11C4" w14:textId="77777777" w:rsidR="00023453" w:rsidRPr="00FB488E" w:rsidRDefault="00023453" w:rsidP="00EA172B">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165BE352" w14:textId="0648AB3A" w:rsidR="00CF7C05" w:rsidRPr="00FB488E" w:rsidRDefault="00023453" w:rsidP="00023453">
            <w:pPr>
              <w:spacing w:after="0" w:line="240" w:lineRule="auto"/>
              <w:jc w:val="center"/>
              <w:rPr>
                <w:rFonts w:ascii="Arial" w:hAnsi="Arial" w:cs="Arial"/>
                <w:color w:val="000000"/>
                <w:sz w:val="20"/>
                <w:szCs w:val="20"/>
                <w:lang w:val="en-US"/>
              </w:rPr>
            </w:pPr>
            <w:r w:rsidRPr="00FB488E">
              <w:rPr>
                <w:rFonts w:ascii="Arial" w:eastAsia="Calibri" w:hAnsi="Arial" w:cs="Arial"/>
                <w:color w:val="000000"/>
                <w:sz w:val="20"/>
                <w:szCs w:val="20"/>
              </w:rPr>
              <w:t>586,40</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9A3C2" w14:textId="77777777" w:rsidR="00CF7C05" w:rsidRPr="00FB488E" w:rsidRDefault="00CF7C05" w:rsidP="00EA172B">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3</w:t>
            </w:r>
          </w:p>
          <w:p w14:paraId="24FDCC8A" w14:textId="06EC1E39" w:rsidR="00CF7C05" w:rsidRPr="00FB488E" w:rsidRDefault="00CF7C05" w:rsidP="00003509">
            <w:pPr>
              <w:spacing w:after="0" w:line="240" w:lineRule="auto"/>
              <w:ind w:left="-78" w:right="-56"/>
              <w:jc w:val="center"/>
              <w:rPr>
                <w:rFonts w:ascii="Arial" w:hAnsi="Arial" w:cs="Arial"/>
                <w:color w:val="000000"/>
                <w:sz w:val="20"/>
                <w:szCs w:val="20"/>
              </w:rPr>
            </w:pPr>
            <w:r w:rsidRPr="00FB488E">
              <w:rPr>
                <w:rFonts w:ascii="Arial" w:eastAsia="Calibri" w:hAnsi="Arial" w:cs="Arial"/>
                <w:color w:val="000000"/>
                <w:sz w:val="20"/>
                <w:szCs w:val="20"/>
              </w:rPr>
              <w:t>239,69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4F37E" w14:textId="77777777" w:rsidR="00492E25" w:rsidRPr="00FB488E" w:rsidRDefault="00492E25" w:rsidP="00492E25">
            <w:pPr>
              <w:spacing w:after="0" w:line="240" w:lineRule="auto"/>
              <w:ind w:left="-29" w:firstLine="29"/>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6F2524CE" w14:textId="518DE41E" w:rsidR="00CF7C05" w:rsidRPr="00FB488E" w:rsidRDefault="00492E25" w:rsidP="00492E25">
            <w:pPr>
              <w:spacing w:after="0" w:line="240" w:lineRule="auto"/>
              <w:ind w:left="-160" w:right="-108"/>
              <w:jc w:val="center"/>
              <w:rPr>
                <w:rFonts w:ascii="Arial" w:hAnsi="Arial" w:cs="Arial"/>
                <w:color w:val="000000"/>
                <w:sz w:val="20"/>
                <w:szCs w:val="20"/>
              </w:rPr>
            </w:pPr>
            <w:r w:rsidRPr="00FB488E">
              <w:rPr>
                <w:rFonts w:ascii="Arial" w:eastAsia="Calibri" w:hAnsi="Arial" w:cs="Arial"/>
                <w:color w:val="000000"/>
                <w:sz w:val="20"/>
                <w:szCs w:val="20"/>
              </w:rPr>
              <w:t>524,51</w:t>
            </w:r>
          </w:p>
        </w:tc>
        <w:tc>
          <w:tcPr>
            <w:tcW w:w="709" w:type="dxa"/>
            <w:gridSpan w:val="2"/>
            <w:tcBorders>
              <w:top w:val="nil"/>
              <w:left w:val="nil"/>
              <w:bottom w:val="single" w:sz="4" w:space="0" w:color="auto"/>
              <w:right w:val="single" w:sz="4" w:space="0" w:color="auto"/>
            </w:tcBorders>
            <w:shd w:val="clear" w:color="auto" w:fill="auto"/>
            <w:vAlign w:val="center"/>
            <w:hideMark/>
          </w:tcPr>
          <w:p w14:paraId="3ED2DC60" w14:textId="77777777" w:rsidR="00023453" w:rsidRPr="00FB488E" w:rsidRDefault="00023453" w:rsidP="00023453">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128A9CAC" w14:textId="3A5D359A" w:rsidR="00CF7C05" w:rsidRPr="00FB488E" w:rsidRDefault="00023453" w:rsidP="00023453">
            <w:pPr>
              <w:spacing w:after="0" w:line="240" w:lineRule="auto"/>
              <w:ind w:left="-136" w:right="-114" w:firstLine="136"/>
              <w:jc w:val="center"/>
              <w:rPr>
                <w:rFonts w:ascii="Arial" w:hAnsi="Arial" w:cs="Arial"/>
                <w:color w:val="000000"/>
                <w:sz w:val="20"/>
                <w:szCs w:val="20"/>
              </w:rPr>
            </w:pPr>
            <w:r w:rsidRPr="00FB488E">
              <w:rPr>
                <w:rFonts w:ascii="Arial" w:eastAsia="Calibri" w:hAnsi="Arial" w:cs="Arial"/>
                <w:color w:val="000000"/>
                <w:sz w:val="20"/>
                <w:szCs w:val="20"/>
              </w:rPr>
              <w:t>586,40</w:t>
            </w:r>
          </w:p>
        </w:tc>
        <w:tc>
          <w:tcPr>
            <w:tcW w:w="709" w:type="dxa"/>
            <w:tcBorders>
              <w:top w:val="nil"/>
              <w:left w:val="nil"/>
              <w:bottom w:val="single" w:sz="4" w:space="0" w:color="auto"/>
              <w:right w:val="single" w:sz="4" w:space="0" w:color="auto"/>
            </w:tcBorders>
            <w:shd w:val="clear" w:color="auto" w:fill="auto"/>
            <w:vAlign w:val="center"/>
            <w:hideMark/>
          </w:tcPr>
          <w:p w14:paraId="7AE0C4C0" w14:textId="77777777" w:rsidR="00023453" w:rsidRPr="00FB488E" w:rsidRDefault="00023453" w:rsidP="00023453">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7C073B48" w14:textId="1BE8E20D" w:rsidR="00CF7C05" w:rsidRPr="00FB488E" w:rsidRDefault="00023453" w:rsidP="00023453">
            <w:pPr>
              <w:spacing w:after="0" w:line="240" w:lineRule="auto"/>
              <w:ind w:left="-108" w:right="-108" w:firstLine="29"/>
              <w:jc w:val="center"/>
              <w:rPr>
                <w:rFonts w:ascii="Arial" w:hAnsi="Arial" w:cs="Arial"/>
                <w:color w:val="000000"/>
                <w:sz w:val="20"/>
                <w:szCs w:val="20"/>
              </w:rPr>
            </w:pPr>
            <w:r w:rsidRPr="00FB488E">
              <w:rPr>
                <w:rFonts w:ascii="Arial" w:eastAsia="Calibri" w:hAnsi="Arial" w:cs="Arial"/>
                <w:color w:val="000000"/>
                <w:sz w:val="20"/>
                <w:szCs w:val="20"/>
              </w:rPr>
              <w:t>586,40</w:t>
            </w:r>
          </w:p>
        </w:tc>
        <w:tc>
          <w:tcPr>
            <w:tcW w:w="851" w:type="dxa"/>
            <w:tcBorders>
              <w:top w:val="nil"/>
              <w:left w:val="nil"/>
              <w:bottom w:val="single" w:sz="4" w:space="0" w:color="auto"/>
              <w:right w:val="single" w:sz="4" w:space="0" w:color="auto"/>
            </w:tcBorders>
            <w:shd w:val="clear" w:color="auto" w:fill="auto"/>
            <w:vAlign w:val="center"/>
            <w:hideMark/>
          </w:tcPr>
          <w:p w14:paraId="29E2186C" w14:textId="77777777" w:rsidR="00023453" w:rsidRPr="00FB488E" w:rsidRDefault="00023453" w:rsidP="00023453">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1F717D6F" w14:textId="61CFACB1" w:rsidR="00CF7C05" w:rsidRPr="00FB488E" w:rsidRDefault="00023453" w:rsidP="00023453">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586,40</w:t>
            </w:r>
          </w:p>
        </w:tc>
        <w:tc>
          <w:tcPr>
            <w:tcW w:w="850" w:type="dxa"/>
            <w:tcBorders>
              <w:top w:val="nil"/>
              <w:left w:val="nil"/>
              <w:bottom w:val="single" w:sz="4" w:space="0" w:color="auto"/>
              <w:right w:val="single" w:sz="4" w:space="0" w:color="auto"/>
            </w:tcBorders>
            <w:shd w:val="clear" w:color="auto" w:fill="auto"/>
            <w:vAlign w:val="center"/>
            <w:hideMark/>
          </w:tcPr>
          <w:p w14:paraId="44DAA988" w14:textId="77777777" w:rsidR="00023453" w:rsidRPr="00FB488E" w:rsidRDefault="00023453" w:rsidP="00023453">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0D53DEF3" w14:textId="13A6A1E6" w:rsidR="00CF7C05" w:rsidRPr="00FB488E" w:rsidRDefault="00023453" w:rsidP="00023453">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586,40</w:t>
            </w:r>
          </w:p>
        </w:tc>
        <w:tc>
          <w:tcPr>
            <w:tcW w:w="851" w:type="dxa"/>
            <w:tcBorders>
              <w:top w:val="nil"/>
              <w:left w:val="nil"/>
              <w:bottom w:val="single" w:sz="4" w:space="0" w:color="auto"/>
              <w:right w:val="single" w:sz="4" w:space="0" w:color="auto"/>
            </w:tcBorders>
            <w:shd w:val="clear" w:color="auto" w:fill="auto"/>
            <w:vAlign w:val="center"/>
            <w:hideMark/>
          </w:tcPr>
          <w:p w14:paraId="0C04FAF0" w14:textId="77777777" w:rsidR="00023453" w:rsidRPr="00FB488E" w:rsidRDefault="00023453" w:rsidP="00023453">
            <w:pPr>
              <w:spacing w:after="0" w:line="240" w:lineRule="auto"/>
              <w:jc w:val="center"/>
              <w:rPr>
                <w:rFonts w:ascii="Arial" w:eastAsia="Calibri" w:hAnsi="Arial" w:cs="Arial"/>
                <w:color w:val="000000"/>
                <w:sz w:val="20"/>
                <w:szCs w:val="20"/>
              </w:rPr>
            </w:pPr>
            <w:r w:rsidRPr="00FB488E">
              <w:rPr>
                <w:rFonts w:ascii="Arial" w:eastAsia="Calibri" w:hAnsi="Arial" w:cs="Arial"/>
                <w:color w:val="000000"/>
                <w:sz w:val="20"/>
                <w:szCs w:val="20"/>
              </w:rPr>
              <w:t>5</w:t>
            </w:r>
          </w:p>
          <w:p w14:paraId="4856C892" w14:textId="361B795E" w:rsidR="00CF7C05" w:rsidRPr="00FB488E" w:rsidRDefault="00023453" w:rsidP="00023453">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586,40</w:t>
            </w:r>
          </w:p>
        </w:tc>
        <w:tc>
          <w:tcPr>
            <w:tcW w:w="1701" w:type="dxa"/>
            <w:tcBorders>
              <w:top w:val="nil"/>
              <w:left w:val="nil"/>
              <w:bottom w:val="single" w:sz="4" w:space="0" w:color="auto"/>
              <w:right w:val="single" w:sz="4" w:space="0" w:color="auto"/>
            </w:tcBorders>
            <w:shd w:val="clear" w:color="auto" w:fill="auto"/>
            <w:vAlign w:val="center"/>
            <w:hideMark/>
          </w:tcPr>
          <w:p w14:paraId="44597323" w14:textId="77777777" w:rsidR="00CF7C05" w:rsidRPr="00FB488E" w:rsidRDefault="00CF7C05" w:rsidP="000E1334">
            <w:pPr>
              <w:spacing w:after="0" w:line="240" w:lineRule="auto"/>
              <w:jc w:val="center"/>
              <w:rPr>
                <w:rFonts w:ascii="Arial" w:hAnsi="Arial" w:cs="Arial"/>
                <w:color w:val="000000"/>
                <w:sz w:val="20"/>
                <w:szCs w:val="20"/>
              </w:rPr>
            </w:pPr>
          </w:p>
        </w:tc>
      </w:tr>
      <w:tr w:rsidR="004B1FAF" w:rsidRPr="00FB488E" w14:paraId="05435E94" w14:textId="77777777" w:rsidTr="00D60EB6">
        <w:trPr>
          <w:trHeight w:val="168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051BB201" w:rsidR="004B1FAF" w:rsidRPr="00FB488E" w:rsidRDefault="004B1FAF"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4B1FAF" w:rsidRPr="00FB488E" w:rsidRDefault="004B1FAF" w:rsidP="000E1334">
            <w:pPr>
              <w:spacing w:after="0" w:line="240" w:lineRule="auto"/>
              <w:rPr>
                <w:rFonts w:ascii="Arial" w:hAnsi="Arial" w:cs="Arial"/>
                <w:sz w:val="20"/>
                <w:szCs w:val="20"/>
              </w:rPr>
            </w:pPr>
            <w:r w:rsidRPr="00FB488E">
              <w:rPr>
                <w:rFonts w:ascii="Arial" w:hAnsi="Arial" w:cs="Arial"/>
                <w:sz w:val="20"/>
                <w:szCs w:val="20"/>
              </w:rPr>
              <w:t>Мероприятие 01.17.</w:t>
            </w:r>
            <w:r w:rsidRPr="00FB488E">
              <w:rPr>
                <w:rFonts w:ascii="Arial" w:hAnsi="Arial" w:cs="Arial"/>
                <w:sz w:val="20"/>
                <w:szCs w:val="20"/>
              </w:rPr>
              <w:br/>
              <w:t>Комплексное благоустройство дворовых территорий (установка новых и замена существующих элементов)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4B1FAF" w:rsidRPr="00FB488E" w:rsidRDefault="004B1FAF" w:rsidP="000E1334">
            <w:pPr>
              <w:spacing w:after="0" w:line="240" w:lineRule="auto"/>
              <w:jc w:val="center"/>
              <w:rPr>
                <w:rFonts w:ascii="Arial" w:hAnsi="Arial" w:cs="Arial"/>
                <w:i/>
                <w:iCs/>
                <w:sz w:val="20"/>
                <w:szCs w:val="20"/>
              </w:rPr>
            </w:pPr>
            <w:r w:rsidRPr="00FB488E">
              <w:rPr>
                <w:rFonts w:ascii="Arial" w:hAnsi="Arial" w:cs="Arial"/>
                <w:i/>
                <w:i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4B1FAF" w:rsidRPr="00FB488E" w:rsidRDefault="004B1FAF" w:rsidP="000E1334">
            <w:pPr>
              <w:spacing w:after="0" w:line="240" w:lineRule="auto"/>
              <w:rPr>
                <w:rFonts w:ascii="Arial" w:hAnsi="Arial" w:cs="Arial"/>
                <w:sz w:val="20"/>
                <w:szCs w:val="20"/>
              </w:rPr>
            </w:pPr>
            <w:r w:rsidRPr="00FB488E">
              <w:rPr>
                <w:rFonts w:ascii="Arial" w:hAnsi="Arial" w:cs="Arial"/>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786061BB" w14:textId="6C4A1F6E" w:rsidR="004B1FAF" w:rsidRPr="00FB488E" w:rsidRDefault="004B1FAF" w:rsidP="00853686">
            <w:pPr>
              <w:spacing w:after="0" w:line="240" w:lineRule="auto"/>
              <w:jc w:val="center"/>
              <w:rPr>
                <w:rFonts w:ascii="Arial" w:hAnsi="Arial" w:cs="Arial"/>
                <w:sz w:val="20"/>
                <w:szCs w:val="20"/>
              </w:rPr>
            </w:pPr>
            <w:r w:rsidRPr="00FB488E">
              <w:rPr>
                <w:rFonts w:ascii="Arial" w:hAnsi="Arial" w:cs="Arial"/>
                <w:color w:val="000000"/>
                <w:sz w:val="20"/>
                <w:szCs w:val="20"/>
              </w:rPr>
              <w:t>523 598,47</w:t>
            </w:r>
          </w:p>
        </w:tc>
        <w:tc>
          <w:tcPr>
            <w:tcW w:w="851" w:type="dxa"/>
            <w:tcBorders>
              <w:top w:val="single" w:sz="4" w:space="0" w:color="auto"/>
              <w:left w:val="nil"/>
              <w:bottom w:val="single" w:sz="4" w:space="0" w:color="auto"/>
              <w:right w:val="single" w:sz="4" w:space="0" w:color="auto"/>
            </w:tcBorders>
            <w:vAlign w:val="center"/>
          </w:tcPr>
          <w:p w14:paraId="76778ACE" w14:textId="34076E49" w:rsidR="004B1FAF" w:rsidRPr="00FB488E" w:rsidRDefault="004B1FAF" w:rsidP="00853686">
            <w:pPr>
              <w:spacing w:after="0" w:line="240" w:lineRule="auto"/>
              <w:jc w:val="center"/>
              <w:rPr>
                <w:rFonts w:ascii="Arial" w:hAnsi="Arial" w:cs="Arial"/>
                <w:sz w:val="20"/>
                <w:szCs w:val="20"/>
              </w:rPr>
            </w:pPr>
            <w:r w:rsidRPr="00FB488E">
              <w:rPr>
                <w:rFonts w:ascii="Arial" w:hAnsi="Arial" w:cs="Arial"/>
                <w:sz w:val="20"/>
                <w:szCs w:val="20"/>
              </w:rPr>
              <w:t>165 053,42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4924D54" w14:textId="6247E0C8" w:rsidR="004B1FAF" w:rsidRPr="00FB488E" w:rsidRDefault="004B1FAF" w:rsidP="00853686">
            <w:pPr>
              <w:spacing w:after="0" w:line="240" w:lineRule="auto"/>
              <w:jc w:val="center"/>
              <w:rPr>
                <w:rFonts w:ascii="Arial" w:hAnsi="Arial" w:cs="Arial"/>
                <w:sz w:val="20"/>
                <w:szCs w:val="20"/>
              </w:rPr>
            </w:pPr>
            <w:r w:rsidRPr="00FB488E">
              <w:rPr>
                <w:rFonts w:ascii="Arial" w:hAnsi="Arial" w:cs="Arial"/>
                <w:sz w:val="20"/>
                <w:szCs w:val="20"/>
              </w:rPr>
              <w:t>224 998,25</w:t>
            </w:r>
          </w:p>
        </w:tc>
        <w:tc>
          <w:tcPr>
            <w:tcW w:w="851" w:type="dxa"/>
            <w:tcBorders>
              <w:top w:val="nil"/>
              <w:left w:val="nil"/>
              <w:bottom w:val="single" w:sz="4" w:space="0" w:color="auto"/>
              <w:right w:val="single" w:sz="4" w:space="0" w:color="auto"/>
            </w:tcBorders>
            <w:shd w:val="clear" w:color="auto" w:fill="auto"/>
            <w:vAlign w:val="center"/>
            <w:hideMark/>
          </w:tcPr>
          <w:p w14:paraId="63C43B5A" w14:textId="33C5147A"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44 515,60</w:t>
            </w:r>
          </w:p>
        </w:tc>
        <w:tc>
          <w:tcPr>
            <w:tcW w:w="850" w:type="dxa"/>
            <w:tcBorders>
              <w:top w:val="nil"/>
              <w:left w:val="nil"/>
              <w:bottom w:val="single" w:sz="4" w:space="0" w:color="auto"/>
              <w:right w:val="single" w:sz="4" w:space="0" w:color="auto"/>
            </w:tcBorders>
            <w:shd w:val="clear" w:color="auto" w:fill="auto"/>
            <w:vAlign w:val="center"/>
            <w:hideMark/>
          </w:tcPr>
          <w:p w14:paraId="7A25E8BF" w14:textId="240C1A4C"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44 515,60</w:t>
            </w:r>
          </w:p>
        </w:tc>
        <w:tc>
          <w:tcPr>
            <w:tcW w:w="851" w:type="dxa"/>
            <w:tcBorders>
              <w:top w:val="nil"/>
              <w:left w:val="nil"/>
              <w:bottom w:val="single" w:sz="4" w:space="0" w:color="auto"/>
              <w:right w:val="single" w:sz="4" w:space="0" w:color="auto"/>
            </w:tcBorders>
            <w:shd w:val="clear" w:color="auto" w:fill="auto"/>
            <w:vAlign w:val="center"/>
            <w:hideMark/>
          </w:tcPr>
          <w:p w14:paraId="1B5EEDA9" w14:textId="2920A056" w:rsidR="004B1FAF" w:rsidRPr="00FB488E" w:rsidRDefault="004B1FAF" w:rsidP="000E1334">
            <w:pPr>
              <w:spacing w:after="0" w:line="240" w:lineRule="auto"/>
              <w:jc w:val="center"/>
              <w:rPr>
                <w:rFonts w:ascii="Arial" w:hAnsi="Arial" w:cs="Arial"/>
                <w:sz w:val="20"/>
                <w:szCs w:val="20"/>
              </w:rPr>
            </w:pPr>
            <w:r w:rsidRPr="00FB488E">
              <w:rPr>
                <w:rFonts w:ascii="Arial" w:hAnsi="Arial" w:cs="Arial"/>
                <w:sz w:val="20"/>
                <w:szCs w:val="20"/>
              </w:rPr>
              <w:t>44 515,60</w:t>
            </w:r>
          </w:p>
        </w:tc>
        <w:tc>
          <w:tcPr>
            <w:tcW w:w="1701" w:type="dxa"/>
            <w:tcBorders>
              <w:top w:val="nil"/>
              <w:left w:val="nil"/>
              <w:bottom w:val="single" w:sz="4" w:space="0" w:color="auto"/>
              <w:right w:val="single" w:sz="4" w:space="0" w:color="auto"/>
            </w:tcBorders>
            <w:shd w:val="clear" w:color="auto" w:fill="auto"/>
            <w:vAlign w:val="center"/>
            <w:hideMark/>
          </w:tcPr>
          <w:p w14:paraId="1970D6CF" w14:textId="77777777" w:rsidR="004B1FAF" w:rsidRPr="00FB488E" w:rsidRDefault="004B1FAF" w:rsidP="00DB3CDB">
            <w:pPr>
              <w:spacing w:after="0" w:line="240" w:lineRule="auto"/>
              <w:ind w:left="-108" w:right="-108"/>
              <w:jc w:val="center"/>
              <w:rPr>
                <w:rFonts w:ascii="Arial" w:hAnsi="Arial" w:cs="Arial"/>
                <w:sz w:val="20"/>
                <w:szCs w:val="20"/>
              </w:rPr>
            </w:pPr>
            <w:r w:rsidRPr="00FB488E">
              <w:rPr>
                <w:rFonts w:ascii="Arial" w:hAnsi="Arial" w:cs="Arial"/>
                <w:sz w:val="20"/>
                <w:szCs w:val="20"/>
              </w:rPr>
              <w:t>МКУ</w:t>
            </w:r>
          </w:p>
          <w:p w14:paraId="23D0330E" w14:textId="18ED89C9" w:rsidR="004B1FAF" w:rsidRPr="00FB488E" w:rsidRDefault="004B1FAF" w:rsidP="00DB3CDB">
            <w:pPr>
              <w:spacing w:after="0" w:line="240" w:lineRule="auto"/>
              <w:ind w:left="-108" w:right="-108"/>
              <w:jc w:val="center"/>
              <w:rPr>
                <w:rFonts w:ascii="Arial" w:hAnsi="Arial" w:cs="Arial"/>
                <w:sz w:val="20"/>
                <w:szCs w:val="20"/>
              </w:rPr>
            </w:pPr>
            <w:r w:rsidRPr="00FB488E">
              <w:rPr>
                <w:rFonts w:ascii="Arial" w:hAnsi="Arial" w:cs="Arial"/>
                <w:sz w:val="20"/>
                <w:szCs w:val="20"/>
              </w:rPr>
              <w:t xml:space="preserve"> «Управление благоустройства»</w:t>
            </w:r>
          </w:p>
        </w:tc>
      </w:tr>
      <w:tr w:rsidR="00CF7C05" w:rsidRPr="00FB488E" w14:paraId="1B4DA072" w14:textId="77777777" w:rsidTr="00D60EB6">
        <w:trPr>
          <w:trHeight w:val="325"/>
        </w:trPr>
        <w:tc>
          <w:tcPr>
            <w:tcW w:w="566" w:type="dxa"/>
            <w:tcBorders>
              <w:top w:val="single" w:sz="4" w:space="0" w:color="auto"/>
              <w:left w:val="single" w:sz="4" w:space="0" w:color="auto"/>
              <w:right w:val="single" w:sz="4" w:space="0" w:color="auto"/>
            </w:tcBorders>
            <w:shd w:val="clear" w:color="auto" w:fill="auto"/>
            <w:vAlign w:val="center"/>
            <w:hideMark/>
          </w:tcPr>
          <w:p w14:paraId="049019FA" w14:textId="77777777" w:rsidR="00CF7C05" w:rsidRPr="00FB488E" w:rsidRDefault="00CF7C05"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605A979A" w:rsidR="00CF7C05" w:rsidRPr="00FB488E" w:rsidRDefault="00D51F50" w:rsidP="00D51F50">
            <w:pPr>
              <w:spacing w:after="0" w:line="240" w:lineRule="auto"/>
              <w:rPr>
                <w:rFonts w:ascii="Arial" w:hAnsi="Arial" w:cs="Arial"/>
                <w:iCs/>
                <w:color w:val="000000"/>
                <w:sz w:val="20"/>
                <w:szCs w:val="20"/>
              </w:rPr>
            </w:pPr>
            <w:r w:rsidRPr="00FB488E">
              <w:rPr>
                <w:rFonts w:ascii="Arial" w:hAnsi="Arial" w:cs="Arial"/>
                <w:iCs/>
                <w:color w:val="000000"/>
                <w:sz w:val="20"/>
                <w:szCs w:val="20"/>
              </w:rPr>
              <w:t>Б</w:t>
            </w:r>
            <w:r w:rsidR="00CF7C05" w:rsidRPr="00FB488E">
              <w:rPr>
                <w:rFonts w:ascii="Arial" w:hAnsi="Arial" w:cs="Arial"/>
                <w:iCs/>
                <w:color w:val="000000"/>
                <w:sz w:val="20"/>
                <w:szCs w:val="20"/>
              </w:rPr>
              <w:t>лагоустроены дворовы</w:t>
            </w:r>
            <w:r w:rsidRPr="00FB488E">
              <w:rPr>
                <w:rFonts w:ascii="Arial" w:hAnsi="Arial" w:cs="Arial"/>
                <w:iCs/>
                <w:color w:val="000000"/>
                <w:sz w:val="20"/>
                <w:szCs w:val="20"/>
              </w:rPr>
              <w:t>е</w:t>
            </w:r>
            <w:r w:rsidR="00CF7C05" w:rsidRPr="00FB488E">
              <w:rPr>
                <w:rFonts w:ascii="Arial" w:hAnsi="Arial" w:cs="Arial"/>
                <w:iCs/>
                <w:color w:val="000000"/>
                <w:sz w:val="20"/>
                <w:szCs w:val="20"/>
              </w:rPr>
              <w:t xml:space="preserve"> территори</w:t>
            </w:r>
            <w:r w:rsidRPr="00FB488E">
              <w:rPr>
                <w:rFonts w:ascii="Arial" w:hAnsi="Arial" w:cs="Arial"/>
                <w:iCs/>
                <w:color w:val="000000"/>
                <w:sz w:val="20"/>
                <w:szCs w:val="20"/>
              </w:rPr>
              <w:t>и</w:t>
            </w:r>
            <w:r w:rsidR="00CF7C05" w:rsidRPr="00FB488E">
              <w:rPr>
                <w:rFonts w:ascii="Arial" w:hAnsi="Arial" w:cs="Arial"/>
                <w:iCs/>
                <w:color w:val="000000"/>
                <w:sz w:val="20"/>
                <w:szCs w:val="20"/>
              </w:rPr>
              <w:t xml:space="preserve"> за счет средств муниципального образования Московской области,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3BD77E67"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42F787D" w14:textId="55190451"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58804" w14:textId="6EDADDA8"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A49" w14:textId="77777777" w:rsidR="00CF7C05" w:rsidRPr="00FB488E" w:rsidRDefault="00CF7C05" w:rsidP="00436BE3">
            <w:pPr>
              <w:spacing w:after="0" w:line="240" w:lineRule="auto"/>
              <w:ind w:left="-108" w:right="-108"/>
              <w:jc w:val="center"/>
              <w:rPr>
                <w:rFonts w:ascii="Arial" w:hAnsi="Arial" w:cs="Arial"/>
                <w:sz w:val="20"/>
                <w:szCs w:val="20"/>
              </w:rPr>
            </w:pPr>
            <w:r w:rsidRPr="00FB488E">
              <w:rPr>
                <w:rFonts w:ascii="Arial" w:hAnsi="Arial" w:cs="Arial"/>
                <w:sz w:val="20"/>
                <w:szCs w:val="20"/>
              </w:rPr>
              <w:t>МКУ</w:t>
            </w:r>
          </w:p>
          <w:p w14:paraId="5E31105D" w14:textId="20727DDC" w:rsidR="00CF7C05" w:rsidRPr="00FB488E" w:rsidRDefault="00CF7C05" w:rsidP="00436BE3">
            <w:pPr>
              <w:spacing w:after="0" w:line="240" w:lineRule="auto"/>
              <w:ind w:left="-108" w:right="-108"/>
              <w:jc w:val="center"/>
              <w:rPr>
                <w:rFonts w:ascii="Arial" w:hAnsi="Arial" w:cs="Arial"/>
                <w:sz w:val="20"/>
                <w:szCs w:val="20"/>
              </w:rPr>
            </w:pPr>
            <w:r w:rsidRPr="00FB488E">
              <w:rPr>
                <w:rFonts w:ascii="Arial" w:hAnsi="Arial" w:cs="Arial"/>
                <w:sz w:val="20"/>
                <w:szCs w:val="20"/>
              </w:rPr>
              <w:t xml:space="preserve"> «Управление благоустройства»</w:t>
            </w:r>
          </w:p>
        </w:tc>
      </w:tr>
      <w:tr w:rsidR="00CF7C05" w:rsidRPr="00FB488E" w14:paraId="3C9167F4" w14:textId="77777777" w:rsidTr="00D60EB6">
        <w:trPr>
          <w:trHeight w:val="169"/>
        </w:trPr>
        <w:tc>
          <w:tcPr>
            <w:tcW w:w="566" w:type="dxa"/>
            <w:tcBorders>
              <w:left w:val="single" w:sz="4" w:space="0" w:color="auto"/>
              <w:right w:val="single" w:sz="4" w:space="0" w:color="auto"/>
            </w:tcBorders>
            <w:shd w:val="clear" w:color="auto" w:fill="auto"/>
            <w:vAlign w:val="center"/>
            <w:hideMark/>
          </w:tcPr>
          <w:p w14:paraId="0C10F508"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1E8214"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2E4F12AE" w14:textId="77777777" w:rsidR="00CF7C05" w:rsidRPr="00FB488E" w:rsidRDefault="00CF7C05" w:rsidP="000E1334">
            <w:pPr>
              <w:spacing w:after="0" w:line="240" w:lineRule="auto"/>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75712324" w14:textId="1C2E1101" w:rsidR="00CF7C05" w:rsidRPr="00FB488E" w:rsidRDefault="00CF7C05" w:rsidP="000E1334">
            <w:pPr>
              <w:spacing w:after="0" w:line="240" w:lineRule="auto"/>
              <w:rPr>
                <w:rFonts w:ascii="Arial" w:hAnsi="Arial" w:cs="Arial"/>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105DFFD0"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12B790D"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BCF9AD2"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667365D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2C4168A"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A170B2"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76D17DB"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39196E" w14:textId="77777777" w:rsidR="00CF7C05" w:rsidRPr="00FB488E" w:rsidRDefault="00CF7C05" w:rsidP="000E1334">
            <w:pPr>
              <w:spacing w:after="0" w:line="240" w:lineRule="auto"/>
              <w:rPr>
                <w:rFonts w:ascii="Arial" w:hAnsi="Arial" w:cs="Arial"/>
                <w:sz w:val="20"/>
                <w:szCs w:val="20"/>
              </w:rPr>
            </w:pPr>
          </w:p>
        </w:tc>
      </w:tr>
      <w:tr w:rsidR="00CF7C05" w:rsidRPr="00FB488E" w14:paraId="42BE90A4" w14:textId="77777777" w:rsidTr="00D60EB6">
        <w:trPr>
          <w:trHeight w:val="523"/>
        </w:trPr>
        <w:tc>
          <w:tcPr>
            <w:tcW w:w="566" w:type="dxa"/>
            <w:tcBorders>
              <w:left w:val="single" w:sz="4" w:space="0" w:color="auto"/>
              <w:bottom w:val="single" w:sz="4" w:space="0" w:color="000000"/>
              <w:right w:val="single" w:sz="4" w:space="0" w:color="auto"/>
            </w:tcBorders>
            <w:shd w:val="clear" w:color="auto" w:fill="auto"/>
            <w:vAlign w:val="center"/>
            <w:hideMark/>
          </w:tcPr>
          <w:p w14:paraId="314DD10F"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27259" w14:textId="63D7FB4C"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43</w:t>
            </w:r>
          </w:p>
        </w:tc>
        <w:tc>
          <w:tcPr>
            <w:tcW w:w="851" w:type="dxa"/>
            <w:tcBorders>
              <w:top w:val="single" w:sz="4" w:space="0" w:color="auto"/>
              <w:left w:val="nil"/>
              <w:bottom w:val="single" w:sz="4" w:space="0" w:color="auto"/>
              <w:right w:val="single" w:sz="4" w:space="0" w:color="auto"/>
            </w:tcBorders>
            <w:vAlign w:val="center"/>
          </w:tcPr>
          <w:p w14:paraId="66CC0168" w14:textId="0531E062" w:rsidR="00CF7C05" w:rsidRPr="00FB488E" w:rsidRDefault="00CF7C05" w:rsidP="00436BE3">
            <w:pPr>
              <w:spacing w:after="0" w:line="240" w:lineRule="auto"/>
              <w:jc w:val="center"/>
              <w:rPr>
                <w:rFonts w:ascii="Arial" w:hAnsi="Arial" w:cs="Arial"/>
                <w:iCs/>
                <w:sz w:val="20"/>
                <w:szCs w:val="20"/>
              </w:rPr>
            </w:pPr>
            <w:r w:rsidRPr="00FB488E">
              <w:rPr>
                <w:rFonts w:ascii="Arial" w:hAnsi="Arial" w:cs="Arial"/>
                <w:iCs/>
                <w:sz w:val="20"/>
                <w:szCs w:val="20"/>
              </w:rPr>
              <w:t>22</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98065" w14:textId="0D34B14F"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21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F8825" w14:textId="77777777" w:rsidR="00CF7C05" w:rsidRPr="00FB488E" w:rsidRDefault="00CF7C05" w:rsidP="000E1334">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CB09" w14:textId="77777777" w:rsidR="00CF7C05" w:rsidRPr="00FB488E" w:rsidRDefault="00CF7C05" w:rsidP="000E1334">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1B77D8B6" w14:textId="77777777" w:rsidR="00CF7C05" w:rsidRPr="00FB488E" w:rsidRDefault="00CF7C05" w:rsidP="000E1334">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5FC179AF" w14:textId="6C9C7E79"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14:paraId="13B0A16A" w14:textId="77777777"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eastAsia="Calibri" w:hAnsi="Arial" w:cs="Arial"/>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A2D0977" w14:textId="77777777"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eastAsia="Calibri" w:hAnsi="Arial" w:cs="Arial"/>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CD10FA5" w14:textId="77777777"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eastAsia="Calibri" w:hAnsi="Arial" w:cs="Arial"/>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B51F8B1" w14:textId="77777777" w:rsidR="00CF7C05" w:rsidRPr="00FB488E" w:rsidRDefault="00CF7C05" w:rsidP="000E1334">
            <w:pPr>
              <w:spacing w:after="0" w:line="240" w:lineRule="auto"/>
              <w:rPr>
                <w:rFonts w:ascii="Arial" w:hAnsi="Arial" w:cs="Arial"/>
                <w:sz w:val="20"/>
                <w:szCs w:val="20"/>
              </w:rPr>
            </w:pPr>
          </w:p>
        </w:tc>
      </w:tr>
      <w:tr w:rsidR="00CF7C05" w:rsidRPr="00FB488E" w14:paraId="012C5D51" w14:textId="77777777" w:rsidTr="00D60EB6">
        <w:trPr>
          <w:trHeight w:val="624"/>
        </w:trPr>
        <w:tc>
          <w:tcPr>
            <w:tcW w:w="566" w:type="dxa"/>
            <w:tcBorders>
              <w:left w:val="single" w:sz="4" w:space="0" w:color="auto"/>
              <w:bottom w:val="single" w:sz="4" w:space="0" w:color="auto"/>
              <w:right w:val="single" w:sz="4" w:space="0" w:color="auto"/>
            </w:tcBorders>
            <w:shd w:val="clear" w:color="auto" w:fill="auto"/>
            <w:vAlign w:val="center"/>
            <w:hideMark/>
          </w:tcPr>
          <w:p w14:paraId="23BFC49D" w14:textId="1A35A58B" w:rsidR="00CF7C05" w:rsidRPr="00FB488E" w:rsidRDefault="00CF7C05" w:rsidP="00536415">
            <w:pPr>
              <w:spacing w:after="0" w:line="240" w:lineRule="auto"/>
              <w:jc w:val="center"/>
              <w:rPr>
                <w:rFonts w:ascii="Arial" w:hAnsi="Arial" w:cs="Arial"/>
                <w:color w:val="000000"/>
                <w:sz w:val="20"/>
                <w:szCs w:val="20"/>
              </w:rPr>
            </w:pPr>
            <w:r w:rsidRPr="00FB488E">
              <w:rPr>
                <w:rFonts w:ascii="Arial" w:hAnsi="Arial" w:cs="Arial"/>
                <w:color w:val="000000"/>
                <w:sz w:val="20"/>
                <w:szCs w:val="20"/>
              </w:rPr>
              <w:t>2.9</w:t>
            </w:r>
          </w:p>
        </w:tc>
        <w:tc>
          <w:tcPr>
            <w:tcW w:w="2693" w:type="dxa"/>
            <w:tcBorders>
              <w:left w:val="single" w:sz="4" w:space="0" w:color="auto"/>
              <w:bottom w:val="single" w:sz="4" w:space="0" w:color="auto"/>
              <w:right w:val="single" w:sz="4" w:space="0" w:color="auto"/>
            </w:tcBorders>
            <w:shd w:val="clear" w:color="auto" w:fill="auto"/>
            <w:vAlign w:val="center"/>
            <w:hideMark/>
          </w:tcPr>
          <w:p w14:paraId="0EE67722"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01.18.</w:t>
            </w:r>
            <w:r w:rsidRPr="00FB488E">
              <w:rPr>
                <w:rFonts w:ascii="Arial" w:hAnsi="Arial" w:cs="Arial"/>
                <w:color w:val="000000"/>
                <w:sz w:val="20"/>
                <w:szCs w:val="20"/>
              </w:rPr>
              <w:br/>
              <w:t>Содержание парков культуры и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CF7C05" w:rsidRPr="00FB488E" w:rsidRDefault="00CF7C05" w:rsidP="000E1334">
            <w:pPr>
              <w:spacing w:after="0" w:line="240" w:lineRule="auto"/>
              <w:jc w:val="center"/>
              <w:rPr>
                <w:rFonts w:ascii="Arial" w:hAnsi="Arial" w:cs="Arial"/>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xml:space="preserve">Средства бюджета городского округа </w:t>
            </w:r>
            <w:r w:rsidRPr="00FB488E">
              <w:rPr>
                <w:rFonts w:ascii="Arial" w:hAnsi="Arial" w:cs="Arial"/>
                <w:color w:val="000000"/>
                <w:sz w:val="20"/>
                <w:szCs w:val="20"/>
              </w:rPr>
              <w:lastRenderedPageBreak/>
              <w:t>Мытищи</w:t>
            </w:r>
          </w:p>
        </w:tc>
        <w:tc>
          <w:tcPr>
            <w:tcW w:w="992" w:type="dxa"/>
            <w:tcBorders>
              <w:top w:val="nil"/>
              <w:left w:val="nil"/>
              <w:bottom w:val="single" w:sz="4" w:space="0" w:color="auto"/>
              <w:right w:val="single" w:sz="4" w:space="0" w:color="auto"/>
            </w:tcBorders>
            <w:shd w:val="clear" w:color="auto" w:fill="auto"/>
            <w:vAlign w:val="center"/>
            <w:hideMark/>
          </w:tcPr>
          <w:p w14:paraId="5C44C37A" w14:textId="0E48914B"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92 409,60</w:t>
            </w:r>
          </w:p>
        </w:tc>
        <w:tc>
          <w:tcPr>
            <w:tcW w:w="851" w:type="dxa"/>
            <w:tcBorders>
              <w:top w:val="single" w:sz="4" w:space="0" w:color="auto"/>
              <w:left w:val="single" w:sz="4" w:space="0" w:color="auto"/>
              <w:bottom w:val="single" w:sz="4" w:space="0" w:color="auto"/>
              <w:right w:val="single" w:sz="4" w:space="0" w:color="auto"/>
            </w:tcBorders>
            <w:vAlign w:val="center"/>
          </w:tcPr>
          <w:p w14:paraId="403E5187" w14:textId="10FAA01F" w:rsidR="00CF7C05" w:rsidRPr="00FB488E" w:rsidRDefault="00CF7C05" w:rsidP="00436BE3">
            <w:pPr>
              <w:spacing w:after="0" w:line="240" w:lineRule="auto"/>
              <w:jc w:val="center"/>
              <w:rPr>
                <w:rFonts w:ascii="Arial" w:hAnsi="Arial" w:cs="Arial"/>
                <w:sz w:val="20"/>
                <w:szCs w:val="20"/>
              </w:rPr>
            </w:pPr>
            <w:r w:rsidRPr="00FB488E">
              <w:rPr>
                <w:rFonts w:ascii="Arial" w:hAnsi="Arial" w:cs="Arial"/>
                <w:color w:val="000000"/>
                <w:sz w:val="20"/>
                <w:szCs w:val="20"/>
              </w:rPr>
              <w:t>19 350,00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50BFC15" w14:textId="43E034A1"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27F94CC" w14:textId="12224D6A"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18 264,90</w:t>
            </w:r>
          </w:p>
        </w:tc>
        <w:tc>
          <w:tcPr>
            <w:tcW w:w="850" w:type="dxa"/>
            <w:tcBorders>
              <w:top w:val="nil"/>
              <w:left w:val="nil"/>
              <w:bottom w:val="single" w:sz="4" w:space="0" w:color="auto"/>
              <w:right w:val="single" w:sz="4" w:space="0" w:color="auto"/>
            </w:tcBorders>
            <w:shd w:val="clear" w:color="auto" w:fill="auto"/>
            <w:vAlign w:val="center"/>
            <w:hideMark/>
          </w:tcPr>
          <w:p w14:paraId="237C5950" w14:textId="37741475"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47B07A2" w14:textId="21100A36"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18 264,90</w:t>
            </w:r>
          </w:p>
        </w:tc>
        <w:tc>
          <w:tcPr>
            <w:tcW w:w="1701" w:type="dxa"/>
            <w:tcBorders>
              <w:top w:val="nil"/>
              <w:left w:val="nil"/>
              <w:bottom w:val="single" w:sz="4" w:space="0" w:color="auto"/>
              <w:right w:val="single" w:sz="4" w:space="0" w:color="auto"/>
            </w:tcBorders>
            <w:shd w:val="clear" w:color="auto" w:fill="auto"/>
            <w:vAlign w:val="center"/>
            <w:hideMark/>
          </w:tcPr>
          <w:p w14:paraId="2EE0CD2F"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 (МЗ)</w:t>
            </w:r>
          </w:p>
        </w:tc>
      </w:tr>
      <w:tr w:rsidR="00CF7C05" w:rsidRPr="00FB488E" w14:paraId="5C671004" w14:textId="77777777" w:rsidTr="00D60EB6">
        <w:trPr>
          <w:trHeight w:val="333"/>
        </w:trPr>
        <w:tc>
          <w:tcPr>
            <w:tcW w:w="566" w:type="dxa"/>
            <w:vMerge w:val="restart"/>
            <w:tcBorders>
              <w:top w:val="nil"/>
              <w:left w:val="single" w:sz="4" w:space="0" w:color="auto"/>
              <w:bottom w:val="single" w:sz="4" w:space="0" w:color="auto"/>
              <w:right w:val="single" w:sz="4" w:space="0" w:color="auto"/>
            </w:tcBorders>
            <w:vAlign w:val="center"/>
            <w:hideMark/>
          </w:tcPr>
          <w:p w14:paraId="1E04ACB7" w14:textId="77777777" w:rsidR="00CF7C05" w:rsidRPr="00FB488E" w:rsidRDefault="00CF7C05"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1B3BEB73" w:rsidR="00CF7C05" w:rsidRPr="00FB488E" w:rsidRDefault="00760251" w:rsidP="000E1334">
            <w:pPr>
              <w:spacing w:after="0" w:line="240" w:lineRule="auto"/>
              <w:rPr>
                <w:rFonts w:ascii="Arial" w:hAnsi="Arial" w:cs="Arial"/>
                <w:iCs/>
                <w:color w:val="000000"/>
                <w:sz w:val="20"/>
                <w:szCs w:val="20"/>
              </w:rPr>
            </w:pPr>
            <w:r w:rsidRPr="00FB488E">
              <w:rPr>
                <w:rFonts w:ascii="Arial" w:eastAsia="Times New Roman" w:hAnsi="Arial" w:cs="Arial"/>
                <w:iCs/>
                <w:color w:val="000000"/>
                <w:sz w:val="20"/>
                <w:szCs w:val="20"/>
                <w:lang w:eastAsia="ru-RU"/>
              </w:rPr>
              <w:t>Обеспечено содержание парков культуры и отдыха, тыс. кв. 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5A0BFCCC"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F9AFBA5" w14:textId="18EDFC39" w:rsidR="00CF7C05" w:rsidRPr="00FB488E" w:rsidRDefault="00CF7C05" w:rsidP="00436BE3">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D9EB" w14:textId="656D01A5"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noWrap/>
            <w:vAlign w:val="center"/>
            <w:hideMark/>
          </w:tcPr>
          <w:p w14:paraId="5B333066" w14:textId="021FEA7B" w:rsidR="00CF7C05" w:rsidRPr="00FB488E" w:rsidRDefault="00CF7C05" w:rsidP="00B1557E">
            <w:pPr>
              <w:spacing w:after="0" w:line="240" w:lineRule="auto"/>
              <w:jc w:val="center"/>
              <w:rPr>
                <w:rFonts w:ascii="Arial" w:hAnsi="Arial" w:cs="Arial"/>
                <w:color w:val="000000"/>
                <w:sz w:val="20"/>
                <w:szCs w:val="20"/>
              </w:rPr>
            </w:pPr>
          </w:p>
          <w:p w14:paraId="344529F3" w14:textId="55D4B2BD" w:rsidR="00CF7C05" w:rsidRPr="00FB488E" w:rsidRDefault="00CF7C05" w:rsidP="00B1557E">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CF7C05" w:rsidRPr="00FB488E" w14:paraId="0C36F078" w14:textId="77777777" w:rsidTr="00D60EB6">
        <w:trPr>
          <w:trHeight w:val="254"/>
        </w:trPr>
        <w:tc>
          <w:tcPr>
            <w:tcW w:w="566" w:type="dxa"/>
            <w:vMerge/>
            <w:tcBorders>
              <w:top w:val="nil"/>
              <w:left w:val="single" w:sz="4" w:space="0" w:color="auto"/>
              <w:bottom w:val="single" w:sz="4" w:space="0" w:color="auto"/>
              <w:right w:val="single" w:sz="4" w:space="0" w:color="auto"/>
            </w:tcBorders>
            <w:vAlign w:val="center"/>
            <w:hideMark/>
          </w:tcPr>
          <w:p w14:paraId="78DE40E4"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63DD51"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E5F5D"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E984DB3" w14:textId="77777777" w:rsidR="00CF7C05" w:rsidRPr="00FB488E" w:rsidRDefault="00CF7C05" w:rsidP="00436BE3">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400D650D" w14:textId="37B4CFE5" w:rsidR="00CF7C05" w:rsidRPr="00FB488E" w:rsidRDefault="00CF7C05" w:rsidP="000E1334">
            <w:pPr>
              <w:spacing w:after="0" w:line="240" w:lineRule="auto"/>
              <w:rPr>
                <w:rFonts w:ascii="Arial" w:hAnsi="Arial" w:cs="Arial"/>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5CEA7DA3"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2AE2AEDB"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55ADCD3"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19D67F9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6EE3639"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BA30B77"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8FB9723"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left w:val="single" w:sz="4" w:space="0" w:color="auto"/>
              <w:right w:val="single" w:sz="4" w:space="0" w:color="auto"/>
            </w:tcBorders>
            <w:vAlign w:val="center"/>
            <w:hideMark/>
          </w:tcPr>
          <w:p w14:paraId="66E221C8" w14:textId="4795DC59"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79A6C292" w14:textId="77777777" w:rsidTr="00D60EB6">
        <w:trPr>
          <w:trHeight w:val="335"/>
        </w:trPr>
        <w:tc>
          <w:tcPr>
            <w:tcW w:w="566" w:type="dxa"/>
            <w:vMerge/>
            <w:tcBorders>
              <w:top w:val="nil"/>
              <w:left w:val="single" w:sz="4" w:space="0" w:color="auto"/>
              <w:bottom w:val="single" w:sz="4" w:space="0" w:color="auto"/>
              <w:right w:val="single" w:sz="4" w:space="0" w:color="auto"/>
            </w:tcBorders>
            <w:vAlign w:val="center"/>
            <w:hideMark/>
          </w:tcPr>
          <w:p w14:paraId="32B3D3E8"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61F8BE"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90506A" w14:textId="41AFE91B"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1 934,55</w:t>
            </w:r>
          </w:p>
        </w:tc>
        <w:tc>
          <w:tcPr>
            <w:tcW w:w="851" w:type="dxa"/>
            <w:tcBorders>
              <w:top w:val="single" w:sz="4" w:space="0" w:color="auto"/>
              <w:left w:val="nil"/>
              <w:bottom w:val="single" w:sz="4" w:space="0" w:color="auto"/>
              <w:right w:val="single" w:sz="4" w:space="0" w:color="auto"/>
            </w:tcBorders>
            <w:vAlign w:val="center"/>
          </w:tcPr>
          <w:p w14:paraId="50E41CFD" w14:textId="3A785ED7" w:rsidR="00CF7C05" w:rsidRPr="00FB488E" w:rsidRDefault="00CF7C05" w:rsidP="00436BE3">
            <w:pPr>
              <w:spacing w:after="0" w:line="240" w:lineRule="auto"/>
              <w:jc w:val="center"/>
              <w:rPr>
                <w:rFonts w:ascii="Arial" w:hAnsi="Arial" w:cs="Arial"/>
                <w:sz w:val="20"/>
                <w:szCs w:val="20"/>
              </w:rPr>
            </w:pPr>
            <w:r w:rsidRPr="00FB488E">
              <w:rPr>
                <w:rFonts w:ascii="Arial" w:hAnsi="Arial" w:cs="Arial"/>
                <w:sz w:val="20"/>
                <w:szCs w:val="20"/>
              </w:rPr>
              <w:t>386,91</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08341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386,</w:t>
            </w:r>
          </w:p>
          <w:p w14:paraId="7269BF9B" w14:textId="4CC35BCD"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91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917EDF" w14:textId="346A448B"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386,91</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CEDA1" w14:textId="4E46097B"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386,91</w:t>
            </w:r>
          </w:p>
        </w:tc>
        <w:tc>
          <w:tcPr>
            <w:tcW w:w="709" w:type="dxa"/>
            <w:gridSpan w:val="2"/>
            <w:tcBorders>
              <w:top w:val="nil"/>
              <w:left w:val="nil"/>
              <w:bottom w:val="single" w:sz="4" w:space="0" w:color="auto"/>
              <w:right w:val="single" w:sz="4" w:space="0" w:color="auto"/>
            </w:tcBorders>
            <w:shd w:val="clear" w:color="auto" w:fill="auto"/>
            <w:vAlign w:val="center"/>
            <w:hideMark/>
          </w:tcPr>
          <w:p w14:paraId="16A04438" w14:textId="77777777" w:rsidR="0017183E" w:rsidRPr="00FB488E" w:rsidRDefault="00CF7C05" w:rsidP="000E1334">
            <w:pPr>
              <w:spacing w:after="0" w:line="240" w:lineRule="auto"/>
              <w:ind w:right="-49"/>
              <w:jc w:val="center"/>
              <w:rPr>
                <w:rFonts w:ascii="Arial" w:hAnsi="Arial" w:cs="Arial"/>
                <w:sz w:val="20"/>
                <w:szCs w:val="20"/>
              </w:rPr>
            </w:pPr>
            <w:r w:rsidRPr="00FB488E">
              <w:rPr>
                <w:rFonts w:ascii="Arial" w:hAnsi="Arial" w:cs="Arial"/>
                <w:sz w:val="20"/>
                <w:szCs w:val="20"/>
              </w:rPr>
              <w:t>386,</w:t>
            </w:r>
          </w:p>
          <w:p w14:paraId="64F5114D" w14:textId="1D65E034" w:rsidR="00CF7C05" w:rsidRPr="00FB488E" w:rsidRDefault="00CF7C05" w:rsidP="000E1334">
            <w:pPr>
              <w:spacing w:after="0" w:line="240" w:lineRule="auto"/>
              <w:ind w:right="-49"/>
              <w:jc w:val="center"/>
              <w:rPr>
                <w:rFonts w:ascii="Arial" w:hAnsi="Arial" w:cs="Arial"/>
                <w:sz w:val="20"/>
                <w:szCs w:val="20"/>
              </w:rPr>
            </w:pPr>
            <w:r w:rsidRPr="00FB488E">
              <w:rPr>
                <w:rFonts w:ascii="Arial" w:hAnsi="Arial" w:cs="Arial"/>
                <w:sz w:val="20"/>
                <w:szCs w:val="20"/>
              </w:rPr>
              <w:t>91</w:t>
            </w:r>
          </w:p>
        </w:tc>
        <w:tc>
          <w:tcPr>
            <w:tcW w:w="709" w:type="dxa"/>
            <w:tcBorders>
              <w:top w:val="nil"/>
              <w:left w:val="nil"/>
              <w:bottom w:val="single" w:sz="4" w:space="0" w:color="auto"/>
              <w:right w:val="single" w:sz="4" w:space="0" w:color="auto"/>
            </w:tcBorders>
            <w:shd w:val="clear" w:color="auto" w:fill="auto"/>
            <w:vAlign w:val="center"/>
            <w:hideMark/>
          </w:tcPr>
          <w:p w14:paraId="60A44182" w14:textId="77777777" w:rsidR="00DC6558" w:rsidRPr="00FB488E" w:rsidRDefault="00CF7C05" w:rsidP="00DC6558">
            <w:pPr>
              <w:spacing w:after="0" w:line="240" w:lineRule="auto"/>
              <w:ind w:left="-107" w:right="-135" w:firstLine="107"/>
              <w:jc w:val="center"/>
              <w:rPr>
                <w:rFonts w:ascii="Arial" w:hAnsi="Arial" w:cs="Arial"/>
                <w:sz w:val="20"/>
                <w:szCs w:val="20"/>
              </w:rPr>
            </w:pPr>
            <w:r w:rsidRPr="00FB488E">
              <w:rPr>
                <w:rFonts w:ascii="Arial" w:hAnsi="Arial" w:cs="Arial"/>
                <w:sz w:val="20"/>
                <w:szCs w:val="20"/>
              </w:rPr>
              <w:t>386,</w:t>
            </w:r>
          </w:p>
          <w:p w14:paraId="28A5B2AE" w14:textId="18720660" w:rsidR="00CF7C05" w:rsidRPr="00FB488E" w:rsidRDefault="00CF7C05" w:rsidP="00DC6558">
            <w:pPr>
              <w:spacing w:after="0" w:line="240" w:lineRule="auto"/>
              <w:ind w:left="-107" w:right="-135" w:firstLine="107"/>
              <w:jc w:val="center"/>
              <w:rPr>
                <w:rFonts w:ascii="Arial" w:hAnsi="Arial" w:cs="Arial"/>
                <w:sz w:val="20"/>
                <w:szCs w:val="20"/>
              </w:rPr>
            </w:pPr>
            <w:r w:rsidRPr="00FB488E">
              <w:rPr>
                <w:rFonts w:ascii="Arial" w:hAnsi="Arial" w:cs="Arial"/>
                <w:sz w:val="20"/>
                <w:szCs w:val="20"/>
              </w:rPr>
              <w:t>91</w:t>
            </w:r>
          </w:p>
        </w:tc>
        <w:tc>
          <w:tcPr>
            <w:tcW w:w="851" w:type="dxa"/>
            <w:tcBorders>
              <w:top w:val="nil"/>
              <w:left w:val="nil"/>
              <w:bottom w:val="single" w:sz="4" w:space="0" w:color="auto"/>
              <w:right w:val="single" w:sz="4" w:space="0" w:color="auto"/>
            </w:tcBorders>
            <w:shd w:val="clear" w:color="auto" w:fill="auto"/>
            <w:vAlign w:val="center"/>
            <w:hideMark/>
          </w:tcPr>
          <w:p w14:paraId="4B3FC6C4" w14:textId="73263186"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386,91</w:t>
            </w:r>
          </w:p>
        </w:tc>
        <w:tc>
          <w:tcPr>
            <w:tcW w:w="850" w:type="dxa"/>
            <w:tcBorders>
              <w:top w:val="nil"/>
              <w:left w:val="nil"/>
              <w:bottom w:val="single" w:sz="4" w:space="0" w:color="auto"/>
              <w:right w:val="single" w:sz="4" w:space="0" w:color="auto"/>
            </w:tcBorders>
            <w:shd w:val="clear" w:color="auto" w:fill="auto"/>
            <w:vAlign w:val="center"/>
            <w:hideMark/>
          </w:tcPr>
          <w:p w14:paraId="68B92B63" w14:textId="08E731C4"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22C25B2B" w14:textId="7540B732"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386,91</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CF7C05" w:rsidRPr="00FB488E" w:rsidRDefault="00CF7C05" w:rsidP="000E1334">
            <w:pPr>
              <w:spacing w:after="0" w:line="240" w:lineRule="auto"/>
              <w:jc w:val="center"/>
              <w:rPr>
                <w:rFonts w:ascii="Arial" w:hAnsi="Arial" w:cs="Arial"/>
                <w:color w:val="000000"/>
                <w:sz w:val="20"/>
                <w:szCs w:val="20"/>
              </w:rPr>
            </w:pPr>
          </w:p>
        </w:tc>
      </w:tr>
      <w:tr w:rsidR="00343277" w:rsidRPr="00FB488E" w14:paraId="46B9A5B9" w14:textId="77777777" w:rsidTr="00D60EB6">
        <w:trPr>
          <w:trHeight w:val="635"/>
        </w:trPr>
        <w:tc>
          <w:tcPr>
            <w:tcW w:w="566"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343277" w:rsidRPr="00FB488E" w:rsidRDefault="00343277" w:rsidP="00536415">
            <w:pPr>
              <w:spacing w:after="0" w:line="240" w:lineRule="auto"/>
              <w:ind w:left="-108" w:right="-120"/>
              <w:jc w:val="center"/>
              <w:rPr>
                <w:rFonts w:ascii="Arial" w:hAnsi="Arial" w:cs="Arial"/>
                <w:color w:val="000000"/>
                <w:sz w:val="20"/>
                <w:szCs w:val="20"/>
              </w:rPr>
            </w:pPr>
            <w:r w:rsidRPr="00FB488E">
              <w:rPr>
                <w:rFonts w:ascii="Arial" w:hAnsi="Arial" w:cs="Arial"/>
                <w:color w:val="000000"/>
                <w:sz w:val="20"/>
                <w:szCs w:val="20"/>
              </w:rPr>
              <w:t>2.10</w:t>
            </w:r>
          </w:p>
          <w:p w14:paraId="051656D7"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B6E5C39" w14:textId="77777777" w:rsidR="00343277" w:rsidRPr="00FB488E" w:rsidRDefault="00343277" w:rsidP="00D0179A">
            <w:pPr>
              <w:spacing w:after="0" w:line="240" w:lineRule="auto"/>
              <w:rPr>
                <w:rFonts w:ascii="Arial" w:hAnsi="Arial" w:cs="Arial"/>
                <w:color w:val="000000"/>
                <w:sz w:val="20"/>
                <w:szCs w:val="20"/>
              </w:rPr>
            </w:pPr>
            <w:r w:rsidRPr="00FB488E">
              <w:rPr>
                <w:rFonts w:ascii="Arial" w:hAnsi="Arial" w:cs="Arial"/>
                <w:color w:val="000000"/>
                <w:sz w:val="20"/>
                <w:szCs w:val="20"/>
              </w:rPr>
              <w:t xml:space="preserve">Мероприятие 01.19. </w:t>
            </w:r>
          </w:p>
          <w:p w14:paraId="450E3126" w14:textId="63D4C741" w:rsidR="00343277" w:rsidRPr="00FB488E" w:rsidRDefault="00343277" w:rsidP="00D0179A">
            <w:pPr>
              <w:spacing w:after="0" w:line="240" w:lineRule="auto"/>
              <w:rPr>
                <w:rFonts w:ascii="Arial" w:hAnsi="Arial" w:cs="Arial"/>
                <w:color w:val="000000"/>
                <w:sz w:val="20"/>
                <w:szCs w:val="20"/>
              </w:rPr>
            </w:pPr>
            <w:r w:rsidRPr="00FB488E">
              <w:rPr>
                <w:rFonts w:ascii="Arial" w:hAnsi="Arial" w:cs="Arial"/>
                <w:color w:val="000000"/>
                <w:sz w:val="20"/>
                <w:szCs w:val="20"/>
              </w:rPr>
              <w:t>Содержание внутриквартальных проездов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343277" w:rsidRPr="00FB488E" w:rsidRDefault="00343277"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343277" w:rsidRPr="00FB488E" w:rsidRDefault="00343277"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37CCC448"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859 614,36</w:t>
            </w:r>
          </w:p>
        </w:tc>
        <w:tc>
          <w:tcPr>
            <w:tcW w:w="851" w:type="dxa"/>
            <w:tcBorders>
              <w:top w:val="single" w:sz="4" w:space="0" w:color="auto"/>
              <w:left w:val="single" w:sz="4" w:space="0" w:color="auto"/>
              <w:bottom w:val="single" w:sz="4" w:space="0" w:color="auto"/>
              <w:right w:val="single" w:sz="4" w:space="0" w:color="auto"/>
            </w:tcBorders>
            <w:vAlign w:val="center"/>
          </w:tcPr>
          <w:p w14:paraId="5896E4C9" w14:textId="2A58E722" w:rsidR="00343277" w:rsidRPr="00FB488E" w:rsidRDefault="00343277" w:rsidP="00436BE3">
            <w:pPr>
              <w:spacing w:after="0" w:line="240" w:lineRule="auto"/>
              <w:jc w:val="center"/>
              <w:rPr>
                <w:rFonts w:ascii="Arial" w:hAnsi="Arial" w:cs="Arial"/>
                <w:sz w:val="20"/>
                <w:szCs w:val="20"/>
              </w:rPr>
            </w:pPr>
            <w:r w:rsidRPr="00FB488E">
              <w:rPr>
                <w:rFonts w:ascii="Arial" w:hAnsi="Arial" w:cs="Arial"/>
                <w:color w:val="000000"/>
                <w:sz w:val="20"/>
                <w:szCs w:val="20"/>
              </w:rPr>
              <w:t>466 033,16</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342CB0" w14:textId="5464E36A"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87 707,80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D614A" w14:textId="5498CAFE"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101 957,80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A1B11" w14:textId="7E2D7A9F"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101 957,80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D2414" w14:textId="1871F4A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101 957,80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343277" w:rsidRPr="00FB488E" w:rsidRDefault="00343277" w:rsidP="000E1334">
            <w:pPr>
              <w:spacing w:after="0" w:line="240" w:lineRule="auto"/>
              <w:jc w:val="center"/>
              <w:rPr>
                <w:rFonts w:ascii="Arial" w:hAnsi="Arial" w:cs="Arial"/>
                <w:sz w:val="20"/>
                <w:szCs w:val="20"/>
              </w:rPr>
            </w:pPr>
          </w:p>
        </w:tc>
      </w:tr>
      <w:tr w:rsidR="00343277" w:rsidRPr="00FB488E" w14:paraId="160287B9" w14:textId="77777777" w:rsidTr="00D60EB6">
        <w:trPr>
          <w:trHeight w:val="559"/>
        </w:trPr>
        <w:tc>
          <w:tcPr>
            <w:tcW w:w="566" w:type="dxa"/>
            <w:vMerge/>
            <w:tcBorders>
              <w:left w:val="single" w:sz="4" w:space="0" w:color="auto"/>
              <w:right w:val="single" w:sz="4" w:space="0" w:color="auto"/>
            </w:tcBorders>
            <w:shd w:val="clear" w:color="auto" w:fill="auto"/>
            <w:vAlign w:val="center"/>
            <w:hideMark/>
          </w:tcPr>
          <w:p w14:paraId="5B1796DA" w14:textId="77777777" w:rsidR="00343277" w:rsidRPr="00FB488E" w:rsidRDefault="00343277" w:rsidP="000E1334">
            <w:pPr>
              <w:spacing w:after="0" w:line="240" w:lineRule="auto"/>
              <w:jc w:val="center"/>
              <w:rPr>
                <w:rFonts w:ascii="Arial" w:hAnsi="Arial" w:cs="Arial"/>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33031192"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C5E8DB"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343277" w:rsidRPr="00FB488E" w:rsidRDefault="00343277"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B1A1D" w14:textId="70589F1A"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403 881,00</w:t>
            </w:r>
          </w:p>
        </w:tc>
        <w:tc>
          <w:tcPr>
            <w:tcW w:w="851" w:type="dxa"/>
            <w:tcBorders>
              <w:top w:val="single" w:sz="4" w:space="0" w:color="auto"/>
              <w:left w:val="single" w:sz="4" w:space="0" w:color="auto"/>
              <w:bottom w:val="single" w:sz="4" w:space="0" w:color="auto"/>
              <w:right w:val="single" w:sz="4" w:space="0" w:color="auto"/>
            </w:tcBorders>
            <w:vAlign w:val="center"/>
          </w:tcPr>
          <w:p w14:paraId="6F97155A" w14:textId="3447B09C" w:rsidR="00343277" w:rsidRPr="00FB488E" w:rsidRDefault="00343277" w:rsidP="00436BE3">
            <w:pPr>
              <w:spacing w:after="0" w:line="240" w:lineRule="auto"/>
              <w:jc w:val="center"/>
              <w:rPr>
                <w:rFonts w:ascii="Arial" w:hAnsi="Arial" w:cs="Arial"/>
                <w:sz w:val="20"/>
                <w:szCs w:val="20"/>
              </w:rPr>
            </w:pPr>
            <w:r w:rsidRPr="00FB488E">
              <w:rPr>
                <w:rFonts w:ascii="Arial" w:hAnsi="Arial" w:cs="Arial"/>
                <w:color w:val="000000"/>
                <w:sz w:val="20"/>
                <w:szCs w:val="20"/>
              </w:rPr>
              <w:t>403 881,00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859DA2" w14:textId="1FE5635C"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FC4217" w14:textId="286A420F"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E803F3A" w14:textId="175E077C"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669DD" w14:textId="16607689"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top w:val="nil"/>
              <w:left w:val="nil"/>
              <w:bottom w:val="nil"/>
              <w:right w:val="single" w:sz="4" w:space="0" w:color="auto"/>
            </w:tcBorders>
            <w:shd w:val="clear" w:color="auto" w:fill="auto"/>
            <w:vAlign w:val="center"/>
            <w:hideMark/>
          </w:tcPr>
          <w:p w14:paraId="76181C4C" w14:textId="77777777"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 xml:space="preserve">МБУ «ЖЭУ» </w:t>
            </w:r>
          </w:p>
        </w:tc>
      </w:tr>
      <w:tr w:rsidR="00343277" w:rsidRPr="00FB488E" w14:paraId="23B3B984" w14:textId="77777777" w:rsidTr="00D60EB6">
        <w:trPr>
          <w:trHeight w:val="275"/>
        </w:trPr>
        <w:tc>
          <w:tcPr>
            <w:tcW w:w="566" w:type="dxa"/>
            <w:vMerge/>
            <w:tcBorders>
              <w:left w:val="single" w:sz="4" w:space="0" w:color="auto"/>
              <w:right w:val="single" w:sz="4" w:space="0" w:color="auto"/>
            </w:tcBorders>
            <w:shd w:val="clear" w:color="auto" w:fill="auto"/>
            <w:vAlign w:val="center"/>
            <w:hideMark/>
          </w:tcPr>
          <w:p w14:paraId="7A1D7E46" w14:textId="77777777" w:rsidR="00343277" w:rsidRPr="00FB488E" w:rsidRDefault="00343277" w:rsidP="000E1334">
            <w:pPr>
              <w:spacing w:after="0" w:line="240" w:lineRule="auto"/>
              <w:jc w:val="center"/>
              <w:rPr>
                <w:rFonts w:ascii="Arial" w:hAnsi="Arial" w:cs="Arial"/>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58823ADD"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191ECF"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39BF9B9B" w14:textId="77777777" w:rsidR="00343277" w:rsidRPr="00FB488E" w:rsidRDefault="0034327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149D3" w14:textId="3B4ECED2"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192 360,36</w:t>
            </w:r>
          </w:p>
        </w:tc>
        <w:tc>
          <w:tcPr>
            <w:tcW w:w="851" w:type="dxa"/>
            <w:tcBorders>
              <w:top w:val="single" w:sz="4" w:space="0" w:color="auto"/>
              <w:left w:val="single" w:sz="4" w:space="0" w:color="auto"/>
              <w:bottom w:val="single" w:sz="4" w:space="0" w:color="auto"/>
              <w:right w:val="single" w:sz="4" w:space="0" w:color="auto"/>
            </w:tcBorders>
            <w:vAlign w:val="center"/>
          </w:tcPr>
          <w:p w14:paraId="34E0F7AE" w14:textId="002AA1B5" w:rsidR="00343277" w:rsidRPr="00FB488E" w:rsidRDefault="00343277" w:rsidP="00436BE3">
            <w:pPr>
              <w:spacing w:after="0" w:line="240" w:lineRule="auto"/>
              <w:jc w:val="center"/>
              <w:rPr>
                <w:rFonts w:ascii="Arial" w:hAnsi="Arial" w:cs="Arial"/>
                <w:sz w:val="20"/>
                <w:szCs w:val="20"/>
              </w:rPr>
            </w:pPr>
            <w:r w:rsidRPr="00FB488E">
              <w:rPr>
                <w:rFonts w:ascii="Arial" w:hAnsi="Arial" w:cs="Arial"/>
                <w:color w:val="000000"/>
                <w:sz w:val="20"/>
                <w:szCs w:val="20"/>
              </w:rPr>
              <w:t>38 360,36</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039E630" w14:textId="1993EBDD"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31 000,00</w:t>
            </w:r>
          </w:p>
        </w:tc>
        <w:tc>
          <w:tcPr>
            <w:tcW w:w="851" w:type="dxa"/>
            <w:tcBorders>
              <w:top w:val="nil"/>
              <w:left w:val="nil"/>
              <w:bottom w:val="single" w:sz="4" w:space="0" w:color="auto"/>
              <w:right w:val="single" w:sz="4" w:space="0" w:color="auto"/>
            </w:tcBorders>
            <w:shd w:val="clear" w:color="auto" w:fill="auto"/>
            <w:vAlign w:val="center"/>
            <w:hideMark/>
          </w:tcPr>
          <w:p w14:paraId="32F9F6CF" w14:textId="66213E64"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41 000,00</w:t>
            </w:r>
          </w:p>
        </w:tc>
        <w:tc>
          <w:tcPr>
            <w:tcW w:w="850" w:type="dxa"/>
            <w:tcBorders>
              <w:top w:val="nil"/>
              <w:left w:val="nil"/>
              <w:bottom w:val="single" w:sz="4" w:space="0" w:color="auto"/>
              <w:right w:val="single" w:sz="4" w:space="0" w:color="auto"/>
            </w:tcBorders>
            <w:shd w:val="clear" w:color="auto" w:fill="auto"/>
            <w:vAlign w:val="center"/>
            <w:hideMark/>
          </w:tcPr>
          <w:p w14:paraId="3A7E3000" w14:textId="140A2154"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41 000,00</w:t>
            </w:r>
          </w:p>
        </w:tc>
        <w:tc>
          <w:tcPr>
            <w:tcW w:w="851" w:type="dxa"/>
            <w:tcBorders>
              <w:top w:val="nil"/>
              <w:left w:val="nil"/>
              <w:bottom w:val="single" w:sz="4" w:space="0" w:color="auto"/>
              <w:right w:val="single" w:sz="4" w:space="0" w:color="auto"/>
            </w:tcBorders>
            <w:shd w:val="clear" w:color="auto" w:fill="auto"/>
            <w:vAlign w:val="center"/>
            <w:hideMark/>
          </w:tcPr>
          <w:p w14:paraId="160450CF" w14:textId="0BC27658"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w:t>
            </w:r>
            <w:proofErr w:type="spellStart"/>
            <w:r w:rsidRPr="00FB488E">
              <w:rPr>
                <w:rFonts w:ascii="Arial" w:hAnsi="Arial" w:cs="Arial"/>
                <w:color w:val="000000"/>
                <w:sz w:val="20"/>
                <w:szCs w:val="20"/>
              </w:rPr>
              <w:t>Пироговский</w:t>
            </w:r>
            <w:proofErr w:type="spellEnd"/>
            <w:r w:rsidRPr="00FB488E">
              <w:rPr>
                <w:rFonts w:ascii="Arial" w:hAnsi="Arial" w:cs="Arial"/>
                <w:color w:val="000000"/>
                <w:sz w:val="20"/>
                <w:szCs w:val="20"/>
              </w:rPr>
              <w:t>»</w:t>
            </w:r>
          </w:p>
        </w:tc>
      </w:tr>
      <w:tr w:rsidR="00343277" w:rsidRPr="00FB488E" w14:paraId="138FC6D2" w14:textId="77777777" w:rsidTr="00D60EB6">
        <w:trPr>
          <w:trHeight w:val="228"/>
        </w:trPr>
        <w:tc>
          <w:tcPr>
            <w:tcW w:w="566"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343277" w:rsidRPr="00FB488E" w:rsidRDefault="00343277" w:rsidP="000E1334">
            <w:pPr>
              <w:spacing w:after="0" w:line="240" w:lineRule="auto"/>
              <w:jc w:val="center"/>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A58558C"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9D68358"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79BC9B" w14:textId="77777777" w:rsidR="00343277" w:rsidRPr="00FB488E" w:rsidRDefault="0034327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45670B" w14:textId="206616B6"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263 373,00</w:t>
            </w:r>
          </w:p>
        </w:tc>
        <w:tc>
          <w:tcPr>
            <w:tcW w:w="851" w:type="dxa"/>
            <w:tcBorders>
              <w:top w:val="single" w:sz="4" w:space="0" w:color="auto"/>
              <w:left w:val="single" w:sz="4" w:space="0" w:color="auto"/>
              <w:bottom w:val="single" w:sz="4" w:space="0" w:color="auto"/>
              <w:right w:val="single" w:sz="4" w:space="0" w:color="auto"/>
            </w:tcBorders>
            <w:vAlign w:val="center"/>
          </w:tcPr>
          <w:p w14:paraId="21F67C90" w14:textId="22A4F5A1" w:rsidR="00343277" w:rsidRPr="00FB488E" w:rsidRDefault="00343277" w:rsidP="00F10037">
            <w:pPr>
              <w:spacing w:after="0" w:line="240" w:lineRule="auto"/>
              <w:jc w:val="center"/>
              <w:rPr>
                <w:rFonts w:ascii="Arial" w:hAnsi="Arial" w:cs="Arial"/>
                <w:sz w:val="20"/>
                <w:szCs w:val="20"/>
              </w:rPr>
            </w:pPr>
            <w:r w:rsidRPr="00FB488E">
              <w:rPr>
                <w:rFonts w:ascii="Arial" w:hAnsi="Arial" w:cs="Arial"/>
                <w:color w:val="000000"/>
                <w:sz w:val="20"/>
                <w:szCs w:val="20"/>
              </w:rPr>
              <w:t>23 791,80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38ED793" w14:textId="3B2F2104"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56 707,80</w:t>
            </w:r>
          </w:p>
        </w:tc>
        <w:tc>
          <w:tcPr>
            <w:tcW w:w="851" w:type="dxa"/>
            <w:tcBorders>
              <w:top w:val="nil"/>
              <w:left w:val="nil"/>
              <w:bottom w:val="single" w:sz="4" w:space="0" w:color="auto"/>
              <w:right w:val="single" w:sz="4" w:space="0" w:color="auto"/>
            </w:tcBorders>
            <w:shd w:val="clear" w:color="auto" w:fill="auto"/>
            <w:vAlign w:val="center"/>
            <w:hideMark/>
          </w:tcPr>
          <w:p w14:paraId="43649F12" w14:textId="514AF4D4"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60 957,80</w:t>
            </w:r>
          </w:p>
        </w:tc>
        <w:tc>
          <w:tcPr>
            <w:tcW w:w="850" w:type="dxa"/>
            <w:tcBorders>
              <w:top w:val="nil"/>
              <w:left w:val="nil"/>
              <w:bottom w:val="single" w:sz="4" w:space="0" w:color="auto"/>
              <w:right w:val="single" w:sz="4" w:space="0" w:color="auto"/>
            </w:tcBorders>
            <w:shd w:val="clear" w:color="auto" w:fill="auto"/>
            <w:vAlign w:val="center"/>
            <w:hideMark/>
          </w:tcPr>
          <w:p w14:paraId="06375D8B" w14:textId="535574E1"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60 957,80</w:t>
            </w:r>
          </w:p>
        </w:tc>
        <w:tc>
          <w:tcPr>
            <w:tcW w:w="851" w:type="dxa"/>
            <w:tcBorders>
              <w:top w:val="nil"/>
              <w:left w:val="nil"/>
              <w:bottom w:val="single" w:sz="4" w:space="0" w:color="auto"/>
              <w:right w:val="single" w:sz="4" w:space="0" w:color="auto"/>
            </w:tcBorders>
            <w:shd w:val="clear" w:color="auto" w:fill="auto"/>
            <w:vAlign w:val="center"/>
            <w:hideMark/>
          </w:tcPr>
          <w:p w14:paraId="150C5578" w14:textId="78076123"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60 957,80</w:t>
            </w:r>
          </w:p>
        </w:tc>
        <w:tc>
          <w:tcPr>
            <w:tcW w:w="1701" w:type="dxa"/>
            <w:tcBorders>
              <w:top w:val="nil"/>
              <w:left w:val="nil"/>
              <w:bottom w:val="single" w:sz="4" w:space="0" w:color="auto"/>
              <w:right w:val="single" w:sz="4" w:space="0" w:color="auto"/>
            </w:tcBorders>
            <w:shd w:val="clear" w:color="auto" w:fill="auto"/>
            <w:vAlign w:val="center"/>
            <w:hideMark/>
          </w:tcPr>
          <w:p w14:paraId="1537AA5F"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«Федоскино»</w:t>
            </w:r>
          </w:p>
        </w:tc>
      </w:tr>
      <w:tr w:rsidR="00CF7C05" w:rsidRPr="00FB488E" w14:paraId="72479FD6" w14:textId="77777777" w:rsidTr="00D60EB6">
        <w:trPr>
          <w:trHeight w:val="148"/>
        </w:trPr>
        <w:tc>
          <w:tcPr>
            <w:tcW w:w="566" w:type="dxa"/>
            <w:vMerge w:val="restart"/>
            <w:tcBorders>
              <w:left w:val="single" w:sz="4" w:space="0" w:color="auto"/>
              <w:right w:val="single" w:sz="4" w:space="0" w:color="auto"/>
            </w:tcBorders>
            <w:shd w:val="clear" w:color="auto" w:fill="auto"/>
            <w:vAlign w:val="center"/>
            <w:hideMark/>
          </w:tcPr>
          <w:p w14:paraId="0DCB24A2"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50761A32" w:rsidR="00CF7C05" w:rsidRPr="00FB488E" w:rsidRDefault="00760251" w:rsidP="000E1334">
            <w:pPr>
              <w:spacing w:after="0" w:line="240" w:lineRule="auto"/>
              <w:rPr>
                <w:rFonts w:ascii="Arial" w:hAnsi="Arial" w:cs="Arial"/>
                <w:iCs/>
                <w:color w:val="000000"/>
                <w:sz w:val="20"/>
                <w:szCs w:val="20"/>
              </w:rPr>
            </w:pPr>
            <w:r w:rsidRPr="00FB488E">
              <w:rPr>
                <w:rFonts w:ascii="Arial" w:eastAsia="Times New Roman" w:hAnsi="Arial" w:cs="Arial"/>
                <w:iCs/>
                <w:color w:val="000000"/>
                <w:sz w:val="20"/>
                <w:szCs w:val="20"/>
                <w:lang w:eastAsia="ru-RU"/>
              </w:rPr>
              <w:t>Обеспечено содержание внутриквартальных проездов, тыс. кв. 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58E2CCBE"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A08282" w14:textId="0FD567BF" w:rsidR="00CF7C05" w:rsidRPr="00FB488E" w:rsidRDefault="00CF7C05" w:rsidP="00F10037">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A4E5" w14:textId="730375C7"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1B559078" w14:textId="77777777"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 </w:t>
            </w:r>
          </w:p>
          <w:p w14:paraId="7AED078D" w14:textId="3C940B35"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hAnsi="Arial" w:cs="Arial"/>
                <w:color w:val="000000"/>
                <w:sz w:val="20"/>
                <w:szCs w:val="20"/>
              </w:rPr>
              <w:t> </w:t>
            </w:r>
          </w:p>
        </w:tc>
      </w:tr>
      <w:tr w:rsidR="00CF7C05" w:rsidRPr="00FB488E" w14:paraId="0B2F76A5" w14:textId="77777777" w:rsidTr="00D60EB6">
        <w:trPr>
          <w:trHeight w:val="131"/>
        </w:trPr>
        <w:tc>
          <w:tcPr>
            <w:tcW w:w="566" w:type="dxa"/>
            <w:vMerge/>
            <w:tcBorders>
              <w:left w:val="single" w:sz="4" w:space="0" w:color="auto"/>
              <w:right w:val="single" w:sz="4" w:space="0" w:color="auto"/>
            </w:tcBorders>
            <w:shd w:val="clear" w:color="auto" w:fill="auto"/>
            <w:vAlign w:val="center"/>
            <w:hideMark/>
          </w:tcPr>
          <w:p w14:paraId="40CBB912"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6287C9C5"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E54696E" w14:textId="77777777" w:rsidR="00CF7C05" w:rsidRPr="00FB488E" w:rsidRDefault="00CF7C05" w:rsidP="000E1334">
            <w:pPr>
              <w:spacing w:after="0" w:line="240" w:lineRule="auto"/>
              <w:rPr>
                <w:rFonts w:ascii="Arial" w:hAnsi="Arial" w:cs="Arial"/>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75D52CA"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3DE135"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E0A69BB" w14:textId="77777777" w:rsidR="00CF7C05" w:rsidRPr="00FB488E" w:rsidRDefault="00CF7C05" w:rsidP="00F10037">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0AF56F38" w14:textId="23BB9330" w:rsidR="00CF7C05" w:rsidRPr="00FB488E" w:rsidRDefault="00CF7C05" w:rsidP="000E1334">
            <w:pPr>
              <w:spacing w:after="0" w:line="240" w:lineRule="auto"/>
              <w:rPr>
                <w:rFonts w:ascii="Arial" w:hAnsi="Arial" w:cs="Arial"/>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4B87D55"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4ACCC05"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641BA0C0"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12F2C3CA"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71EF9F4F"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BF7CE8"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D2796A4"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left w:val="single" w:sz="4" w:space="0" w:color="auto"/>
              <w:right w:val="single" w:sz="4" w:space="0" w:color="auto"/>
            </w:tcBorders>
            <w:vAlign w:val="center"/>
            <w:hideMark/>
          </w:tcPr>
          <w:p w14:paraId="12CADA90" w14:textId="2744F41C" w:rsidR="00CF7C05" w:rsidRPr="00FB488E" w:rsidRDefault="00CF7C05" w:rsidP="000E1334">
            <w:pPr>
              <w:spacing w:after="0" w:line="240" w:lineRule="auto"/>
              <w:jc w:val="center"/>
              <w:rPr>
                <w:rFonts w:ascii="Arial" w:hAnsi="Arial" w:cs="Arial"/>
                <w:i/>
                <w:iCs/>
                <w:color w:val="000000"/>
                <w:sz w:val="20"/>
                <w:szCs w:val="20"/>
              </w:rPr>
            </w:pPr>
          </w:p>
        </w:tc>
      </w:tr>
      <w:tr w:rsidR="00CF7C05" w:rsidRPr="00FB488E" w14:paraId="54EB3027" w14:textId="77777777" w:rsidTr="00D60EB6">
        <w:trPr>
          <w:trHeight w:val="299"/>
        </w:trPr>
        <w:tc>
          <w:tcPr>
            <w:tcW w:w="566"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32DEF11"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4394407" w14:textId="77777777" w:rsidR="00CF7C05" w:rsidRPr="00FB488E" w:rsidRDefault="00CF7C05" w:rsidP="000E1334">
            <w:pPr>
              <w:spacing w:after="0" w:line="240" w:lineRule="auto"/>
              <w:rPr>
                <w:rFonts w:ascii="Arial" w:hAnsi="Arial" w:cs="Arial"/>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3AD1D"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451304" w14:textId="09664B26" w:rsidR="00CF7C05" w:rsidRPr="00FB488E" w:rsidRDefault="00CF7C05" w:rsidP="004F1C02">
            <w:pPr>
              <w:spacing w:after="0" w:line="240" w:lineRule="auto"/>
              <w:jc w:val="center"/>
              <w:rPr>
                <w:rFonts w:ascii="Arial" w:eastAsia="Calibri" w:hAnsi="Arial" w:cs="Arial"/>
                <w:sz w:val="20"/>
                <w:szCs w:val="20"/>
              </w:rPr>
            </w:pPr>
            <w:r w:rsidRPr="00FB488E">
              <w:rPr>
                <w:rFonts w:ascii="Arial" w:eastAsia="Calibri" w:hAnsi="Arial" w:cs="Arial"/>
                <w:sz w:val="20"/>
                <w:szCs w:val="20"/>
              </w:rPr>
              <w:t>525,82</w:t>
            </w:r>
          </w:p>
        </w:tc>
        <w:tc>
          <w:tcPr>
            <w:tcW w:w="851" w:type="dxa"/>
            <w:tcBorders>
              <w:top w:val="single" w:sz="4" w:space="0" w:color="auto"/>
              <w:left w:val="nil"/>
              <w:bottom w:val="single" w:sz="4" w:space="0" w:color="auto"/>
              <w:right w:val="single" w:sz="4" w:space="0" w:color="auto"/>
            </w:tcBorders>
            <w:vAlign w:val="center"/>
          </w:tcPr>
          <w:p w14:paraId="7D048A15" w14:textId="2E2B01E8" w:rsidR="00CF7C05" w:rsidRPr="00FB488E" w:rsidRDefault="00CF7C05" w:rsidP="004F1C02">
            <w:pPr>
              <w:spacing w:after="0" w:line="240" w:lineRule="auto"/>
              <w:jc w:val="center"/>
              <w:rPr>
                <w:rFonts w:ascii="Arial" w:eastAsia="Calibri" w:hAnsi="Arial" w:cs="Arial"/>
                <w:sz w:val="20"/>
                <w:szCs w:val="20"/>
              </w:rPr>
            </w:pPr>
            <w:r w:rsidRPr="00FB488E">
              <w:rPr>
                <w:rFonts w:ascii="Arial" w:eastAsia="Calibri" w:hAnsi="Arial" w:cs="Arial"/>
                <w:sz w:val="20"/>
                <w:szCs w:val="20"/>
              </w:rPr>
              <w:t>85,34</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F7665B" w14:textId="49F115D7" w:rsidR="00CF7C05" w:rsidRPr="00FB488E" w:rsidRDefault="00CF7C05" w:rsidP="004F1C02">
            <w:pPr>
              <w:spacing w:after="0" w:line="240" w:lineRule="auto"/>
              <w:jc w:val="center"/>
              <w:rPr>
                <w:rFonts w:ascii="Arial" w:hAnsi="Arial" w:cs="Arial"/>
                <w:sz w:val="20"/>
                <w:szCs w:val="20"/>
              </w:rPr>
            </w:pPr>
            <w:r w:rsidRPr="00FB488E">
              <w:rPr>
                <w:rFonts w:ascii="Arial" w:eastAsia="Calibri" w:hAnsi="Arial" w:cs="Arial"/>
                <w:sz w:val="20"/>
                <w:szCs w:val="20"/>
              </w:rPr>
              <w:t>110,12</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16928" w14:textId="077751A0" w:rsidR="00CF7C05" w:rsidRPr="00FB488E" w:rsidRDefault="00CF7C05" w:rsidP="00760251">
            <w:pPr>
              <w:spacing w:after="0" w:line="240" w:lineRule="auto"/>
              <w:ind w:left="-89" w:right="-56"/>
              <w:jc w:val="center"/>
              <w:rPr>
                <w:rFonts w:ascii="Arial" w:hAnsi="Arial" w:cs="Arial"/>
                <w:sz w:val="20"/>
                <w:szCs w:val="20"/>
              </w:rPr>
            </w:pPr>
            <w:r w:rsidRPr="00FB488E">
              <w:rPr>
                <w:rFonts w:ascii="Arial" w:eastAsia="Calibri" w:hAnsi="Arial" w:cs="Arial"/>
                <w:sz w:val="20"/>
                <w:szCs w:val="20"/>
              </w:rPr>
              <w:t>110,12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A0A557" w14:textId="4FD07638" w:rsidR="00CF7C05" w:rsidRPr="00FB488E" w:rsidRDefault="00760251" w:rsidP="00760251">
            <w:pPr>
              <w:spacing w:after="0" w:line="240" w:lineRule="auto"/>
              <w:ind w:left="-102" w:right="-80" w:hanging="58"/>
              <w:jc w:val="center"/>
              <w:rPr>
                <w:rFonts w:ascii="Arial" w:hAnsi="Arial" w:cs="Arial"/>
                <w:sz w:val="20"/>
                <w:szCs w:val="20"/>
              </w:rPr>
            </w:pPr>
            <w:r w:rsidRPr="00FB488E">
              <w:rPr>
                <w:rFonts w:ascii="Arial" w:eastAsia="Calibri" w:hAnsi="Arial" w:cs="Arial"/>
                <w:sz w:val="20"/>
                <w:szCs w:val="20"/>
              </w:rPr>
              <w:t xml:space="preserve">  </w:t>
            </w:r>
            <w:r w:rsidR="00CF7C05" w:rsidRPr="00FB488E">
              <w:rPr>
                <w:rFonts w:ascii="Arial" w:eastAsia="Calibri" w:hAnsi="Arial" w:cs="Arial"/>
                <w:sz w:val="20"/>
                <w:szCs w:val="20"/>
              </w:rPr>
              <w:t>110,12</w:t>
            </w:r>
          </w:p>
        </w:tc>
        <w:tc>
          <w:tcPr>
            <w:tcW w:w="709" w:type="dxa"/>
            <w:gridSpan w:val="2"/>
            <w:tcBorders>
              <w:top w:val="nil"/>
              <w:left w:val="nil"/>
              <w:bottom w:val="single" w:sz="4" w:space="0" w:color="auto"/>
              <w:right w:val="single" w:sz="4" w:space="0" w:color="auto"/>
            </w:tcBorders>
            <w:shd w:val="clear" w:color="auto" w:fill="auto"/>
            <w:vAlign w:val="center"/>
            <w:hideMark/>
          </w:tcPr>
          <w:p w14:paraId="645BA26F" w14:textId="6BE5B9A1" w:rsidR="00CF7C05" w:rsidRPr="00FB488E" w:rsidRDefault="00CF7C05" w:rsidP="00760251">
            <w:pPr>
              <w:spacing w:after="0" w:line="240" w:lineRule="auto"/>
              <w:ind w:left="-136" w:right="-114" w:firstLine="28"/>
              <w:jc w:val="center"/>
              <w:rPr>
                <w:rFonts w:ascii="Arial" w:eastAsia="Calibri" w:hAnsi="Arial" w:cs="Arial"/>
                <w:sz w:val="20"/>
                <w:szCs w:val="20"/>
              </w:rPr>
            </w:pPr>
            <w:r w:rsidRPr="00FB488E">
              <w:rPr>
                <w:rFonts w:ascii="Arial" w:eastAsia="Calibri" w:hAnsi="Arial" w:cs="Arial"/>
                <w:sz w:val="20"/>
                <w:szCs w:val="20"/>
              </w:rPr>
              <w:t>110,12</w:t>
            </w:r>
          </w:p>
        </w:tc>
        <w:tc>
          <w:tcPr>
            <w:tcW w:w="709" w:type="dxa"/>
            <w:tcBorders>
              <w:top w:val="nil"/>
              <w:left w:val="nil"/>
              <w:bottom w:val="single" w:sz="4" w:space="0" w:color="auto"/>
              <w:right w:val="single" w:sz="4" w:space="0" w:color="auto"/>
            </w:tcBorders>
            <w:shd w:val="clear" w:color="auto" w:fill="auto"/>
            <w:vAlign w:val="center"/>
            <w:hideMark/>
          </w:tcPr>
          <w:p w14:paraId="2B495B0B" w14:textId="3563D467" w:rsidR="00CF7C05" w:rsidRPr="00FB488E" w:rsidRDefault="00CF7C05" w:rsidP="00760251">
            <w:pPr>
              <w:spacing w:after="0" w:line="240" w:lineRule="auto"/>
              <w:ind w:left="-167" w:right="-107" w:firstLine="59"/>
              <w:jc w:val="center"/>
              <w:rPr>
                <w:rFonts w:ascii="Arial" w:hAnsi="Arial" w:cs="Arial"/>
                <w:sz w:val="20"/>
                <w:szCs w:val="20"/>
              </w:rPr>
            </w:pPr>
            <w:r w:rsidRPr="00FB488E">
              <w:rPr>
                <w:rFonts w:ascii="Arial" w:eastAsia="Calibri" w:hAnsi="Arial" w:cs="Arial"/>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D4AADAB" w14:textId="2A19C3DA" w:rsidR="00CF7C05" w:rsidRPr="00FB488E" w:rsidRDefault="00CF7C05" w:rsidP="00760251">
            <w:pPr>
              <w:spacing w:after="0" w:line="240" w:lineRule="auto"/>
              <w:ind w:left="-108" w:right="-108"/>
              <w:jc w:val="center"/>
              <w:rPr>
                <w:rFonts w:ascii="Arial" w:hAnsi="Arial" w:cs="Arial"/>
                <w:sz w:val="20"/>
                <w:szCs w:val="20"/>
              </w:rPr>
            </w:pPr>
            <w:r w:rsidRPr="00FB488E">
              <w:rPr>
                <w:rFonts w:ascii="Arial" w:eastAsia="Calibri" w:hAnsi="Arial" w:cs="Arial"/>
                <w:sz w:val="20"/>
                <w:szCs w:val="20"/>
              </w:rPr>
              <w:t>110,12</w:t>
            </w:r>
          </w:p>
        </w:tc>
        <w:tc>
          <w:tcPr>
            <w:tcW w:w="850" w:type="dxa"/>
            <w:tcBorders>
              <w:top w:val="nil"/>
              <w:left w:val="nil"/>
              <w:bottom w:val="single" w:sz="4" w:space="0" w:color="auto"/>
              <w:right w:val="single" w:sz="4" w:space="0" w:color="auto"/>
            </w:tcBorders>
            <w:shd w:val="clear" w:color="auto" w:fill="auto"/>
            <w:vAlign w:val="center"/>
            <w:hideMark/>
          </w:tcPr>
          <w:p w14:paraId="143CE4DE" w14:textId="397B4EB3" w:rsidR="00CF7C05" w:rsidRPr="00FB488E" w:rsidRDefault="00CF7C05" w:rsidP="00760251">
            <w:pPr>
              <w:spacing w:after="0" w:line="240" w:lineRule="auto"/>
              <w:jc w:val="center"/>
              <w:rPr>
                <w:rFonts w:ascii="Arial" w:hAnsi="Arial" w:cs="Arial"/>
                <w:sz w:val="20"/>
                <w:szCs w:val="20"/>
              </w:rPr>
            </w:pPr>
            <w:r w:rsidRPr="00FB488E">
              <w:rPr>
                <w:rFonts w:ascii="Arial" w:eastAsia="Calibri" w:hAnsi="Arial" w:cs="Arial"/>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30AEA09" w14:textId="4A86EDF6" w:rsidR="00CF7C05" w:rsidRPr="00FB488E" w:rsidRDefault="00CF7C05" w:rsidP="00760251">
            <w:pPr>
              <w:spacing w:after="0" w:line="240" w:lineRule="auto"/>
              <w:jc w:val="center"/>
              <w:rPr>
                <w:rFonts w:ascii="Arial" w:hAnsi="Arial" w:cs="Arial"/>
                <w:sz w:val="20"/>
                <w:szCs w:val="20"/>
              </w:rPr>
            </w:pPr>
            <w:r w:rsidRPr="00FB488E">
              <w:rPr>
                <w:rFonts w:ascii="Arial" w:eastAsia="Calibri" w:hAnsi="Arial" w:cs="Arial"/>
                <w:sz w:val="20"/>
                <w:szCs w:val="20"/>
              </w:rPr>
              <w:t>110,12</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CF7C05" w:rsidRPr="00FB488E" w:rsidRDefault="00CF7C05" w:rsidP="000E1334">
            <w:pPr>
              <w:spacing w:after="0" w:line="240" w:lineRule="auto"/>
              <w:jc w:val="center"/>
              <w:rPr>
                <w:rFonts w:ascii="Arial" w:hAnsi="Arial" w:cs="Arial"/>
                <w:color w:val="000000"/>
                <w:sz w:val="20"/>
                <w:szCs w:val="20"/>
              </w:rPr>
            </w:pPr>
          </w:p>
        </w:tc>
      </w:tr>
      <w:tr w:rsidR="007E564F" w:rsidRPr="00FB488E" w14:paraId="5087E3B7" w14:textId="77777777" w:rsidTr="00D60EB6">
        <w:trPr>
          <w:trHeight w:val="1851"/>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3BBAD410" w:rsidR="007E564F" w:rsidRPr="00FB488E" w:rsidRDefault="007E564F" w:rsidP="00536415">
            <w:pPr>
              <w:spacing w:after="0" w:line="240" w:lineRule="auto"/>
              <w:ind w:right="-118" w:hanging="108"/>
              <w:jc w:val="center"/>
              <w:rPr>
                <w:rFonts w:ascii="Arial" w:hAnsi="Arial" w:cs="Arial"/>
                <w:color w:val="000000"/>
                <w:sz w:val="20"/>
                <w:szCs w:val="20"/>
              </w:rPr>
            </w:pPr>
            <w:r w:rsidRPr="00FB488E">
              <w:rPr>
                <w:rFonts w:ascii="Arial" w:hAnsi="Arial" w:cs="Arial"/>
                <w:color w:val="000000"/>
                <w:sz w:val="20"/>
                <w:szCs w:val="20"/>
              </w:rPr>
              <w:t>2.11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7E564F" w:rsidRPr="00FB488E" w:rsidRDefault="007E564F"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01.20.</w:t>
            </w:r>
            <w:r w:rsidRPr="00FB488E">
              <w:rPr>
                <w:rFonts w:ascii="Arial" w:hAnsi="Arial" w:cs="Arial"/>
                <w:color w:val="000000"/>
                <w:sz w:val="20"/>
                <w:szCs w:val="20"/>
              </w:rPr>
              <w:br/>
              <w:t>Замена и модернизация детских игровых площадок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7E564F" w:rsidRPr="00FB488E" w:rsidRDefault="007E564F"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C2C80F4" w14:textId="77777777" w:rsidR="007E564F" w:rsidRPr="00FB488E" w:rsidRDefault="007E564F" w:rsidP="000E1334">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25C10B2" w14:textId="218A3306" w:rsidR="007E564F" w:rsidRPr="00FB488E" w:rsidRDefault="007E564F"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89 252,24</w:t>
            </w:r>
          </w:p>
        </w:tc>
        <w:tc>
          <w:tcPr>
            <w:tcW w:w="851" w:type="dxa"/>
            <w:tcBorders>
              <w:top w:val="single" w:sz="4" w:space="0" w:color="auto"/>
              <w:left w:val="nil"/>
              <w:bottom w:val="single" w:sz="4" w:space="0" w:color="auto"/>
              <w:right w:val="single" w:sz="4" w:space="0" w:color="auto"/>
            </w:tcBorders>
            <w:vAlign w:val="center"/>
          </w:tcPr>
          <w:p w14:paraId="4B9643BF" w14:textId="61065B65" w:rsidR="007E564F" w:rsidRPr="00FB488E" w:rsidRDefault="007E564F" w:rsidP="00F10037">
            <w:pPr>
              <w:spacing w:after="0" w:line="240" w:lineRule="auto"/>
              <w:jc w:val="center"/>
              <w:rPr>
                <w:rFonts w:ascii="Arial" w:hAnsi="Arial" w:cs="Arial"/>
                <w:sz w:val="20"/>
                <w:szCs w:val="20"/>
              </w:rPr>
            </w:pPr>
            <w:r w:rsidRPr="00FB488E">
              <w:rPr>
                <w:rFonts w:ascii="Arial" w:hAnsi="Arial" w:cs="Arial"/>
                <w:color w:val="000000"/>
                <w:sz w:val="20"/>
                <w:szCs w:val="20"/>
              </w:rPr>
              <w:t>89 252,24</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0F9407A" w14:textId="63AEA63C" w:rsidR="007E564F" w:rsidRPr="00FB488E" w:rsidRDefault="007E564F"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8D8304F" w14:textId="41F6E9FF" w:rsidR="007E564F" w:rsidRPr="00FB488E" w:rsidRDefault="007E564F"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C210CD" w14:textId="7A221B31" w:rsidR="007E564F" w:rsidRPr="00FB488E" w:rsidRDefault="007E564F"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0B7AF7" w14:textId="2CB3147F" w:rsidR="007E564F" w:rsidRPr="00FB488E" w:rsidRDefault="007E564F"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CA3EF5C" w14:textId="77777777" w:rsidR="007E564F" w:rsidRPr="00FB488E" w:rsidRDefault="007E564F" w:rsidP="00592E3B">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5B791E2F" w14:textId="1822870C" w:rsidR="007E564F" w:rsidRPr="00FB488E" w:rsidRDefault="007E564F" w:rsidP="00592E3B">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tc>
      </w:tr>
      <w:tr w:rsidR="00CF7C05" w:rsidRPr="00FB488E" w14:paraId="5978884D" w14:textId="77777777" w:rsidTr="00D60EB6">
        <w:trPr>
          <w:trHeight w:val="151"/>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CF7C05" w:rsidRPr="00FB488E" w:rsidRDefault="00CF7C05"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CF7C05" w:rsidRPr="00FB488E" w:rsidRDefault="00CF7C05" w:rsidP="000E1334">
            <w:pPr>
              <w:spacing w:after="0" w:line="240" w:lineRule="auto"/>
              <w:rPr>
                <w:rFonts w:ascii="Arial" w:hAnsi="Arial" w:cs="Arial"/>
                <w:iCs/>
                <w:color w:val="000000"/>
                <w:sz w:val="20"/>
                <w:szCs w:val="20"/>
              </w:rPr>
            </w:pPr>
            <w:r w:rsidRPr="00FB488E">
              <w:rPr>
                <w:rFonts w:ascii="Arial" w:hAnsi="Arial" w:cs="Arial"/>
                <w:iCs/>
                <w:color w:val="000000"/>
                <w:sz w:val="20"/>
                <w:szCs w:val="20"/>
              </w:rPr>
              <w:t>Замена детских игровых площадок,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6E52FE3A"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7E4235A" w14:textId="00EFDE8D" w:rsidR="00CF7C05" w:rsidRPr="00FB488E" w:rsidRDefault="00CF7C05" w:rsidP="00D31079">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2BF6" w14:textId="7044C0C9"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7ADB53F9" w14:textId="77777777" w:rsidR="00CF7C05" w:rsidRPr="00FB488E" w:rsidRDefault="00CF7C05" w:rsidP="00173B33">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 МКУ </w:t>
            </w:r>
          </w:p>
          <w:p w14:paraId="0C146375" w14:textId="4B31831F" w:rsidR="00CF7C05" w:rsidRPr="00FB488E" w:rsidRDefault="00CF7C05" w:rsidP="00173B33">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p w14:paraId="05383C93"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 </w:t>
            </w:r>
          </w:p>
        </w:tc>
      </w:tr>
      <w:tr w:rsidR="00CF7C05" w:rsidRPr="00FB488E" w14:paraId="4FEC436C" w14:textId="77777777" w:rsidTr="00D60EB6">
        <w:trPr>
          <w:trHeight w:val="138"/>
        </w:trPr>
        <w:tc>
          <w:tcPr>
            <w:tcW w:w="566"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7236C75"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50499DA"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8EFD0A"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8E2EFD"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7A9AE4DC" w14:textId="77777777" w:rsidR="00CF7C05" w:rsidRPr="00FB488E" w:rsidRDefault="00CF7C05" w:rsidP="00D31079">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3DAD8F41" w14:textId="362D1567" w:rsidR="00CF7C05" w:rsidRPr="00FB488E" w:rsidRDefault="00CF7C05" w:rsidP="000E1334">
            <w:pPr>
              <w:spacing w:after="0" w:line="240" w:lineRule="auto"/>
              <w:rPr>
                <w:rFonts w:ascii="Arial" w:hAnsi="Arial" w:cs="Arial"/>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65D874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D1C9B3F"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D7C868C"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4D426759"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1B35853"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8504716"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AC3F626"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left w:val="single" w:sz="4" w:space="0" w:color="auto"/>
              <w:right w:val="single" w:sz="4" w:space="0" w:color="auto"/>
            </w:tcBorders>
            <w:vAlign w:val="center"/>
            <w:hideMark/>
          </w:tcPr>
          <w:p w14:paraId="4AC703DE"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0EA7C2D2" w14:textId="77777777" w:rsidTr="00D60EB6">
        <w:trPr>
          <w:trHeight w:val="334"/>
        </w:trPr>
        <w:tc>
          <w:tcPr>
            <w:tcW w:w="566"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233C4AE"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70D34C2"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ADBF88"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99A212" w14:textId="16124BD1" w:rsidR="00CF7C05" w:rsidRPr="00FB488E" w:rsidRDefault="00862362" w:rsidP="000E1334">
            <w:pPr>
              <w:spacing w:after="0" w:line="240" w:lineRule="auto"/>
              <w:jc w:val="center"/>
              <w:rPr>
                <w:rFonts w:ascii="Arial" w:hAnsi="Arial" w:cs="Arial"/>
                <w:iCs/>
                <w:sz w:val="20"/>
                <w:szCs w:val="20"/>
              </w:rPr>
            </w:pPr>
            <w:r w:rsidRPr="00FB488E">
              <w:rPr>
                <w:rFonts w:ascii="Arial" w:hAnsi="Arial" w:cs="Arial"/>
                <w:iCs/>
                <w:sz w:val="20"/>
                <w:szCs w:val="20"/>
              </w:rPr>
              <w:t>15</w:t>
            </w:r>
          </w:p>
        </w:tc>
        <w:tc>
          <w:tcPr>
            <w:tcW w:w="851" w:type="dxa"/>
            <w:tcBorders>
              <w:top w:val="single" w:sz="4" w:space="0" w:color="auto"/>
              <w:left w:val="nil"/>
              <w:bottom w:val="single" w:sz="4" w:space="0" w:color="auto"/>
              <w:right w:val="single" w:sz="4" w:space="0" w:color="auto"/>
            </w:tcBorders>
            <w:vAlign w:val="center"/>
          </w:tcPr>
          <w:p w14:paraId="05D96CB8" w14:textId="7829752A" w:rsidR="00CF7C05" w:rsidRPr="00FB488E" w:rsidRDefault="00CF7C05" w:rsidP="00D31079">
            <w:pPr>
              <w:spacing w:after="0" w:line="240" w:lineRule="auto"/>
              <w:jc w:val="center"/>
              <w:rPr>
                <w:rFonts w:ascii="Arial" w:eastAsia="Calibri" w:hAnsi="Arial" w:cs="Arial"/>
                <w:sz w:val="20"/>
                <w:szCs w:val="20"/>
              </w:rPr>
            </w:pPr>
            <w:r w:rsidRPr="00FB488E">
              <w:rPr>
                <w:rFonts w:ascii="Arial" w:eastAsia="Calibri" w:hAnsi="Arial" w:cs="Arial"/>
                <w:sz w:val="20"/>
                <w:szCs w:val="20"/>
              </w:rPr>
              <w:t>15</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EB41F7" w14:textId="77473EB9" w:rsidR="00CF7C05" w:rsidRPr="00FB488E" w:rsidRDefault="00862362"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4E67C4" w14:textId="77777777" w:rsidR="00CF7C05" w:rsidRPr="00FB488E" w:rsidRDefault="00CF7C05" w:rsidP="000E1334">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F852B" w14:textId="77777777" w:rsidR="00CF7C05" w:rsidRPr="00FB488E" w:rsidRDefault="00CF7C05" w:rsidP="000E1334">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51D4C0F3" w14:textId="77777777" w:rsidR="00CF7C05" w:rsidRPr="00FB488E" w:rsidRDefault="00CF7C05" w:rsidP="000E1334">
            <w:pPr>
              <w:spacing w:after="0" w:line="240" w:lineRule="auto"/>
              <w:jc w:val="center"/>
              <w:rPr>
                <w:rFonts w:ascii="Arial" w:hAnsi="Arial" w:cs="Arial"/>
                <w:iCs/>
                <w:sz w:val="20"/>
                <w:szCs w:val="20"/>
              </w:rPr>
            </w:pPr>
            <w:r w:rsidRPr="00FB488E">
              <w:rPr>
                <w:rFonts w:ascii="Arial" w:eastAsia="Calibri" w:hAnsi="Arial" w:cs="Arial"/>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69FB0DB4" w14:textId="05361AEE" w:rsidR="00CF7C05" w:rsidRPr="00FB488E" w:rsidRDefault="00862362"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98BE06F"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62DDA23"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8166C6C"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CF7C05" w:rsidRPr="00FB488E" w:rsidRDefault="00CF7C05" w:rsidP="000E1334">
            <w:pPr>
              <w:spacing w:after="0" w:line="240" w:lineRule="auto"/>
              <w:jc w:val="center"/>
              <w:rPr>
                <w:rFonts w:ascii="Arial" w:hAnsi="Arial" w:cs="Arial"/>
                <w:sz w:val="20"/>
                <w:szCs w:val="20"/>
              </w:rPr>
            </w:pPr>
          </w:p>
        </w:tc>
      </w:tr>
      <w:tr w:rsidR="00343277" w:rsidRPr="00FB488E" w14:paraId="4FEF59F2" w14:textId="77777777" w:rsidTr="00D60EB6">
        <w:trPr>
          <w:trHeight w:val="113"/>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343277" w:rsidRPr="00FB488E" w:rsidRDefault="00343277" w:rsidP="00536415">
            <w:pPr>
              <w:spacing w:after="0" w:line="240" w:lineRule="auto"/>
              <w:ind w:right="-118" w:hanging="108"/>
              <w:rPr>
                <w:rFonts w:ascii="Arial" w:hAnsi="Arial" w:cs="Arial"/>
                <w:color w:val="000000"/>
                <w:sz w:val="20"/>
                <w:szCs w:val="20"/>
              </w:rPr>
            </w:pPr>
            <w:r w:rsidRPr="00FB488E">
              <w:rPr>
                <w:rFonts w:ascii="Arial" w:hAnsi="Arial" w:cs="Arial"/>
                <w:color w:val="000000"/>
                <w:sz w:val="20"/>
                <w:szCs w:val="20"/>
              </w:rPr>
              <w:t xml:space="preserve">  2.12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343277" w:rsidRPr="00FB488E" w:rsidRDefault="00343277"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01.21.</w:t>
            </w:r>
            <w:r w:rsidRPr="00FB488E">
              <w:rPr>
                <w:rFonts w:ascii="Arial" w:hAnsi="Arial" w:cs="Arial"/>
                <w:color w:val="000000"/>
                <w:sz w:val="20"/>
                <w:szCs w:val="20"/>
              </w:rPr>
              <w:br/>
              <w:t xml:space="preserve">Содержание, ремонт и восстановление уличного освещения </w:t>
            </w:r>
          </w:p>
        </w:tc>
        <w:tc>
          <w:tcPr>
            <w:tcW w:w="709" w:type="dxa"/>
            <w:vMerge w:val="restart"/>
            <w:tcBorders>
              <w:top w:val="nil"/>
              <w:left w:val="single" w:sz="4" w:space="0" w:color="auto"/>
              <w:right w:val="single" w:sz="4" w:space="0" w:color="auto"/>
            </w:tcBorders>
            <w:shd w:val="clear" w:color="auto" w:fill="auto"/>
            <w:vAlign w:val="center"/>
            <w:hideMark/>
          </w:tcPr>
          <w:p w14:paraId="3AFF0F54" w14:textId="77777777" w:rsidR="00343277" w:rsidRPr="00FB488E" w:rsidRDefault="00343277"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5FBD93D" w14:textId="77777777" w:rsidR="00343277" w:rsidRPr="00FB488E" w:rsidRDefault="00343277"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29C14D4F"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547 355,44</w:t>
            </w:r>
          </w:p>
        </w:tc>
        <w:tc>
          <w:tcPr>
            <w:tcW w:w="851" w:type="dxa"/>
            <w:tcBorders>
              <w:top w:val="single" w:sz="4" w:space="0" w:color="auto"/>
              <w:left w:val="single" w:sz="4" w:space="0" w:color="auto"/>
              <w:bottom w:val="single" w:sz="4" w:space="0" w:color="auto"/>
              <w:right w:val="single" w:sz="4" w:space="0" w:color="auto"/>
            </w:tcBorders>
            <w:vAlign w:val="center"/>
          </w:tcPr>
          <w:p w14:paraId="259E5DCC" w14:textId="0DDAF030" w:rsidR="00343277" w:rsidRPr="00FB488E" w:rsidRDefault="00343277" w:rsidP="00D31079">
            <w:pPr>
              <w:spacing w:after="0" w:line="240" w:lineRule="auto"/>
              <w:jc w:val="center"/>
              <w:rPr>
                <w:rFonts w:ascii="Arial" w:hAnsi="Arial" w:cs="Arial"/>
                <w:sz w:val="20"/>
                <w:szCs w:val="20"/>
              </w:rPr>
            </w:pPr>
            <w:r w:rsidRPr="00FB488E">
              <w:rPr>
                <w:rFonts w:ascii="Arial" w:hAnsi="Arial" w:cs="Arial"/>
                <w:color w:val="000000"/>
                <w:sz w:val="20"/>
                <w:szCs w:val="20"/>
              </w:rPr>
              <w:t>144 518,83</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7BE78931"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138 836,61</w:t>
            </w:r>
          </w:p>
        </w:tc>
        <w:tc>
          <w:tcPr>
            <w:tcW w:w="851" w:type="dxa"/>
            <w:tcBorders>
              <w:top w:val="nil"/>
              <w:left w:val="nil"/>
              <w:bottom w:val="single" w:sz="4" w:space="0" w:color="auto"/>
              <w:right w:val="single" w:sz="4" w:space="0" w:color="auto"/>
            </w:tcBorders>
            <w:shd w:val="clear" w:color="auto" w:fill="auto"/>
            <w:vAlign w:val="center"/>
            <w:hideMark/>
          </w:tcPr>
          <w:p w14:paraId="5D80F62D" w14:textId="638AE279"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88 000,00</w:t>
            </w:r>
          </w:p>
        </w:tc>
        <w:tc>
          <w:tcPr>
            <w:tcW w:w="850" w:type="dxa"/>
            <w:tcBorders>
              <w:top w:val="nil"/>
              <w:left w:val="nil"/>
              <w:bottom w:val="single" w:sz="4" w:space="0" w:color="auto"/>
              <w:right w:val="single" w:sz="4" w:space="0" w:color="auto"/>
            </w:tcBorders>
            <w:shd w:val="clear" w:color="auto" w:fill="auto"/>
            <w:vAlign w:val="center"/>
            <w:hideMark/>
          </w:tcPr>
          <w:p w14:paraId="3770FBE2" w14:textId="62AD0A11"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047BD749" w14:textId="6A4A44A3"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88 000,00</w:t>
            </w:r>
          </w:p>
        </w:tc>
        <w:tc>
          <w:tcPr>
            <w:tcW w:w="1701" w:type="dxa"/>
            <w:tcBorders>
              <w:top w:val="nil"/>
              <w:left w:val="nil"/>
              <w:bottom w:val="single" w:sz="4" w:space="0" w:color="auto"/>
              <w:right w:val="single" w:sz="4" w:space="0" w:color="auto"/>
            </w:tcBorders>
            <w:shd w:val="clear" w:color="auto" w:fill="auto"/>
            <w:vAlign w:val="center"/>
            <w:hideMark/>
          </w:tcPr>
          <w:p w14:paraId="1DFEB841"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 </w:t>
            </w:r>
          </w:p>
        </w:tc>
      </w:tr>
      <w:tr w:rsidR="00343277" w:rsidRPr="00FB488E" w14:paraId="0AE666DA" w14:textId="77777777" w:rsidTr="00D60EB6">
        <w:trPr>
          <w:trHeight w:val="178"/>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343277" w:rsidRPr="00FB488E" w:rsidRDefault="00343277"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0EFB1EAD"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52D48580" w14:textId="77777777" w:rsidR="00343277" w:rsidRPr="00FB488E" w:rsidRDefault="00343277"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 xml:space="preserve">Средства бюджета городского </w:t>
            </w:r>
            <w:r w:rsidRPr="00FB488E">
              <w:rPr>
                <w:rFonts w:ascii="Arial" w:eastAsia="Calibri" w:hAnsi="Arial" w:cs="Arial"/>
                <w:color w:val="000000"/>
                <w:sz w:val="20"/>
                <w:szCs w:val="20"/>
              </w:rPr>
              <w:lastRenderedPageBreak/>
              <w:t>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2513F" w14:textId="0A279A64"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324 681,71</w:t>
            </w:r>
          </w:p>
        </w:tc>
        <w:tc>
          <w:tcPr>
            <w:tcW w:w="851" w:type="dxa"/>
            <w:tcBorders>
              <w:top w:val="single" w:sz="4" w:space="0" w:color="auto"/>
              <w:left w:val="single" w:sz="4" w:space="0" w:color="auto"/>
              <w:bottom w:val="single" w:sz="4" w:space="0" w:color="auto"/>
              <w:right w:val="single" w:sz="4" w:space="0" w:color="auto"/>
            </w:tcBorders>
            <w:vAlign w:val="center"/>
          </w:tcPr>
          <w:p w14:paraId="3EFF37CF" w14:textId="2E03963B" w:rsidR="00343277" w:rsidRPr="00FB488E" w:rsidRDefault="00343277" w:rsidP="00D31079">
            <w:pPr>
              <w:spacing w:after="0" w:line="240" w:lineRule="auto"/>
              <w:jc w:val="center"/>
              <w:rPr>
                <w:rFonts w:ascii="Arial" w:hAnsi="Arial" w:cs="Arial"/>
                <w:sz w:val="20"/>
                <w:szCs w:val="20"/>
              </w:rPr>
            </w:pPr>
            <w:r w:rsidRPr="00FB488E">
              <w:rPr>
                <w:rFonts w:ascii="Arial" w:hAnsi="Arial" w:cs="Arial"/>
                <w:color w:val="000000"/>
                <w:sz w:val="20"/>
                <w:szCs w:val="20"/>
              </w:rPr>
              <w:t>89 681,71</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C3BE3E" w14:textId="58CDB91F"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85 000,00</w:t>
            </w:r>
          </w:p>
        </w:tc>
        <w:tc>
          <w:tcPr>
            <w:tcW w:w="851" w:type="dxa"/>
            <w:tcBorders>
              <w:top w:val="nil"/>
              <w:left w:val="nil"/>
              <w:bottom w:val="single" w:sz="4" w:space="0" w:color="auto"/>
              <w:right w:val="single" w:sz="4" w:space="0" w:color="auto"/>
            </w:tcBorders>
            <w:shd w:val="clear" w:color="auto" w:fill="auto"/>
            <w:vAlign w:val="center"/>
            <w:hideMark/>
          </w:tcPr>
          <w:p w14:paraId="34D81C67" w14:textId="2C0213E0"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61C663DF" w14:textId="21539B7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12F254A8" w14:textId="09576BD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75A6610F" w14:textId="05160B49" w:rsidR="00343277" w:rsidRPr="00FB488E" w:rsidRDefault="00343277" w:rsidP="00995A32">
            <w:pPr>
              <w:spacing w:after="0" w:line="240" w:lineRule="auto"/>
              <w:ind w:left="-108" w:right="-108"/>
              <w:jc w:val="center"/>
              <w:rPr>
                <w:rFonts w:ascii="Arial" w:eastAsia="Calibri" w:hAnsi="Arial" w:cs="Arial"/>
                <w:color w:val="000000"/>
                <w:sz w:val="20"/>
                <w:szCs w:val="20"/>
              </w:rPr>
            </w:pPr>
            <w:r w:rsidRPr="00FB488E">
              <w:rPr>
                <w:rFonts w:ascii="Arial" w:eastAsia="Calibri" w:hAnsi="Arial" w:cs="Arial"/>
                <w:color w:val="000000"/>
                <w:sz w:val="20"/>
                <w:szCs w:val="20"/>
              </w:rPr>
              <w:t>МКУ «Управление благоустройства»</w:t>
            </w:r>
          </w:p>
        </w:tc>
      </w:tr>
      <w:tr w:rsidR="00343277" w:rsidRPr="00FB488E" w14:paraId="4D40AF82" w14:textId="77777777" w:rsidTr="00D60EB6">
        <w:trPr>
          <w:trHeight w:val="148"/>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343277" w:rsidRPr="00FB488E" w:rsidRDefault="00343277"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6FF5F7DB"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tcBorders>
              <w:left w:val="single" w:sz="4" w:space="0" w:color="auto"/>
              <w:right w:val="single" w:sz="4" w:space="0" w:color="auto"/>
            </w:tcBorders>
            <w:vAlign w:val="center"/>
            <w:hideMark/>
          </w:tcPr>
          <w:p w14:paraId="4A3273BC" w14:textId="77777777" w:rsidR="00343277" w:rsidRPr="00FB488E" w:rsidRDefault="0034327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8ED1C9" w14:textId="597FCD3B"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125 202,49</w:t>
            </w:r>
          </w:p>
        </w:tc>
        <w:tc>
          <w:tcPr>
            <w:tcW w:w="851" w:type="dxa"/>
            <w:tcBorders>
              <w:top w:val="single" w:sz="4" w:space="0" w:color="auto"/>
              <w:left w:val="single" w:sz="4" w:space="0" w:color="auto"/>
              <w:bottom w:val="single" w:sz="4" w:space="0" w:color="auto"/>
              <w:right w:val="single" w:sz="4" w:space="0" w:color="auto"/>
            </w:tcBorders>
            <w:vAlign w:val="center"/>
          </w:tcPr>
          <w:p w14:paraId="695494F3" w14:textId="3FCF6FFF" w:rsidR="00343277" w:rsidRPr="00FB488E" w:rsidRDefault="00343277" w:rsidP="00D31079">
            <w:pPr>
              <w:spacing w:after="0" w:line="240" w:lineRule="auto"/>
              <w:jc w:val="center"/>
              <w:rPr>
                <w:rFonts w:ascii="Arial" w:hAnsi="Arial" w:cs="Arial"/>
                <w:sz w:val="20"/>
                <w:szCs w:val="20"/>
              </w:rPr>
            </w:pPr>
            <w:r w:rsidRPr="00FB488E">
              <w:rPr>
                <w:rFonts w:ascii="Arial" w:hAnsi="Arial" w:cs="Arial"/>
                <w:color w:val="000000"/>
                <w:sz w:val="20"/>
                <w:szCs w:val="20"/>
              </w:rPr>
              <w:t>29 365,88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12C15E" w14:textId="1DEBF2E1"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35 836,61</w:t>
            </w:r>
          </w:p>
        </w:tc>
        <w:tc>
          <w:tcPr>
            <w:tcW w:w="851" w:type="dxa"/>
            <w:tcBorders>
              <w:top w:val="nil"/>
              <w:left w:val="nil"/>
              <w:bottom w:val="single" w:sz="4" w:space="0" w:color="auto"/>
              <w:right w:val="single" w:sz="4" w:space="0" w:color="auto"/>
            </w:tcBorders>
            <w:shd w:val="clear" w:color="auto" w:fill="auto"/>
            <w:vAlign w:val="center"/>
            <w:hideMark/>
          </w:tcPr>
          <w:p w14:paraId="298F01DB" w14:textId="1D8267DC"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6E470626" w14:textId="1076EB35"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5C3C69B" w14:textId="10E0A2F8"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2A70A3E"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МКУ «ТУ «</w:t>
            </w:r>
            <w:proofErr w:type="spellStart"/>
            <w:r w:rsidRPr="00FB488E">
              <w:rPr>
                <w:rFonts w:ascii="Arial" w:eastAsia="Calibri" w:hAnsi="Arial" w:cs="Arial"/>
                <w:color w:val="000000"/>
                <w:sz w:val="20"/>
                <w:szCs w:val="20"/>
              </w:rPr>
              <w:t>Пироговский</w:t>
            </w:r>
            <w:proofErr w:type="spellEnd"/>
            <w:r w:rsidRPr="00FB488E">
              <w:rPr>
                <w:rFonts w:ascii="Arial" w:eastAsia="Calibri" w:hAnsi="Arial" w:cs="Arial"/>
                <w:color w:val="000000"/>
                <w:sz w:val="20"/>
                <w:szCs w:val="20"/>
              </w:rPr>
              <w:t>»</w:t>
            </w:r>
          </w:p>
        </w:tc>
      </w:tr>
      <w:tr w:rsidR="00343277" w:rsidRPr="00FB488E" w14:paraId="51A1F5A0" w14:textId="77777777" w:rsidTr="00D60EB6">
        <w:trPr>
          <w:trHeight w:val="190"/>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343277" w:rsidRPr="00FB488E" w:rsidRDefault="00343277"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vAlign w:val="center"/>
            <w:hideMark/>
          </w:tcPr>
          <w:p w14:paraId="60253592"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tcBorders>
              <w:left w:val="single" w:sz="4" w:space="0" w:color="auto"/>
              <w:right w:val="single" w:sz="4" w:space="0" w:color="auto"/>
            </w:tcBorders>
            <w:vAlign w:val="center"/>
            <w:hideMark/>
          </w:tcPr>
          <w:p w14:paraId="0E851415" w14:textId="77777777" w:rsidR="00343277" w:rsidRPr="00FB488E" w:rsidRDefault="00343277" w:rsidP="000E1334">
            <w:pPr>
              <w:spacing w:after="0" w:line="240" w:lineRule="auto"/>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02EA4" w14:textId="5ADE9880"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96 898,14</w:t>
            </w:r>
          </w:p>
        </w:tc>
        <w:tc>
          <w:tcPr>
            <w:tcW w:w="851" w:type="dxa"/>
            <w:tcBorders>
              <w:top w:val="single" w:sz="4" w:space="0" w:color="auto"/>
              <w:left w:val="single" w:sz="4" w:space="0" w:color="auto"/>
              <w:bottom w:val="single" w:sz="4" w:space="0" w:color="auto"/>
              <w:right w:val="single" w:sz="4" w:space="0" w:color="auto"/>
            </w:tcBorders>
            <w:vAlign w:val="center"/>
          </w:tcPr>
          <w:p w14:paraId="5D1A144D" w14:textId="500C42B4" w:rsidR="00343277" w:rsidRPr="00FB488E" w:rsidRDefault="00343277" w:rsidP="00D31079">
            <w:pPr>
              <w:spacing w:after="0" w:line="240" w:lineRule="auto"/>
              <w:jc w:val="center"/>
              <w:rPr>
                <w:rFonts w:ascii="Arial" w:hAnsi="Arial" w:cs="Arial"/>
                <w:sz w:val="20"/>
                <w:szCs w:val="20"/>
              </w:rPr>
            </w:pPr>
            <w:r w:rsidRPr="00FB488E">
              <w:rPr>
                <w:rFonts w:ascii="Arial" w:hAnsi="Arial" w:cs="Arial"/>
                <w:color w:val="000000"/>
                <w:sz w:val="20"/>
                <w:szCs w:val="20"/>
              </w:rPr>
              <w:t>24 898,14</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098BFBD4"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5DCD3493" w14:textId="31681D46"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18 000,00</w:t>
            </w:r>
          </w:p>
        </w:tc>
        <w:tc>
          <w:tcPr>
            <w:tcW w:w="850" w:type="dxa"/>
            <w:tcBorders>
              <w:top w:val="nil"/>
              <w:left w:val="nil"/>
              <w:bottom w:val="single" w:sz="4" w:space="0" w:color="auto"/>
              <w:right w:val="single" w:sz="4" w:space="0" w:color="auto"/>
            </w:tcBorders>
            <w:shd w:val="clear" w:color="auto" w:fill="auto"/>
            <w:vAlign w:val="center"/>
            <w:hideMark/>
          </w:tcPr>
          <w:p w14:paraId="2466CB16" w14:textId="33BAB33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1689E31C" w14:textId="12343B88"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18 000,00</w:t>
            </w:r>
          </w:p>
        </w:tc>
        <w:tc>
          <w:tcPr>
            <w:tcW w:w="1701" w:type="dxa"/>
            <w:tcBorders>
              <w:top w:val="nil"/>
              <w:left w:val="nil"/>
              <w:bottom w:val="single" w:sz="4" w:space="0" w:color="auto"/>
              <w:right w:val="single" w:sz="4" w:space="0" w:color="auto"/>
            </w:tcBorders>
            <w:shd w:val="clear" w:color="auto" w:fill="auto"/>
            <w:vAlign w:val="center"/>
            <w:hideMark/>
          </w:tcPr>
          <w:p w14:paraId="42DA7407"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МКУ «ТУ «Федоскино»</w:t>
            </w:r>
          </w:p>
        </w:tc>
      </w:tr>
      <w:tr w:rsidR="00343277" w:rsidRPr="00FB488E" w14:paraId="7A169EFB" w14:textId="77777777" w:rsidTr="00D60EB6">
        <w:trPr>
          <w:trHeight w:val="283"/>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343277" w:rsidRPr="00FB488E" w:rsidRDefault="00343277"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6A67A1A"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BA7375A"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032D7E" w14:textId="77777777" w:rsidR="00343277" w:rsidRPr="00FB488E" w:rsidRDefault="00343277"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F524A7" w14:textId="3DC511E5" w:rsidR="00343277" w:rsidRPr="00FB488E" w:rsidRDefault="00343277"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573,10</w:t>
            </w:r>
          </w:p>
        </w:tc>
        <w:tc>
          <w:tcPr>
            <w:tcW w:w="851" w:type="dxa"/>
            <w:tcBorders>
              <w:top w:val="single" w:sz="4" w:space="0" w:color="auto"/>
              <w:left w:val="nil"/>
              <w:bottom w:val="single" w:sz="4" w:space="0" w:color="auto"/>
              <w:right w:val="single" w:sz="4" w:space="0" w:color="auto"/>
            </w:tcBorders>
            <w:vAlign w:val="center"/>
          </w:tcPr>
          <w:p w14:paraId="5A870ABF" w14:textId="29276D94" w:rsidR="00343277" w:rsidRPr="00FB488E" w:rsidRDefault="00343277" w:rsidP="00D31079">
            <w:pPr>
              <w:spacing w:after="0" w:line="240" w:lineRule="auto"/>
              <w:jc w:val="center"/>
              <w:rPr>
                <w:rFonts w:ascii="Arial" w:hAnsi="Arial" w:cs="Arial"/>
                <w:sz w:val="20"/>
                <w:szCs w:val="20"/>
              </w:rPr>
            </w:pPr>
            <w:r w:rsidRPr="00FB488E">
              <w:rPr>
                <w:rFonts w:ascii="Arial" w:hAnsi="Arial" w:cs="Arial"/>
                <w:color w:val="000000"/>
                <w:sz w:val="20"/>
                <w:szCs w:val="20"/>
              </w:rPr>
              <w:t>573,10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BC11C" w14:textId="659D8B46" w:rsidR="00343277" w:rsidRPr="00FB488E" w:rsidRDefault="00343277" w:rsidP="000E1334">
            <w:pPr>
              <w:spacing w:after="0" w:line="240" w:lineRule="auto"/>
              <w:jc w:val="center"/>
              <w:rPr>
                <w:rFonts w:ascii="Arial" w:eastAsia="Calibri"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989BFF4" w14:textId="3C75A58F" w:rsidR="00343277" w:rsidRPr="00FB488E" w:rsidRDefault="00343277"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495A70C" w14:textId="7A783924" w:rsidR="00343277" w:rsidRPr="00FB488E" w:rsidRDefault="00343277"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C361BB2" w14:textId="199AB7CF" w:rsidR="00343277" w:rsidRPr="00FB488E" w:rsidRDefault="00343277"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D17F8A"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eastAsia="Calibri" w:hAnsi="Arial" w:cs="Arial"/>
                <w:color w:val="000000"/>
                <w:sz w:val="20"/>
                <w:szCs w:val="20"/>
              </w:rPr>
              <w:t>УКС</w:t>
            </w:r>
          </w:p>
        </w:tc>
      </w:tr>
      <w:tr w:rsidR="00CF7C05" w:rsidRPr="00FB488E" w14:paraId="0B6A4510" w14:textId="77777777" w:rsidTr="00D60EB6">
        <w:trPr>
          <w:trHeight w:val="100"/>
        </w:trPr>
        <w:tc>
          <w:tcPr>
            <w:tcW w:w="566" w:type="dxa"/>
            <w:vMerge w:val="restart"/>
            <w:tcBorders>
              <w:top w:val="single" w:sz="4" w:space="0" w:color="auto"/>
              <w:left w:val="single" w:sz="4" w:space="0" w:color="auto"/>
              <w:bottom w:val="nil"/>
              <w:right w:val="single" w:sz="4" w:space="0" w:color="auto"/>
            </w:tcBorders>
            <w:vAlign w:val="center"/>
            <w:hideMark/>
          </w:tcPr>
          <w:p w14:paraId="50DDF8D2"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CF7C05" w:rsidRPr="00FB488E" w:rsidRDefault="00CF7C05" w:rsidP="000E1334">
            <w:pPr>
              <w:spacing w:after="0" w:line="240" w:lineRule="auto"/>
              <w:rPr>
                <w:rFonts w:ascii="Arial" w:hAnsi="Arial" w:cs="Arial"/>
                <w:iCs/>
                <w:color w:val="000000"/>
                <w:sz w:val="20"/>
                <w:szCs w:val="20"/>
              </w:rPr>
            </w:pPr>
            <w:r w:rsidRPr="00FB488E">
              <w:rPr>
                <w:rFonts w:ascii="Arial" w:hAnsi="Arial" w:cs="Arial"/>
                <w:iCs/>
                <w:color w:val="000000"/>
                <w:sz w:val="20"/>
                <w:szCs w:val="20"/>
              </w:rPr>
              <w:t xml:space="preserve">Количество светильников, </w:t>
            </w:r>
            <w:proofErr w:type="spellStart"/>
            <w:r w:rsidRPr="00FB488E">
              <w:rPr>
                <w:rFonts w:ascii="Arial" w:hAnsi="Arial" w:cs="Arial"/>
                <w:iCs/>
                <w:color w:val="000000"/>
                <w:sz w:val="20"/>
                <w:szCs w:val="20"/>
              </w:rPr>
              <w:t>ед</w:t>
            </w:r>
            <w:proofErr w:type="spellEnd"/>
          </w:p>
        </w:tc>
        <w:tc>
          <w:tcPr>
            <w:tcW w:w="709"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CF7C05" w:rsidRPr="00FB488E" w:rsidRDefault="00CF7C05" w:rsidP="000E1334">
            <w:pPr>
              <w:spacing w:after="0" w:line="240" w:lineRule="auto"/>
              <w:jc w:val="center"/>
              <w:rPr>
                <w:rFonts w:ascii="Arial" w:hAnsi="Arial" w:cs="Arial"/>
                <w:color w:val="000000"/>
                <w:sz w:val="18"/>
                <w:szCs w:val="18"/>
              </w:rPr>
            </w:pPr>
            <w:r w:rsidRPr="00FB488E">
              <w:rPr>
                <w:rFonts w:ascii="Arial" w:hAnsi="Arial" w:cs="Arial"/>
                <w:color w:val="000000"/>
                <w:sz w:val="18"/>
                <w:szCs w:val="18"/>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32EAF035"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05F70E4" w14:textId="7A0DDEC4" w:rsidR="00CF7C05" w:rsidRPr="00FB488E" w:rsidRDefault="00CF7C05" w:rsidP="00D31079">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543D" w14:textId="781F100B"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F7C05" w:rsidRPr="00FB488E" w14:paraId="13C3C6DE" w14:textId="77777777" w:rsidTr="00D60EB6">
        <w:trPr>
          <w:trHeight w:val="149"/>
        </w:trPr>
        <w:tc>
          <w:tcPr>
            <w:tcW w:w="566" w:type="dxa"/>
            <w:vMerge/>
            <w:tcBorders>
              <w:top w:val="nil"/>
              <w:left w:val="single" w:sz="4" w:space="0" w:color="auto"/>
              <w:bottom w:val="nil"/>
              <w:right w:val="single" w:sz="4" w:space="0" w:color="auto"/>
            </w:tcBorders>
            <w:vAlign w:val="center"/>
            <w:hideMark/>
          </w:tcPr>
          <w:p w14:paraId="06E82007"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12215C47"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24DDB7F5"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68E6F344"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0F598E"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A7CA73D" w14:textId="77777777" w:rsidR="00CF7C05" w:rsidRPr="00FB488E" w:rsidRDefault="00CF7C05" w:rsidP="00D31079">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0AEBA555" w14:textId="487ACFA4" w:rsidR="00CF7C05" w:rsidRPr="00FB488E" w:rsidRDefault="00CF7C05" w:rsidP="000E1334">
            <w:pPr>
              <w:spacing w:after="0" w:line="240" w:lineRule="auto"/>
              <w:rPr>
                <w:rFonts w:ascii="Arial" w:hAnsi="Arial" w:cs="Arial"/>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D327464"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63A7D0E1"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8053C8D"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3BF0CDE1"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0CF4C7D"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BB6215E"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52AD157"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6ADC74E"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2D435F8E" w14:textId="77777777" w:rsidTr="00D60EB6">
        <w:trPr>
          <w:trHeight w:val="243"/>
        </w:trPr>
        <w:tc>
          <w:tcPr>
            <w:tcW w:w="566" w:type="dxa"/>
            <w:vMerge/>
            <w:tcBorders>
              <w:top w:val="nil"/>
              <w:left w:val="single" w:sz="4" w:space="0" w:color="auto"/>
              <w:bottom w:val="single" w:sz="4" w:space="0" w:color="auto"/>
              <w:right w:val="single" w:sz="4" w:space="0" w:color="auto"/>
            </w:tcBorders>
            <w:vAlign w:val="center"/>
            <w:hideMark/>
          </w:tcPr>
          <w:p w14:paraId="58B0E9B8"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1B2B6C1"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F7089" w14:textId="4393F5BC" w:rsidR="00CF7C05" w:rsidRPr="00FB488E" w:rsidRDefault="00CF7C05" w:rsidP="0043435D">
            <w:pPr>
              <w:spacing w:after="0" w:line="240" w:lineRule="auto"/>
              <w:jc w:val="center"/>
              <w:rPr>
                <w:rFonts w:ascii="Arial" w:hAnsi="Arial" w:cs="Arial"/>
                <w:sz w:val="20"/>
                <w:szCs w:val="20"/>
              </w:rPr>
            </w:pPr>
            <w:r w:rsidRPr="00FB488E">
              <w:rPr>
                <w:rFonts w:ascii="Arial" w:hAnsi="Arial" w:cs="Arial"/>
                <w:color w:val="000000"/>
                <w:sz w:val="20"/>
                <w:szCs w:val="20"/>
              </w:rPr>
              <w:t>34022</w:t>
            </w:r>
          </w:p>
        </w:tc>
        <w:tc>
          <w:tcPr>
            <w:tcW w:w="851" w:type="dxa"/>
            <w:tcBorders>
              <w:top w:val="single" w:sz="4" w:space="0" w:color="auto"/>
              <w:left w:val="nil"/>
              <w:bottom w:val="single" w:sz="4" w:space="0" w:color="auto"/>
              <w:right w:val="single" w:sz="4" w:space="0" w:color="auto"/>
            </w:tcBorders>
            <w:vAlign w:val="center"/>
          </w:tcPr>
          <w:p w14:paraId="2DFA23F0" w14:textId="265C9637" w:rsidR="00CF7C05" w:rsidRPr="00FB488E" w:rsidRDefault="00CF7C05" w:rsidP="0043435D">
            <w:pPr>
              <w:spacing w:after="0" w:line="240" w:lineRule="auto"/>
              <w:jc w:val="center"/>
              <w:rPr>
                <w:rFonts w:ascii="Arial" w:eastAsia="Calibri" w:hAnsi="Arial" w:cs="Arial"/>
                <w:sz w:val="20"/>
                <w:szCs w:val="20"/>
              </w:rPr>
            </w:pPr>
            <w:r w:rsidRPr="00FB488E">
              <w:rPr>
                <w:rFonts w:ascii="Arial" w:hAnsi="Arial" w:cs="Arial"/>
                <w:color w:val="000000"/>
                <w:sz w:val="20"/>
                <w:szCs w:val="20"/>
              </w:rPr>
              <w:t>15696</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0D0C23" w14:textId="74E93F64" w:rsidR="00CF7C05" w:rsidRPr="00FB488E" w:rsidRDefault="00CF7C05" w:rsidP="0043435D">
            <w:pPr>
              <w:spacing w:after="0" w:line="240" w:lineRule="auto"/>
              <w:jc w:val="center"/>
              <w:rPr>
                <w:rFonts w:ascii="Arial" w:hAnsi="Arial" w:cs="Arial"/>
                <w:sz w:val="20"/>
                <w:szCs w:val="20"/>
              </w:rPr>
            </w:pPr>
            <w:r w:rsidRPr="00FB488E">
              <w:rPr>
                <w:rFonts w:ascii="Arial" w:hAnsi="Arial" w:cs="Arial"/>
                <w:color w:val="000000"/>
                <w:sz w:val="20"/>
                <w:szCs w:val="20"/>
              </w:rPr>
              <w:t>18326</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675A69" w14:textId="3E074E11" w:rsidR="00CF7C05" w:rsidRPr="00FB488E" w:rsidRDefault="00CF7C05" w:rsidP="0043435D">
            <w:pPr>
              <w:spacing w:after="0" w:line="240" w:lineRule="auto"/>
              <w:jc w:val="center"/>
              <w:rPr>
                <w:rFonts w:ascii="Arial" w:hAnsi="Arial" w:cs="Arial"/>
                <w:sz w:val="20"/>
                <w:szCs w:val="20"/>
              </w:rPr>
            </w:pPr>
            <w:r w:rsidRPr="00FB488E">
              <w:rPr>
                <w:rFonts w:ascii="Arial" w:hAnsi="Arial" w:cs="Arial"/>
                <w:color w:val="000000"/>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E7303" w14:textId="02134307" w:rsidR="00CF7C05" w:rsidRPr="00FB488E" w:rsidRDefault="00CF7C05" w:rsidP="0043435D">
            <w:pPr>
              <w:spacing w:after="0" w:line="240" w:lineRule="auto"/>
              <w:jc w:val="center"/>
              <w:rPr>
                <w:rFonts w:ascii="Arial" w:hAnsi="Arial" w:cs="Arial"/>
                <w:sz w:val="20"/>
                <w:szCs w:val="20"/>
              </w:rPr>
            </w:pPr>
            <w:r w:rsidRPr="00FB488E">
              <w:rPr>
                <w:rFonts w:ascii="Arial" w:hAnsi="Arial" w:cs="Arial"/>
                <w:color w:val="00000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62A8C94" w14:textId="4F653507" w:rsidR="00CF7C05" w:rsidRPr="00FB488E" w:rsidRDefault="00CF7C05" w:rsidP="0043435D">
            <w:pPr>
              <w:spacing w:after="0" w:line="240" w:lineRule="auto"/>
              <w:jc w:val="center"/>
              <w:rPr>
                <w:rFonts w:ascii="Arial" w:hAnsi="Arial" w:cs="Arial"/>
                <w:sz w:val="20"/>
                <w:szCs w:val="20"/>
              </w:rPr>
            </w:pPr>
            <w:r w:rsidRPr="00FB488E">
              <w:rPr>
                <w:rFonts w:ascii="Arial" w:hAnsi="Arial" w:cs="Arial"/>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B2A19A0" w14:textId="77777777" w:rsidR="00CF7C05" w:rsidRPr="00FB488E" w:rsidRDefault="00CF7C05" w:rsidP="00995A32">
            <w:pPr>
              <w:spacing w:after="0" w:line="240" w:lineRule="auto"/>
              <w:ind w:left="-108" w:right="-112"/>
              <w:jc w:val="center"/>
              <w:rPr>
                <w:rFonts w:ascii="Arial" w:hAnsi="Arial" w:cs="Arial"/>
                <w:color w:val="000000"/>
                <w:sz w:val="20"/>
                <w:szCs w:val="20"/>
              </w:rPr>
            </w:pPr>
            <w:r w:rsidRPr="00FB488E">
              <w:rPr>
                <w:rFonts w:ascii="Arial" w:hAnsi="Arial" w:cs="Arial"/>
                <w:color w:val="000000"/>
                <w:sz w:val="20"/>
                <w:szCs w:val="20"/>
              </w:rPr>
              <w:t>18</w:t>
            </w:r>
          </w:p>
          <w:p w14:paraId="67F1B072" w14:textId="2925E957" w:rsidR="00CF7C05" w:rsidRPr="00FB488E" w:rsidRDefault="00CF7C05" w:rsidP="00995A32">
            <w:pPr>
              <w:spacing w:after="0" w:line="240" w:lineRule="auto"/>
              <w:ind w:left="-108" w:right="-112"/>
              <w:jc w:val="center"/>
              <w:rPr>
                <w:rFonts w:ascii="Arial" w:hAnsi="Arial" w:cs="Arial"/>
                <w:sz w:val="20"/>
                <w:szCs w:val="20"/>
              </w:rPr>
            </w:pPr>
            <w:r w:rsidRPr="00FB488E">
              <w:rPr>
                <w:rFonts w:ascii="Arial" w:hAnsi="Arial" w:cs="Arial"/>
                <w:color w:val="000000"/>
                <w:sz w:val="20"/>
                <w:szCs w:val="20"/>
              </w:rPr>
              <w:t>326</w:t>
            </w:r>
          </w:p>
        </w:tc>
        <w:tc>
          <w:tcPr>
            <w:tcW w:w="851" w:type="dxa"/>
            <w:tcBorders>
              <w:top w:val="nil"/>
              <w:left w:val="nil"/>
              <w:bottom w:val="single" w:sz="4" w:space="0" w:color="auto"/>
              <w:right w:val="single" w:sz="4" w:space="0" w:color="auto"/>
            </w:tcBorders>
            <w:shd w:val="clear" w:color="auto" w:fill="auto"/>
            <w:vAlign w:val="center"/>
            <w:hideMark/>
          </w:tcPr>
          <w:p w14:paraId="4411FC0B" w14:textId="237138B3"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00FEF91B" w14:textId="0882EDB4"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0A742BF" w14:textId="06A28A4C"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B86D3C"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0CC41458" w14:textId="77777777" w:rsidTr="00D60EB6">
        <w:trPr>
          <w:trHeight w:val="56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CF7C05" w:rsidRPr="00FB488E" w:rsidRDefault="00CF7C05" w:rsidP="00536415">
            <w:pPr>
              <w:spacing w:after="0" w:line="240" w:lineRule="auto"/>
              <w:ind w:right="-118" w:hanging="108"/>
              <w:jc w:val="center"/>
              <w:rPr>
                <w:rFonts w:ascii="Arial" w:hAnsi="Arial" w:cs="Arial"/>
                <w:color w:val="000000"/>
                <w:sz w:val="20"/>
                <w:szCs w:val="20"/>
              </w:rPr>
            </w:pPr>
            <w:r w:rsidRPr="00FB488E">
              <w:rPr>
                <w:rFonts w:ascii="Arial" w:hAnsi="Arial" w:cs="Arial"/>
                <w:color w:val="000000"/>
                <w:sz w:val="20"/>
                <w:szCs w:val="20"/>
              </w:rPr>
              <w:t>2.13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CF7C05" w:rsidRPr="00FB488E" w:rsidRDefault="00CF7C05" w:rsidP="000E1334">
            <w:pPr>
              <w:spacing w:after="0" w:line="240" w:lineRule="auto"/>
              <w:rPr>
                <w:rFonts w:ascii="Arial" w:hAnsi="Arial" w:cs="Arial"/>
                <w:color w:val="000000"/>
                <w:sz w:val="20"/>
                <w:szCs w:val="20"/>
              </w:rPr>
            </w:pPr>
            <w:r w:rsidRPr="00FB488E">
              <w:rPr>
                <w:rFonts w:ascii="Arial" w:eastAsia="Calibri" w:hAnsi="Arial" w:cs="Arial"/>
                <w:sz w:val="20"/>
                <w:szCs w:val="20"/>
              </w:rPr>
              <w:t>Мероприятие 01.22.</w:t>
            </w:r>
            <w:r w:rsidRPr="00FB488E">
              <w:rPr>
                <w:rFonts w:ascii="Arial" w:eastAsia="Calibri" w:hAnsi="Arial" w:cs="Arial"/>
                <w:sz w:val="20"/>
                <w:szCs w:val="20"/>
              </w:rPr>
              <w:br/>
              <w:t xml:space="preserve">Замена </w:t>
            </w:r>
            <w:proofErr w:type="spellStart"/>
            <w:r w:rsidRPr="00FB488E">
              <w:rPr>
                <w:rFonts w:ascii="Arial" w:eastAsia="Calibri" w:hAnsi="Arial" w:cs="Arial"/>
                <w:sz w:val="20"/>
                <w:szCs w:val="20"/>
              </w:rPr>
              <w:t>неэнергоэффективных</w:t>
            </w:r>
            <w:proofErr w:type="spellEnd"/>
            <w:r w:rsidRPr="00FB488E">
              <w:rPr>
                <w:rFonts w:ascii="Arial" w:eastAsia="Calibri" w:hAnsi="Arial" w:cs="Arial"/>
                <w:sz w:val="20"/>
                <w:szCs w:val="20"/>
              </w:rPr>
              <w:t xml:space="preserve"> светильников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eastAsia="Calibri" w:hAnsi="Arial" w:cs="Arial"/>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508A3" w14:textId="77777777" w:rsidR="00CF7C05" w:rsidRPr="00FB488E" w:rsidRDefault="00CF7C0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2395950" w14:textId="1BE620F4"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17 522,24</w:t>
            </w:r>
          </w:p>
        </w:tc>
        <w:tc>
          <w:tcPr>
            <w:tcW w:w="851" w:type="dxa"/>
            <w:tcBorders>
              <w:top w:val="single" w:sz="4" w:space="0" w:color="auto"/>
              <w:left w:val="nil"/>
              <w:bottom w:val="single" w:sz="4" w:space="0" w:color="auto"/>
              <w:right w:val="single" w:sz="4" w:space="0" w:color="auto"/>
            </w:tcBorders>
            <w:vAlign w:val="center"/>
          </w:tcPr>
          <w:p w14:paraId="1AAAE1A2" w14:textId="668AF86B" w:rsidR="00CF7C05" w:rsidRPr="00FB488E" w:rsidRDefault="00CF7C05" w:rsidP="00D31079">
            <w:pPr>
              <w:spacing w:after="0" w:line="240" w:lineRule="auto"/>
              <w:jc w:val="center"/>
              <w:rPr>
                <w:rFonts w:ascii="Arial" w:eastAsia="Calibri" w:hAnsi="Arial" w:cs="Arial"/>
                <w:sz w:val="20"/>
                <w:szCs w:val="20"/>
              </w:rPr>
            </w:pPr>
            <w:r w:rsidRPr="00FB488E">
              <w:rPr>
                <w:rFonts w:ascii="Arial" w:hAnsi="Arial" w:cs="Arial"/>
                <w:color w:val="000000"/>
                <w:sz w:val="20"/>
                <w:szCs w:val="20"/>
              </w:rPr>
              <w:t>17 522,24</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D2434E5" w14:textId="6837E6CC"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F331F" w14:textId="20849A31"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9592773" w14:textId="3F491909"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C4B0B91" w14:textId="56A2CE81"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875853" w14:textId="77777777"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26079AA3" w14:textId="25543A33"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tc>
      </w:tr>
      <w:tr w:rsidR="00CF7C05" w:rsidRPr="00FB488E" w14:paraId="4EA4B06E" w14:textId="77777777" w:rsidTr="00D60EB6">
        <w:trPr>
          <w:trHeight w:val="171"/>
        </w:trPr>
        <w:tc>
          <w:tcPr>
            <w:tcW w:w="566"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CF7C05" w:rsidRPr="00FB488E" w:rsidRDefault="00CF7C05" w:rsidP="000E1334">
            <w:pPr>
              <w:spacing w:after="0" w:line="240" w:lineRule="auto"/>
              <w:rPr>
                <w:rFonts w:ascii="Arial" w:hAnsi="Arial" w:cs="Arial"/>
                <w:iCs/>
                <w:color w:val="000000"/>
                <w:sz w:val="20"/>
                <w:szCs w:val="20"/>
              </w:rPr>
            </w:pPr>
            <w:r w:rsidRPr="00FB488E">
              <w:rPr>
                <w:rFonts w:ascii="Arial" w:hAnsi="Arial" w:cs="Arial"/>
                <w:iCs/>
                <w:color w:val="000000"/>
                <w:sz w:val="20"/>
                <w:szCs w:val="20"/>
              </w:rPr>
              <w:t xml:space="preserve">Количество замененных </w:t>
            </w:r>
            <w:proofErr w:type="spellStart"/>
            <w:r w:rsidRPr="00FB488E">
              <w:rPr>
                <w:rFonts w:ascii="Arial" w:hAnsi="Arial" w:cs="Arial"/>
                <w:iCs/>
                <w:color w:val="000000"/>
                <w:sz w:val="20"/>
                <w:szCs w:val="20"/>
              </w:rPr>
              <w:t>неэнергоэффективных</w:t>
            </w:r>
            <w:proofErr w:type="spellEnd"/>
            <w:r w:rsidRPr="00FB488E">
              <w:rPr>
                <w:rFonts w:ascii="Arial" w:hAnsi="Arial" w:cs="Arial"/>
                <w:iCs/>
                <w:color w:val="000000"/>
                <w:sz w:val="20"/>
                <w:szCs w:val="20"/>
              </w:rPr>
              <w:t xml:space="preserve"> светильников наружного освещения,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CF7C05" w:rsidRPr="00FB488E" w:rsidRDefault="00CF7C05" w:rsidP="000E1334">
            <w:pPr>
              <w:spacing w:after="0" w:line="240" w:lineRule="auto"/>
              <w:jc w:val="center"/>
              <w:rPr>
                <w:rFonts w:ascii="Arial" w:hAnsi="Arial" w:cs="Arial"/>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85F4A78" w14:textId="77777777" w:rsidR="00CF7C05" w:rsidRPr="00FB488E" w:rsidRDefault="00CF7C05" w:rsidP="000E1334">
            <w:pPr>
              <w:spacing w:after="0" w:line="240" w:lineRule="auto"/>
              <w:rPr>
                <w:rFonts w:ascii="Arial" w:hAnsi="Arial" w:cs="Arial"/>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AB8BE8E" w14:textId="0B7FB72C"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7052B07D" w14:textId="3DA2BD65"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302B5" w14:textId="27E970C1"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3BD1A4"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35FFA560"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B781F0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A4B3080"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B498C66" w14:textId="77777777"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719079FC" w14:textId="3F9BDEAD"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tc>
      </w:tr>
      <w:tr w:rsidR="00CF7C05" w:rsidRPr="00FB488E" w14:paraId="13B35D60" w14:textId="77777777" w:rsidTr="00D60EB6">
        <w:trPr>
          <w:trHeight w:val="171"/>
        </w:trPr>
        <w:tc>
          <w:tcPr>
            <w:tcW w:w="566" w:type="dxa"/>
            <w:vMerge/>
            <w:tcBorders>
              <w:left w:val="single" w:sz="4" w:space="0" w:color="auto"/>
              <w:right w:val="single" w:sz="4" w:space="0" w:color="auto"/>
            </w:tcBorders>
            <w:shd w:val="clear" w:color="auto" w:fill="auto"/>
            <w:vAlign w:val="center"/>
          </w:tcPr>
          <w:p w14:paraId="1F115DC8"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left w:val="single" w:sz="4" w:space="0" w:color="auto"/>
              <w:right w:val="single" w:sz="4" w:space="0" w:color="auto"/>
            </w:tcBorders>
            <w:shd w:val="clear" w:color="auto" w:fill="auto"/>
            <w:vAlign w:val="center"/>
          </w:tcPr>
          <w:p w14:paraId="784771C2"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left w:val="single" w:sz="4" w:space="0" w:color="auto"/>
              <w:right w:val="single" w:sz="4" w:space="0" w:color="auto"/>
            </w:tcBorders>
            <w:shd w:val="clear" w:color="auto" w:fill="auto"/>
            <w:vAlign w:val="center"/>
          </w:tcPr>
          <w:p w14:paraId="67E410D7" w14:textId="77777777" w:rsidR="00CF7C05" w:rsidRPr="00FB488E" w:rsidRDefault="00CF7C05" w:rsidP="000E1334">
            <w:pPr>
              <w:spacing w:after="0" w:line="240" w:lineRule="auto"/>
              <w:jc w:val="center"/>
              <w:rPr>
                <w:rFonts w:ascii="Arial" w:hAnsi="Arial" w:cs="Arial"/>
                <w:i/>
                <w:iCs/>
                <w:color w:val="000000"/>
                <w:sz w:val="20"/>
                <w:szCs w:val="20"/>
              </w:rPr>
            </w:pPr>
          </w:p>
        </w:tc>
        <w:tc>
          <w:tcPr>
            <w:tcW w:w="1276" w:type="dxa"/>
            <w:vMerge/>
            <w:tcBorders>
              <w:left w:val="nil"/>
              <w:right w:val="single" w:sz="4" w:space="0" w:color="auto"/>
            </w:tcBorders>
            <w:shd w:val="clear" w:color="auto" w:fill="auto"/>
            <w:vAlign w:val="center"/>
          </w:tcPr>
          <w:p w14:paraId="33670191"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left w:val="nil"/>
              <w:right w:val="single" w:sz="4" w:space="0" w:color="auto"/>
            </w:tcBorders>
            <w:shd w:val="clear" w:color="auto" w:fill="auto"/>
            <w:vAlign w:val="center"/>
          </w:tcPr>
          <w:p w14:paraId="11B3DC03" w14:textId="77777777" w:rsidR="00CF7C05" w:rsidRPr="00FB488E" w:rsidRDefault="00CF7C05" w:rsidP="000E1334">
            <w:pPr>
              <w:spacing w:after="0" w:line="240" w:lineRule="auto"/>
              <w:jc w:val="center"/>
              <w:rPr>
                <w:rFonts w:ascii="Arial" w:hAnsi="Arial" w:cs="Arial"/>
                <w:color w:val="000000"/>
                <w:sz w:val="20"/>
                <w:szCs w:val="20"/>
              </w:rPr>
            </w:pPr>
          </w:p>
        </w:tc>
        <w:tc>
          <w:tcPr>
            <w:tcW w:w="851" w:type="dxa"/>
            <w:vMerge/>
            <w:tcBorders>
              <w:left w:val="nil"/>
              <w:bottom w:val="single" w:sz="4" w:space="0" w:color="auto"/>
              <w:right w:val="single" w:sz="4" w:space="0" w:color="auto"/>
            </w:tcBorders>
          </w:tcPr>
          <w:p w14:paraId="37973FCD" w14:textId="77777777" w:rsidR="00CF7C05" w:rsidRPr="00FB488E" w:rsidRDefault="00CF7C05" w:rsidP="000E1334">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C0C2BBE" w14:textId="2F49A6F8" w:rsidR="00CF7C05" w:rsidRPr="00FB488E" w:rsidRDefault="00CF7C05" w:rsidP="000E1334">
            <w:pPr>
              <w:spacing w:after="0" w:line="240" w:lineRule="auto"/>
              <w:jc w:val="center"/>
              <w:rPr>
                <w:rFonts w:ascii="Arial" w:hAnsi="Arial" w:cs="Arial"/>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EAE5"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28FC"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E97248F"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single" w:sz="4" w:space="0" w:color="auto"/>
              <w:left w:val="nil"/>
              <w:bottom w:val="single" w:sz="4" w:space="0" w:color="auto"/>
              <w:right w:val="single" w:sz="4" w:space="0" w:color="auto"/>
            </w:tcBorders>
            <w:shd w:val="clear" w:color="auto" w:fill="auto"/>
            <w:vAlign w:val="center"/>
          </w:tcPr>
          <w:p w14:paraId="67627A0F"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4A7DC4E" w14:textId="77777777" w:rsidR="00CF7C05" w:rsidRPr="00FB488E" w:rsidRDefault="00CF7C05" w:rsidP="000E1334">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06BB6878" w14:textId="77777777" w:rsidR="00CF7C05" w:rsidRPr="00FB488E" w:rsidRDefault="00CF7C05" w:rsidP="000E1334">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vAlign w:val="center"/>
          </w:tcPr>
          <w:p w14:paraId="5EA365AF" w14:textId="77777777" w:rsidR="00CF7C05" w:rsidRPr="00FB488E" w:rsidRDefault="00CF7C05" w:rsidP="000E1334">
            <w:pPr>
              <w:spacing w:after="0" w:line="240" w:lineRule="auto"/>
              <w:jc w:val="center"/>
              <w:rPr>
                <w:rFonts w:ascii="Arial" w:hAnsi="Arial" w:cs="Arial"/>
                <w:sz w:val="20"/>
                <w:szCs w:val="20"/>
              </w:rPr>
            </w:pPr>
          </w:p>
        </w:tc>
        <w:tc>
          <w:tcPr>
            <w:tcW w:w="1701" w:type="dxa"/>
            <w:vMerge/>
            <w:tcBorders>
              <w:left w:val="nil"/>
              <w:right w:val="single" w:sz="4" w:space="0" w:color="auto"/>
            </w:tcBorders>
            <w:shd w:val="clear" w:color="auto" w:fill="auto"/>
            <w:vAlign w:val="center"/>
          </w:tcPr>
          <w:p w14:paraId="3D80DD37"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4E8EB809" w14:textId="77777777" w:rsidTr="00D60EB6">
        <w:trPr>
          <w:trHeight w:val="315"/>
        </w:trPr>
        <w:tc>
          <w:tcPr>
            <w:tcW w:w="566" w:type="dxa"/>
            <w:vMerge/>
            <w:tcBorders>
              <w:left w:val="single" w:sz="4" w:space="0" w:color="auto"/>
              <w:bottom w:val="single" w:sz="4" w:space="0" w:color="auto"/>
              <w:right w:val="single" w:sz="4" w:space="0" w:color="auto"/>
            </w:tcBorders>
            <w:shd w:val="clear" w:color="auto" w:fill="auto"/>
            <w:vAlign w:val="center"/>
          </w:tcPr>
          <w:p w14:paraId="6311EFE8"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422D94C9"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69B1C65F" w14:textId="77777777" w:rsidR="00CF7C05" w:rsidRPr="00FB488E" w:rsidRDefault="00CF7C05" w:rsidP="000E1334">
            <w:pPr>
              <w:spacing w:after="0" w:line="240" w:lineRule="auto"/>
              <w:jc w:val="center"/>
              <w:rPr>
                <w:rFonts w:ascii="Arial" w:hAnsi="Arial" w:cs="Arial"/>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6414252B"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E2C9B8" w14:textId="768DA4BC"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5236</w:t>
            </w:r>
          </w:p>
        </w:tc>
        <w:tc>
          <w:tcPr>
            <w:tcW w:w="851" w:type="dxa"/>
            <w:tcBorders>
              <w:top w:val="single" w:sz="4" w:space="0" w:color="auto"/>
              <w:left w:val="nil"/>
              <w:bottom w:val="single" w:sz="4" w:space="0" w:color="auto"/>
              <w:right w:val="single" w:sz="4" w:space="0" w:color="auto"/>
            </w:tcBorders>
            <w:vAlign w:val="center"/>
          </w:tcPr>
          <w:p w14:paraId="40E23AFC" w14:textId="32F5B975"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787</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6195A6" w14:textId="698F2F85"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4449</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6DA3E" w14:textId="7FA732B6"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F6DAA" w14:textId="0EAA2DCC"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37EF73C" w14:textId="1E0FA7C4"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8DFA8E4" w14:textId="1ACAB49B" w:rsidR="00CF7C05" w:rsidRPr="00FB488E" w:rsidRDefault="00CF7C05" w:rsidP="000E1334">
            <w:pPr>
              <w:spacing w:after="0" w:line="240" w:lineRule="auto"/>
              <w:ind w:right="-112"/>
              <w:rPr>
                <w:rFonts w:ascii="Arial" w:hAnsi="Arial" w:cs="Arial"/>
                <w:sz w:val="20"/>
                <w:szCs w:val="20"/>
              </w:rPr>
            </w:pPr>
            <w:r w:rsidRPr="00FB488E">
              <w:rPr>
                <w:rFonts w:ascii="Arial" w:hAnsi="Arial" w:cs="Arial"/>
                <w:sz w:val="20"/>
                <w:szCs w:val="20"/>
              </w:rPr>
              <w:t>4449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EDF62"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C7D01"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4775D"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vMerge/>
            <w:tcBorders>
              <w:left w:val="nil"/>
              <w:bottom w:val="single" w:sz="4" w:space="0" w:color="auto"/>
              <w:right w:val="single" w:sz="4" w:space="0" w:color="auto"/>
            </w:tcBorders>
            <w:shd w:val="clear" w:color="auto" w:fill="auto"/>
            <w:vAlign w:val="center"/>
          </w:tcPr>
          <w:p w14:paraId="10740920"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0AA490AD" w14:textId="77777777" w:rsidTr="00D60EB6">
        <w:trPr>
          <w:trHeight w:val="926"/>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CF7C05" w:rsidRPr="00FB488E" w:rsidRDefault="00CF7C05" w:rsidP="00536415">
            <w:pPr>
              <w:spacing w:after="0" w:line="240" w:lineRule="auto"/>
              <w:ind w:right="-118" w:hanging="108"/>
              <w:jc w:val="center"/>
              <w:rPr>
                <w:rFonts w:ascii="Arial" w:hAnsi="Arial" w:cs="Arial"/>
                <w:color w:val="000000"/>
                <w:sz w:val="20"/>
                <w:szCs w:val="20"/>
              </w:rPr>
            </w:pPr>
            <w:r w:rsidRPr="00FB488E">
              <w:rPr>
                <w:rFonts w:ascii="Arial" w:hAnsi="Arial" w:cs="Arial"/>
                <w:color w:val="000000"/>
                <w:sz w:val="20"/>
                <w:szCs w:val="20"/>
              </w:rPr>
              <w:t>2.14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CF7C05" w:rsidRPr="00FB488E" w:rsidRDefault="00CF7C05" w:rsidP="000E1334">
            <w:pPr>
              <w:spacing w:after="0" w:line="240" w:lineRule="auto"/>
              <w:rPr>
                <w:rFonts w:ascii="Arial" w:hAnsi="Arial" w:cs="Arial"/>
                <w:color w:val="000000"/>
                <w:sz w:val="20"/>
                <w:szCs w:val="20"/>
              </w:rPr>
            </w:pPr>
            <w:r w:rsidRPr="00FB488E">
              <w:rPr>
                <w:rFonts w:ascii="Arial" w:eastAsia="Calibri" w:hAnsi="Arial" w:cs="Arial"/>
                <w:sz w:val="20"/>
                <w:szCs w:val="20"/>
              </w:rPr>
              <w:t>Мероприятие 01.23.</w:t>
            </w:r>
            <w:r w:rsidRPr="00FB488E">
              <w:rPr>
                <w:rFonts w:ascii="Arial" w:eastAsia="Calibri" w:hAnsi="Arial" w:cs="Arial"/>
                <w:sz w:val="20"/>
                <w:szCs w:val="20"/>
              </w:rPr>
              <w:br/>
              <w:t>Установка шкафов управления наружным освещением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eastAsia="Calibri" w:hAnsi="Arial" w:cs="Arial"/>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16B85" w14:textId="77777777" w:rsidR="00CF7C05" w:rsidRPr="00FB488E" w:rsidRDefault="00CF7C0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AE68523" w14:textId="587B6879"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3 771,50</w:t>
            </w:r>
          </w:p>
        </w:tc>
        <w:tc>
          <w:tcPr>
            <w:tcW w:w="851" w:type="dxa"/>
            <w:tcBorders>
              <w:top w:val="single" w:sz="4" w:space="0" w:color="auto"/>
              <w:left w:val="nil"/>
              <w:bottom w:val="single" w:sz="4" w:space="0" w:color="auto"/>
              <w:right w:val="single" w:sz="4" w:space="0" w:color="auto"/>
            </w:tcBorders>
            <w:vAlign w:val="center"/>
          </w:tcPr>
          <w:p w14:paraId="3E29C486" w14:textId="1163CE37" w:rsidR="00CF7C05" w:rsidRPr="00FB488E" w:rsidRDefault="00CF7C05" w:rsidP="003F4677">
            <w:pPr>
              <w:spacing w:after="0" w:line="240" w:lineRule="auto"/>
              <w:ind w:left="-108" w:right="-108"/>
              <w:jc w:val="center"/>
              <w:rPr>
                <w:rFonts w:ascii="Arial" w:eastAsia="Calibri" w:hAnsi="Arial" w:cs="Arial"/>
                <w:sz w:val="20"/>
                <w:szCs w:val="20"/>
              </w:rPr>
            </w:pPr>
            <w:r w:rsidRPr="00FB488E">
              <w:rPr>
                <w:rFonts w:ascii="Arial" w:hAnsi="Arial" w:cs="Arial"/>
                <w:sz w:val="20"/>
                <w:szCs w:val="20"/>
              </w:rPr>
              <w:t>3 771,50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88E75EC" w14:textId="162662DA"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BE78353" w14:textId="0F632C8A"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BA5ECD5" w14:textId="0AE73CA4"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77B6D82" w14:textId="0B59CD9F"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D87DB5" w14:textId="77777777"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МКУ</w:t>
            </w:r>
          </w:p>
          <w:p w14:paraId="55251507" w14:textId="755B935E"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 «Управление благоустройства»</w:t>
            </w:r>
          </w:p>
        </w:tc>
      </w:tr>
      <w:tr w:rsidR="00CF7C05" w:rsidRPr="00FB488E" w14:paraId="7FF335DC" w14:textId="77777777" w:rsidTr="00D60EB6">
        <w:trPr>
          <w:trHeight w:val="227"/>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CF7C05" w:rsidRPr="00FB488E" w:rsidRDefault="00CF7C05" w:rsidP="000E1334">
            <w:pPr>
              <w:spacing w:after="0" w:line="240" w:lineRule="auto"/>
              <w:rPr>
                <w:rFonts w:ascii="Arial" w:hAnsi="Arial" w:cs="Arial"/>
                <w:iCs/>
                <w:color w:val="000000"/>
                <w:sz w:val="20"/>
                <w:szCs w:val="20"/>
              </w:rPr>
            </w:pPr>
            <w:r w:rsidRPr="00FB488E">
              <w:rPr>
                <w:rFonts w:ascii="Arial" w:hAnsi="Arial" w:cs="Arial"/>
                <w:iCs/>
                <w:color w:val="000000"/>
                <w:sz w:val="20"/>
                <w:szCs w:val="20"/>
              </w:rPr>
              <w:t>Количество установленных шкафов управления наружным освещением, ед.</w:t>
            </w:r>
          </w:p>
          <w:p w14:paraId="5BE549A8"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CF7C05" w:rsidRPr="00FB488E" w:rsidRDefault="00CF7C05" w:rsidP="000E1334">
            <w:pPr>
              <w:spacing w:after="0" w:line="240" w:lineRule="auto"/>
              <w:jc w:val="center"/>
              <w:rPr>
                <w:rFonts w:ascii="Arial" w:hAnsi="Arial" w:cs="Arial"/>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33DAB22" w14:textId="77777777" w:rsidR="00CF7C05" w:rsidRPr="00FB488E" w:rsidRDefault="00CF7C05" w:rsidP="000E1334">
            <w:pPr>
              <w:spacing w:after="0" w:line="240" w:lineRule="auto"/>
              <w:rPr>
                <w:rFonts w:ascii="Arial" w:hAnsi="Arial" w:cs="Arial"/>
                <w:color w:val="000000"/>
                <w:sz w:val="20"/>
                <w:szCs w:val="20"/>
              </w:rPr>
            </w:pPr>
          </w:p>
        </w:tc>
        <w:tc>
          <w:tcPr>
            <w:tcW w:w="992" w:type="dxa"/>
            <w:vMerge w:val="restart"/>
            <w:tcBorders>
              <w:top w:val="nil"/>
              <w:left w:val="nil"/>
              <w:right w:val="single" w:sz="4" w:space="0" w:color="auto"/>
            </w:tcBorders>
            <w:shd w:val="clear" w:color="auto" w:fill="auto"/>
            <w:vAlign w:val="center"/>
          </w:tcPr>
          <w:p w14:paraId="6FDAF3F7" w14:textId="1A1C9AF3"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7B99335" w14:textId="567125A2"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E48EA" w14:textId="7B8B307B"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CFFF11"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00675B1F"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181F6C50"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088AE773"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5CFCD94" w14:textId="77777777"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53DDD2F7" w14:textId="300E7A03" w:rsidR="00CF7C05" w:rsidRPr="00FB488E" w:rsidRDefault="00CF7C05" w:rsidP="0043435D">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tc>
      </w:tr>
      <w:tr w:rsidR="00CF7C05" w:rsidRPr="00FB488E" w14:paraId="06F0A44E" w14:textId="77777777" w:rsidTr="00D60EB6">
        <w:trPr>
          <w:trHeight w:val="162"/>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shd w:val="clear" w:color="auto" w:fill="auto"/>
            <w:vAlign w:val="center"/>
          </w:tcPr>
          <w:p w14:paraId="32E12E58" w14:textId="77777777" w:rsidR="00CF7C05" w:rsidRPr="00FB488E" w:rsidRDefault="00CF7C05" w:rsidP="000E1334">
            <w:pPr>
              <w:spacing w:after="0" w:line="240" w:lineRule="auto"/>
              <w:jc w:val="center"/>
              <w:rPr>
                <w:rFonts w:ascii="Arial" w:hAnsi="Arial" w:cs="Arial"/>
                <w:i/>
                <w:iCs/>
                <w:color w:val="000000"/>
                <w:sz w:val="20"/>
                <w:szCs w:val="20"/>
              </w:rPr>
            </w:pPr>
          </w:p>
        </w:tc>
        <w:tc>
          <w:tcPr>
            <w:tcW w:w="1276" w:type="dxa"/>
            <w:vMerge/>
            <w:tcBorders>
              <w:left w:val="nil"/>
              <w:right w:val="single" w:sz="4" w:space="0" w:color="auto"/>
            </w:tcBorders>
            <w:shd w:val="clear" w:color="auto" w:fill="auto"/>
            <w:vAlign w:val="center"/>
          </w:tcPr>
          <w:p w14:paraId="03BBBC5D"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435FFD2" w14:textId="77777777" w:rsidR="00CF7C05" w:rsidRPr="00FB488E" w:rsidRDefault="00CF7C05" w:rsidP="000E1334">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tcPr>
          <w:p w14:paraId="769CB8A8" w14:textId="77777777" w:rsidR="00CF7C05" w:rsidRPr="00FB488E" w:rsidRDefault="00CF7C05" w:rsidP="000E1334">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6A3F26E" w14:textId="65512F9E" w:rsidR="00CF7C05" w:rsidRPr="00FB488E" w:rsidRDefault="00CF7C05" w:rsidP="000E1334">
            <w:pPr>
              <w:spacing w:after="0" w:line="240" w:lineRule="auto"/>
              <w:jc w:val="center"/>
              <w:rPr>
                <w:rFonts w:ascii="Arial" w:hAnsi="Arial" w:cs="Arial"/>
                <w:sz w:val="20"/>
                <w:szCs w:val="20"/>
              </w:rPr>
            </w:pP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4951"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17CB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E5A85F3"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single" w:sz="4" w:space="0" w:color="auto"/>
              <w:left w:val="nil"/>
              <w:bottom w:val="single" w:sz="4" w:space="0" w:color="auto"/>
              <w:right w:val="single" w:sz="4" w:space="0" w:color="auto"/>
            </w:tcBorders>
            <w:shd w:val="clear" w:color="auto" w:fill="auto"/>
            <w:vAlign w:val="center"/>
          </w:tcPr>
          <w:p w14:paraId="11D16C5C"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03AC2E9" w14:textId="77777777" w:rsidR="00CF7C05" w:rsidRPr="00FB488E" w:rsidRDefault="00CF7C05" w:rsidP="000E1334">
            <w:pPr>
              <w:spacing w:after="0" w:line="240" w:lineRule="auto"/>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vAlign w:val="center"/>
          </w:tcPr>
          <w:p w14:paraId="395426E2" w14:textId="77777777" w:rsidR="00CF7C05" w:rsidRPr="00FB488E" w:rsidRDefault="00CF7C05" w:rsidP="000E1334">
            <w:pPr>
              <w:spacing w:after="0" w:line="240" w:lineRule="auto"/>
              <w:jc w:val="center"/>
              <w:rPr>
                <w:rFonts w:ascii="Arial" w:hAnsi="Arial" w:cs="Arial"/>
                <w:sz w:val="20"/>
                <w:szCs w:val="20"/>
              </w:rPr>
            </w:pPr>
          </w:p>
        </w:tc>
        <w:tc>
          <w:tcPr>
            <w:tcW w:w="851" w:type="dxa"/>
            <w:vMerge/>
            <w:tcBorders>
              <w:left w:val="nil"/>
              <w:bottom w:val="single" w:sz="4" w:space="0" w:color="auto"/>
              <w:right w:val="single" w:sz="4" w:space="0" w:color="auto"/>
            </w:tcBorders>
            <w:shd w:val="clear" w:color="auto" w:fill="auto"/>
            <w:vAlign w:val="center"/>
          </w:tcPr>
          <w:p w14:paraId="6C647574" w14:textId="77777777" w:rsidR="00CF7C05" w:rsidRPr="00FB488E" w:rsidRDefault="00CF7C05" w:rsidP="000E1334">
            <w:pPr>
              <w:spacing w:after="0" w:line="240" w:lineRule="auto"/>
              <w:jc w:val="center"/>
              <w:rPr>
                <w:rFonts w:ascii="Arial" w:hAnsi="Arial" w:cs="Arial"/>
                <w:sz w:val="20"/>
                <w:szCs w:val="20"/>
              </w:rPr>
            </w:pPr>
          </w:p>
        </w:tc>
        <w:tc>
          <w:tcPr>
            <w:tcW w:w="1701" w:type="dxa"/>
            <w:vMerge/>
            <w:tcBorders>
              <w:left w:val="nil"/>
              <w:right w:val="single" w:sz="4" w:space="0" w:color="auto"/>
            </w:tcBorders>
            <w:shd w:val="clear" w:color="auto" w:fill="auto"/>
            <w:vAlign w:val="center"/>
          </w:tcPr>
          <w:p w14:paraId="64FADCAC"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2298F218" w14:textId="77777777" w:rsidTr="00D60EB6">
        <w:trPr>
          <w:trHeight w:val="344"/>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124E121C" w14:textId="77777777" w:rsidR="00CF7C05" w:rsidRPr="00FB488E" w:rsidRDefault="00CF7C05" w:rsidP="000E1334">
            <w:pPr>
              <w:spacing w:after="0" w:line="240" w:lineRule="auto"/>
              <w:jc w:val="center"/>
              <w:rPr>
                <w:rFonts w:ascii="Arial" w:hAnsi="Arial" w:cs="Arial"/>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58197989"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5873E7" w14:textId="311160CE"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44</w:t>
            </w:r>
          </w:p>
        </w:tc>
        <w:tc>
          <w:tcPr>
            <w:tcW w:w="851" w:type="dxa"/>
            <w:tcBorders>
              <w:top w:val="single" w:sz="4" w:space="0" w:color="auto"/>
              <w:left w:val="nil"/>
              <w:bottom w:val="single" w:sz="4" w:space="0" w:color="auto"/>
              <w:right w:val="single" w:sz="4" w:space="0" w:color="auto"/>
            </w:tcBorders>
            <w:vAlign w:val="center"/>
          </w:tcPr>
          <w:p w14:paraId="3CD79F61" w14:textId="490D1D09"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18</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35DC7" w14:textId="271DD83C"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26</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11749B" w14:textId="77777777"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4BEF" w14:textId="1512A28A"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74B968" w14:textId="17D40B1A"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0F9C3B7" w14:textId="52293D2E"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26</w:t>
            </w:r>
          </w:p>
        </w:tc>
        <w:tc>
          <w:tcPr>
            <w:tcW w:w="851" w:type="dxa"/>
            <w:tcBorders>
              <w:top w:val="nil"/>
              <w:left w:val="nil"/>
              <w:bottom w:val="single" w:sz="4" w:space="0" w:color="auto"/>
              <w:right w:val="single" w:sz="4" w:space="0" w:color="auto"/>
            </w:tcBorders>
            <w:shd w:val="clear" w:color="auto" w:fill="auto"/>
            <w:vAlign w:val="center"/>
          </w:tcPr>
          <w:p w14:paraId="4A2C9914" w14:textId="77777777"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2BF982C9" w14:textId="77777777" w:rsidR="00CF7C05" w:rsidRPr="00FB488E" w:rsidRDefault="00CF7C05" w:rsidP="006749FE">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E1B2FCA"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vMerge/>
            <w:tcBorders>
              <w:left w:val="nil"/>
              <w:bottom w:val="single" w:sz="4" w:space="0" w:color="auto"/>
              <w:right w:val="single" w:sz="4" w:space="0" w:color="auto"/>
            </w:tcBorders>
            <w:shd w:val="clear" w:color="auto" w:fill="auto"/>
            <w:vAlign w:val="center"/>
          </w:tcPr>
          <w:p w14:paraId="140518E6" w14:textId="77777777" w:rsidR="00CF7C05" w:rsidRPr="00FB488E" w:rsidRDefault="00CF7C05" w:rsidP="000E1334">
            <w:pPr>
              <w:spacing w:after="0" w:line="240" w:lineRule="auto"/>
              <w:jc w:val="center"/>
              <w:rPr>
                <w:rFonts w:ascii="Arial" w:hAnsi="Arial" w:cs="Arial"/>
                <w:color w:val="000000"/>
                <w:sz w:val="20"/>
                <w:szCs w:val="20"/>
              </w:rPr>
            </w:pPr>
          </w:p>
        </w:tc>
      </w:tr>
      <w:tr w:rsidR="00343277" w:rsidRPr="00FB488E" w14:paraId="6F106CBF" w14:textId="77777777" w:rsidTr="00D60EB6">
        <w:trPr>
          <w:trHeight w:val="219"/>
        </w:trPr>
        <w:tc>
          <w:tcPr>
            <w:tcW w:w="566"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343277" w:rsidRPr="00FB488E" w:rsidRDefault="00343277" w:rsidP="00536415">
            <w:pPr>
              <w:spacing w:after="0" w:line="240" w:lineRule="auto"/>
              <w:ind w:right="-118" w:hanging="108"/>
              <w:jc w:val="center"/>
              <w:rPr>
                <w:rFonts w:ascii="Arial" w:hAnsi="Arial" w:cs="Arial"/>
                <w:color w:val="000000"/>
                <w:sz w:val="20"/>
                <w:szCs w:val="20"/>
              </w:rPr>
            </w:pPr>
            <w:r w:rsidRPr="00FB488E">
              <w:rPr>
                <w:rFonts w:ascii="Arial" w:hAnsi="Arial" w:cs="Arial"/>
                <w:color w:val="000000"/>
                <w:sz w:val="20"/>
                <w:szCs w:val="20"/>
              </w:rPr>
              <w:t>2.15</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343277" w:rsidRPr="00FB488E" w:rsidRDefault="00343277"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01.24.</w:t>
            </w:r>
            <w:r w:rsidRPr="00FB488E">
              <w:rPr>
                <w:rFonts w:ascii="Arial" w:hAnsi="Arial" w:cs="Arial"/>
                <w:color w:val="000000"/>
                <w:sz w:val="20"/>
                <w:szCs w:val="20"/>
              </w:rPr>
              <w:br/>
              <w:t>Ликвидация несанкционированных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343277" w:rsidRPr="00FB488E" w:rsidRDefault="00343277"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343277" w:rsidRPr="00FB488E" w:rsidRDefault="00343277" w:rsidP="000E1334">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71FB2299" w:rsidR="00343277" w:rsidRPr="00FB488E" w:rsidRDefault="00343277" w:rsidP="000E1334">
            <w:pPr>
              <w:spacing w:after="0" w:line="240" w:lineRule="auto"/>
              <w:jc w:val="center"/>
              <w:rPr>
                <w:rFonts w:ascii="Arial" w:eastAsia="Calibri" w:hAnsi="Arial" w:cs="Arial"/>
                <w:sz w:val="20"/>
                <w:szCs w:val="20"/>
              </w:rPr>
            </w:pPr>
            <w:r w:rsidRPr="00FB488E">
              <w:rPr>
                <w:rFonts w:ascii="Arial" w:hAnsi="Arial" w:cs="Arial"/>
                <w:color w:val="000000"/>
                <w:sz w:val="20"/>
                <w:szCs w:val="20"/>
              </w:rPr>
              <w:t>117 672,41</w:t>
            </w:r>
          </w:p>
        </w:tc>
        <w:tc>
          <w:tcPr>
            <w:tcW w:w="851" w:type="dxa"/>
            <w:tcBorders>
              <w:top w:val="single" w:sz="4" w:space="0" w:color="auto"/>
              <w:left w:val="single" w:sz="4" w:space="0" w:color="auto"/>
              <w:bottom w:val="single" w:sz="4" w:space="0" w:color="auto"/>
              <w:right w:val="single" w:sz="4" w:space="0" w:color="auto"/>
            </w:tcBorders>
            <w:vAlign w:val="center"/>
          </w:tcPr>
          <w:p w14:paraId="1975352F" w14:textId="0C5B0DA3"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59 572,41</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17CDE03F"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58 100,00</w:t>
            </w:r>
          </w:p>
        </w:tc>
        <w:tc>
          <w:tcPr>
            <w:tcW w:w="851" w:type="dxa"/>
            <w:tcBorders>
              <w:top w:val="nil"/>
              <w:left w:val="nil"/>
              <w:bottom w:val="single" w:sz="4" w:space="0" w:color="auto"/>
              <w:right w:val="single" w:sz="4" w:space="0" w:color="auto"/>
            </w:tcBorders>
            <w:shd w:val="clear" w:color="auto" w:fill="auto"/>
            <w:vAlign w:val="center"/>
            <w:hideMark/>
          </w:tcPr>
          <w:p w14:paraId="3D199130" w14:textId="0A7A15D9"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E3BE0C" w14:textId="38FA88CF"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3FEA381" w14:textId="27AE0263"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D38134"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343277" w:rsidRPr="00FB488E" w14:paraId="7A63B35E" w14:textId="77777777" w:rsidTr="00D60EB6">
        <w:trPr>
          <w:trHeight w:val="285"/>
        </w:trPr>
        <w:tc>
          <w:tcPr>
            <w:tcW w:w="566" w:type="dxa"/>
            <w:vMerge/>
            <w:tcBorders>
              <w:left w:val="single" w:sz="4" w:space="0" w:color="auto"/>
              <w:right w:val="single" w:sz="4" w:space="0" w:color="auto"/>
            </w:tcBorders>
            <w:shd w:val="clear" w:color="auto" w:fill="auto"/>
            <w:vAlign w:val="center"/>
            <w:hideMark/>
          </w:tcPr>
          <w:p w14:paraId="6428D8D1" w14:textId="77777777" w:rsidR="00343277" w:rsidRPr="00FB488E" w:rsidRDefault="00343277"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0E12A677"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7C88E337"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343277" w:rsidRPr="00FB488E" w:rsidRDefault="00343277" w:rsidP="000E1334">
            <w:pPr>
              <w:spacing w:after="0" w:line="240" w:lineRule="auto"/>
              <w:rPr>
                <w:rFonts w:ascii="Arial" w:hAnsi="Arial" w:cs="Arial"/>
                <w:color w:val="000000"/>
                <w:sz w:val="20"/>
                <w:szCs w:val="20"/>
              </w:rPr>
            </w:pPr>
            <w:r w:rsidRPr="00FB488E">
              <w:rPr>
                <w:rFonts w:ascii="Arial" w:hAnsi="Arial" w:cs="Arial"/>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2D5CD" w14:textId="27C79523" w:rsidR="00343277" w:rsidRPr="00FB488E" w:rsidRDefault="00343277" w:rsidP="000E1334">
            <w:pPr>
              <w:spacing w:after="0" w:line="240" w:lineRule="auto"/>
              <w:jc w:val="center"/>
              <w:rPr>
                <w:rFonts w:ascii="Arial" w:hAnsi="Arial" w:cs="Arial"/>
                <w:sz w:val="20"/>
                <w:szCs w:val="20"/>
              </w:rPr>
            </w:pPr>
            <w:r w:rsidRPr="00FB488E">
              <w:rPr>
                <w:rFonts w:ascii="Arial" w:hAnsi="Arial" w:cs="Arial"/>
                <w:color w:val="000000"/>
                <w:sz w:val="20"/>
                <w:szCs w:val="20"/>
              </w:rPr>
              <w:t>80 795,29</w:t>
            </w:r>
          </w:p>
        </w:tc>
        <w:tc>
          <w:tcPr>
            <w:tcW w:w="851" w:type="dxa"/>
            <w:tcBorders>
              <w:top w:val="single" w:sz="4" w:space="0" w:color="auto"/>
              <w:left w:val="single" w:sz="4" w:space="0" w:color="auto"/>
              <w:bottom w:val="single" w:sz="4" w:space="0" w:color="auto"/>
              <w:right w:val="single" w:sz="4" w:space="0" w:color="auto"/>
            </w:tcBorders>
            <w:vAlign w:val="center"/>
          </w:tcPr>
          <w:p w14:paraId="7255B71D" w14:textId="5F0E18DC"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39 195,29</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9106DE" w14:textId="3E329ABF"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41 600,00</w:t>
            </w:r>
          </w:p>
        </w:tc>
        <w:tc>
          <w:tcPr>
            <w:tcW w:w="851" w:type="dxa"/>
            <w:tcBorders>
              <w:top w:val="nil"/>
              <w:left w:val="nil"/>
              <w:bottom w:val="single" w:sz="4" w:space="0" w:color="auto"/>
              <w:right w:val="single" w:sz="4" w:space="0" w:color="auto"/>
            </w:tcBorders>
            <w:shd w:val="clear" w:color="auto" w:fill="auto"/>
            <w:vAlign w:val="center"/>
            <w:hideMark/>
          </w:tcPr>
          <w:p w14:paraId="47BF9C26" w14:textId="39751723"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D64116" w14:textId="5937545C"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BB651" w14:textId="7A064006"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4DE2CA6"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w:t>
            </w:r>
            <w:proofErr w:type="spellStart"/>
            <w:r w:rsidRPr="00FB488E">
              <w:rPr>
                <w:rFonts w:ascii="Arial" w:hAnsi="Arial" w:cs="Arial"/>
                <w:color w:val="000000"/>
                <w:sz w:val="20"/>
                <w:szCs w:val="20"/>
              </w:rPr>
              <w:t>Пироговский</w:t>
            </w:r>
            <w:proofErr w:type="spellEnd"/>
            <w:r w:rsidRPr="00FB488E">
              <w:rPr>
                <w:rFonts w:ascii="Arial" w:hAnsi="Arial" w:cs="Arial"/>
                <w:color w:val="000000"/>
                <w:sz w:val="20"/>
                <w:szCs w:val="20"/>
              </w:rPr>
              <w:t>»</w:t>
            </w:r>
          </w:p>
        </w:tc>
      </w:tr>
      <w:tr w:rsidR="00343277" w:rsidRPr="00FB488E" w14:paraId="73A8C881" w14:textId="77777777" w:rsidTr="00D60EB6">
        <w:trPr>
          <w:trHeight w:val="529"/>
        </w:trPr>
        <w:tc>
          <w:tcPr>
            <w:tcW w:w="566" w:type="dxa"/>
            <w:vMerge/>
            <w:tcBorders>
              <w:left w:val="single" w:sz="4" w:space="0" w:color="auto"/>
              <w:right w:val="single" w:sz="4" w:space="0" w:color="auto"/>
            </w:tcBorders>
            <w:shd w:val="clear" w:color="auto" w:fill="auto"/>
            <w:vAlign w:val="center"/>
            <w:hideMark/>
          </w:tcPr>
          <w:p w14:paraId="5DE51FE6" w14:textId="77777777" w:rsidR="00343277" w:rsidRPr="00FB488E" w:rsidRDefault="00343277" w:rsidP="000E1334">
            <w:pPr>
              <w:spacing w:after="0" w:line="240" w:lineRule="auto"/>
              <w:rPr>
                <w:rFonts w:ascii="Arial" w:hAnsi="Arial" w:cs="Arial"/>
                <w:color w:val="000000"/>
                <w:sz w:val="20"/>
                <w:szCs w:val="20"/>
              </w:rPr>
            </w:pPr>
          </w:p>
        </w:tc>
        <w:tc>
          <w:tcPr>
            <w:tcW w:w="2693" w:type="dxa"/>
            <w:vMerge/>
            <w:tcBorders>
              <w:left w:val="single" w:sz="4" w:space="0" w:color="auto"/>
              <w:right w:val="single" w:sz="4" w:space="0" w:color="auto"/>
            </w:tcBorders>
            <w:vAlign w:val="center"/>
            <w:hideMark/>
          </w:tcPr>
          <w:p w14:paraId="3A05930C" w14:textId="77777777" w:rsidR="00343277" w:rsidRPr="00FB488E" w:rsidRDefault="00343277" w:rsidP="000E1334">
            <w:pPr>
              <w:spacing w:after="0" w:line="240" w:lineRule="auto"/>
              <w:rPr>
                <w:rFonts w:ascii="Arial" w:hAnsi="Arial" w:cs="Arial"/>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02E6FAB2" w14:textId="77777777" w:rsidR="00343277" w:rsidRPr="00FB488E" w:rsidRDefault="00343277" w:rsidP="000E1334">
            <w:pPr>
              <w:spacing w:after="0" w:line="240" w:lineRule="auto"/>
              <w:rPr>
                <w:rFonts w:ascii="Arial" w:hAnsi="Arial" w:cs="Arial"/>
                <w:i/>
                <w:iCs/>
                <w:color w:val="000000"/>
                <w:sz w:val="20"/>
                <w:szCs w:val="20"/>
              </w:rPr>
            </w:pPr>
          </w:p>
        </w:tc>
        <w:tc>
          <w:tcPr>
            <w:tcW w:w="1276" w:type="dxa"/>
            <w:vMerge/>
            <w:tcBorders>
              <w:left w:val="single" w:sz="4" w:space="0" w:color="auto"/>
              <w:right w:val="single" w:sz="4" w:space="0" w:color="auto"/>
            </w:tcBorders>
            <w:vAlign w:val="center"/>
            <w:hideMark/>
          </w:tcPr>
          <w:p w14:paraId="722C2F24" w14:textId="77777777" w:rsidR="00343277" w:rsidRPr="00FB488E" w:rsidRDefault="00343277" w:rsidP="000E1334">
            <w:pPr>
              <w:spacing w:after="0" w:line="240" w:lineRule="auto"/>
              <w:rPr>
                <w:rFonts w:ascii="Arial" w:hAnsi="Arial" w:cs="Arial"/>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2C8842EF" w:rsidR="00343277" w:rsidRPr="00FB488E" w:rsidRDefault="00343277" w:rsidP="000E1334">
            <w:pPr>
              <w:spacing w:after="0" w:line="240" w:lineRule="auto"/>
              <w:jc w:val="center"/>
              <w:rPr>
                <w:rFonts w:ascii="Arial" w:hAnsi="Arial" w:cs="Arial"/>
                <w:sz w:val="20"/>
                <w:szCs w:val="20"/>
              </w:rPr>
            </w:pPr>
            <w:r w:rsidRPr="00FB488E">
              <w:rPr>
                <w:rFonts w:ascii="Arial" w:hAnsi="Arial" w:cs="Arial"/>
                <w:color w:val="000000"/>
                <w:sz w:val="20"/>
                <w:szCs w:val="20"/>
              </w:rPr>
              <w:t>31 877,12</w:t>
            </w:r>
          </w:p>
        </w:tc>
        <w:tc>
          <w:tcPr>
            <w:tcW w:w="851" w:type="dxa"/>
            <w:tcBorders>
              <w:top w:val="single" w:sz="4" w:space="0" w:color="auto"/>
              <w:left w:val="single" w:sz="4" w:space="0" w:color="auto"/>
              <w:bottom w:val="single" w:sz="4" w:space="0" w:color="auto"/>
              <w:right w:val="single" w:sz="4" w:space="0" w:color="auto"/>
            </w:tcBorders>
            <w:vAlign w:val="center"/>
          </w:tcPr>
          <w:p w14:paraId="169AF1B1" w14:textId="01F408E0"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20 377,12</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029C7B1F"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11 500,00</w:t>
            </w:r>
          </w:p>
        </w:tc>
        <w:tc>
          <w:tcPr>
            <w:tcW w:w="851" w:type="dxa"/>
            <w:tcBorders>
              <w:top w:val="nil"/>
              <w:left w:val="nil"/>
              <w:bottom w:val="single" w:sz="4" w:space="0" w:color="auto"/>
              <w:right w:val="single" w:sz="4" w:space="0" w:color="auto"/>
            </w:tcBorders>
            <w:shd w:val="clear" w:color="auto" w:fill="auto"/>
            <w:vAlign w:val="center"/>
            <w:hideMark/>
          </w:tcPr>
          <w:p w14:paraId="78AB79A6" w14:textId="5B9CEE07"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66DA86" w14:textId="5AA09420"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DA4562" w14:textId="3448FEC5"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A4A05D" w14:textId="77777777"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«Федоскино»</w:t>
            </w:r>
          </w:p>
        </w:tc>
      </w:tr>
      <w:tr w:rsidR="00343277" w:rsidRPr="00FB488E" w14:paraId="5847CB5C" w14:textId="77777777" w:rsidTr="00D60EB6">
        <w:trPr>
          <w:trHeight w:val="345"/>
        </w:trPr>
        <w:tc>
          <w:tcPr>
            <w:tcW w:w="566" w:type="dxa"/>
            <w:vMerge/>
            <w:tcBorders>
              <w:left w:val="single" w:sz="4" w:space="0" w:color="auto"/>
              <w:bottom w:val="single" w:sz="4" w:space="0" w:color="auto"/>
              <w:right w:val="single" w:sz="4" w:space="0" w:color="auto"/>
            </w:tcBorders>
            <w:shd w:val="clear" w:color="auto" w:fill="auto"/>
            <w:vAlign w:val="center"/>
          </w:tcPr>
          <w:p w14:paraId="31E74FB0" w14:textId="77777777" w:rsidR="00343277" w:rsidRPr="00FB488E" w:rsidRDefault="00343277" w:rsidP="000E1334">
            <w:pPr>
              <w:spacing w:after="0" w:line="240" w:lineRule="auto"/>
              <w:jc w:val="center"/>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E8DC12" w14:textId="77777777" w:rsidR="00343277" w:rsidRPr="00FB488E" w:rsidRDefault="00343277" w:rsidP="000E1334">
            <w:pPr>
              <w:spacing w:after="0" w:line="240" w:lineRule="auto"/>
              <w:rPr>
                <w:rFonts w:ascii="Arial" w:hAnsi="Arial" w:cs="Arial"/>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D4F5CCE" w14:textId="77777777" w:rsidR="00343277" w:rsidRPr="00FB488E" w:rsidRDefault="00343277" w:rsidP="000E1334">
            <w:pPr>
              <w:spacing w:after="0" w:line="240" w:lineRule="auto"/>
              <w:jc w:val="center"/>
              <w:rPr>
                <w:rFonts w:ascii="Arial" w:hAnsi="Arial" w:cs="Arial"/>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8A82280" w14:textId="77777777" w:rsidR="00343277" w:rsidRPr="00FB488E" w:rsidRDefault="00343277" w:rsidP="000E1334">
            <w:pPr>
              <w:spacing w:after="0" w:line="240" w:lineRule="auto"/>
              <w:jc w:val="center"/>
              <w:rPr>
                <w:rFonts w:ascii="Arial" w:hAnsi="Arial" w:cs="Arial"/>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5407645" w14:textId="338D99B1" w:rsidR="00343277" w:rsidRPr="00FB488E" w:rsidRDefault="00343277" w:rsidP="000E1334">
            <w:pPr>
              <w:spacing w:after="0" w:line="240" w:lineRule="auto"/>
              <w:jc w:val="center"/>
              <w:rPr>
                <w:rFonts w:ascii="Arial" w:hAnsi="Arial" w:cs="Arial"/>
                <w:sz w:val="20"/>
                <w:szCs w:val="20"/>
              </w:rPr>
            </w:pPr>
            <w:r w:rsidRPr="00FB488E">
              <w:rPr>
                <w:rFonts w:ascii="Arial" w:hAnsi="Arial" w:cs="Arial"/>
                <w:color w:val="000000"/>
                <w:sz w:val="20"/>
                <w:szCs w:val="20"/>
              </w:rPr>
              <w:t>5 000,00</w:t>
            </w:r>
          </w:p>
        </w:tc>
        <w:tc>
          <w:tcPr>
            <w:tcW w:w="851" w:type="dxa"/>
            <w:tcBorders>
              <w:top w:val="single" w:sz="4" w:space="0" w:color="auto"/>
              <w:left w:val="single" w:sz="4" w:space="0" w:color="auto"/>
              <w:bottom w:val="single" w:sz="4" w:space="0" w:color="auto"/>
              <w:right w:val="single" w:sz="4" w:space="0" w:color="auto"/>
            </w:tcBorders>
            <w:vAlign w:val="center"/>
          </w:tcPr>
          <w:p w14:paraId="3D43B42A" w14:textId="79721263"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50F0519" w14:textId="167A9B9C"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5 000,00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2F560E2" w14:textId="2602EA80"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9268A9" w14:textId="4701F670"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DC5FBD5" w14:textId="1ACAEDAE" w:rsidR="00343277" w:rsidRPr="00FB488E" w:rsidRDefault="00343277" w:rsidP="000E1334">
            <w:pPr>
              <w:spacing w:after="0" w:line="240" w:lineRule="auto"/>
              <w:jc w:val="center"/>
              <w:rPr>
                <w:rFonts w:ascii="Arial" w:hAnsi="Arial" w:cs="Arial"/>
                <w:sz w:val="20"/>
                <w:szCs w:val="20"/>
              </w:rPr>
            </w:pPr>
            <w:r w:rsidRPr="00FB488E">
              <w:rPr>
                <w:rFonts w:ascii="Arial" w:hAnsi="Arial" w:cs="Arial"/>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5AC516" w14:textId="6C11E13F" w:rsidR="00343277" w:rsidRPr="00FB488E" w:rsidRDefault="00343277"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МБУ «</w:t>
            </w:r>
            <w:proofErr w:type="spellStart"/>
            <w:r w:rsidRPr="00FB488E">
              <w:rPr>
                <w:rFonts w:ascii="Arial" w:hAnsi="Arial" w:cs="Arial"/>
                <w:color w:val="000000"/>
                <w:sz w:val="20"/>
                <w:szCs w:val="20"/>
              </w:rPr>
              <w:t>Леспаркхоз</w:t>
            </w:r>
            <w:proofErr w:type="spellEnd"/>
            <w:r w:rsidRPr="00FB488E">
              <w:rPr>
                <w:rFonts w:ascii="Arial" w:hAnsi="Arial" w:cs="Arial"/>
                <w:color w:val="000000"/>
                <w:sz w:val="20"/>
                <w:szCs w:val="20"/>
              </w:rPr>
              <w:t>»</w:t>
            </w:r>
          </w:p>
        </w:tc>
      </w:tr>
      <w:tr w:rsidR="00CF7C05" w:rsidRPr="00FB488E" w14:paraId="21954584" w14:textId="77777777" w:rsidTr="00D60EB6">
        <w:trPr>
          <w:trHeight w:val="100"/>
        </w:trPr>
        <w:tc>
          <w:tcPr>
            <w:tcW w:w="566" w:type="dxa"/>
            <w:tcBorders>
              <w:top w:val="single" w:sz="4" w:space="0" w:color="auto"/>
              <w:left w:val="single" w:sz="4" w:space="0" w:color="auto"/>
              <w:right w:val="single" w:sz="4" w:space="0" w:color="auto"/>
            </w:tcBorders>
            <w:shd w:val="clear" w:color="auto" w:fill="auto"/>
            <w:vAlign w:val="center"/>
            <w:hideMark/>
          </w:tcPr>
          <w:p w14:paraId="2D20E9F6"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CF7C05" w:rsidRPr="00FB488E" w:rsidRDefault="00CF7C05" w:rsidP="000E1334">
            <w:pPr>
              <w:spacing w:after="0" w:line="240" w:lineRule="auto"/>
              <w:rPr>
                <w:rFonts w:ascii="Arial" w:hAnsi="Arial" w:cs="Arial"/>
                <w:iCs/>
                <w:color w:val="000000"/>
                <w:sz w:val="20"/>
                <w:szCs w:val="20"/>
              </w:rPr>
            </w:pPr>
            <w:r w:rsidRPr="00FB488E">
              <w:rPr>
                <w:rFonts w:ascii="Arial" w:hAnsi="Arial" w:cs="Arial"/>
                <w:iCs/>
                <w:color w:val="000000"/>
                <w:sz w:val="20"/>
                <w:szCs w:val="20"/>
              </w:rPr>
              <w:t xml:space="preserve">Количество объектов, на которых осуществлена </w:t>
            </w:r>
            <w:r w:rsidRPr="00FB488E">
              <w:rPr>
                <w:rFonts w:ascii="Arial" w:hAnsi="Arial" w:cs="Arial"/>
                <w:iCs/>
                <w:color w:val="000000"/>
                <w:sz w:val="20"/>
                <w:szCs w:val="20"/>
              </w:rPr>
              <w:lastRenderedPageBreak/>
              <w:t>ликвидация несанкционированных навалов мусора, свалок,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4DFC0C2"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97E420B" w14:textId="46F2D47A"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F479" w14:textId="3C753ABD"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 xml:space="preserve">Итого 2024 </w:t>
            </w:r>
            <w:r w:rsidRPr="00FB488E">
              <w:rPr>
                <w:rFonts w:ascii="Arial" w:eastAsia="Times New Roman" w:hAnsi="Arial" w:cs="Arial"/>
                <w:sz w:val="20"/>
                <w:szCs w:val="20"/>
                <w:lang w:eastAsia="ru-RU"/>
              </w:rPr>
              <w:lastRenderedPageBreak/>
              <w:t>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lastRenderedPageBreak/>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F7C05" w:rsidRPr="00FB488E" w14:paraId="26345E21" w14:textId="77777777" w:rsidTr="00D60EB6">
        <w:trPr>
          <w:trHeight w:val="214"/>
        </w:trPr>
        <w:tc>
          <w:tcPr>
            <w:tcW w:w="566" w:type="dxa"/>
            <w:tcBorders>
              <w:left w:val="single" w:sz="4" w:space="0" w:color="auto"/>
              <w:right w:val="single" w:sz="4" w:space="0" w:color="auto"/>
            </w:tcBorders>
            <w:shd w:val="clear" w:color="auto" w:fill="auto"/>
            <w:vAlign w:val="center"/>
            <w:hideMark/>
          </w:tcPr>
          <w:p w14:paraId="76988BFA"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553EEA68"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69B389E5"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27BE0889"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A2A4A" w14:textId="77777777" w:rsidR="00CF7C05" w:rsidRPr="00FB488E" w:rsidRDefault="00CF7C05" w:rsidP="000E1334">
            <w:pPr>
              <w:spacing w:after="0" w:line="240" w:lineRule="auto"/>
              <w:rPr>
                <w:rFonts w:ascii="Arial" w:hAnsi="Arial" w:cs="Arial"/>
                <w:sz w:val="20"/>
                <w:szCs w:val="20"/>
              </w:rPr>
            </w:pPr>
          </w:p>
        </w:tc>
        <w:tc>
          <w:tcPr>
            <w:tcW w:w="851" w:type="dxa"/>
            <w:vMerge/>
            <w:tcBorders>
              <w:left w:val="single" w:sz="4" w:space="0" w:color="auto"/>
              <w:bottom w:val="single" w:sz="4" w:space="0" w:color="auto"/>
              <w:right w:val="single" w:sz="4" w:space="0" w:color="auto"/>
            </w:tcBorders>
          </w:tcPr>
          <w:p w14:paraId="1A83ADD4" w14:textId="77777777" w:rsidR="00CF7C05" w:rsidRPr="00FB488E" w:rsidRDefault="00CF7C05" w:rsidP="000E1334">
            <w:pPr>
              <w:spacing w:after="0" w:line="240" w:lineRule="auto"/>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5E152D67" w14:textId="6BB85AE3" w:rsidR="00CF7C05" w:rsidRPr="00FB488E" w:rsidRDefault="00CF7C05" w:rsidP="000E1334">
            <w:pPr>
              <w:spacing w:after="0" w:line="240" w:lineRule="auto"/>
              <w:rPr>
                <w:rFonts w:ascii="Arial" w:hAnsi="Arial" w:cs="Arial"/>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6D7B9E0F"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A6B96E4"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4C8882F7"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2C152B47"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F0FA1C0" w14:textId="77777777" w:rsidR="00CF7C05" w:rsidRPr="00FB488E" w:rsidRDefault="00CF7C05" w:rsidP="000E1334">
            <w:pPr>
              <w:spacing w:after="0" w:line="240" w:lineRule="auto"/>
              <w:rPr>
                <w:rFonts w:ascii="Arial" w:hAnsi="Arial" w:cs="Arial"/>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5BD26C7" w14:textId="77777777" w:rsidR="00CF7C05" w:rsidRPr="00FB488E" w:rsidRDefault="00CF7C05" w:rsidP="000E1334">
            <w:pPr>
              <w:spacing w:after="0" w:line="240" w:lineRule="auto"/>
              <w:rPr>
                <w:rFonts w:ascii="Arial" w:hAnsi="Arial" w:cs="Arial"/>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858CF0" w14:textId="77777777" w:rsidR="00CF7C05" w:rsidRPr="00FB488E" w:rsidRDefault="00CF7C05" w:rsidP="000E1334">
            <w:pPr>
              <w:spacing w:after="0" w:line="240" w:lineRule="auto"/>
              <w:rPr>
                <w:rFonts w:ascii="Arial" w:hAnsi="Arial" w:cs="Arial"/>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7CBB91"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2EB57AB4" w14:textId="77777777" w:rsidTr="00D60EB6">
        <w:trPr>
          <w:trHeight w:val="305"/>
        </w:trPr>
        <w:tc>
          <w:tcPr>
            <w:tcW w:w="566" w:type="dxa"/>
            <w:tcBorders>
              <w:left w:val="single" w:sz="4" w:space="0" w:color="auto"/>
              <w:bottom w:val="single" w:sz="4" w:space="0" w:color="auto"/>
              <w:right w:val="single" w:sz="4" w:space="0" w:color="auto"/>
            </w:tcBorders>
            <w:shd w:val="clear" w:color="auto" w:fill="auto"/>
            <w:vAlign w:val="center"/>
            <w:hideMark/>
          </w:tcPr>
          <w:p w14:paraId="420BD129"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3FE97FF"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F23BE6" w14:textId="2A1C1116" w:rsidR="00CF7C05" w:rsidRPr="00FB488E" w:rsidRDefault="00CF7C05" w:rsidP="00F036EB">
            <w:pPr>
              <w:spacing w:after="0" w:line="240" w:lineRule="auto"/>
              <w:jc w:val="center"/>
              <w:rPr>
                <w:rFonts w:ascii="Arial" w:hAnsi="Arial" w:cs="Arial"/>
                <w:sz w:val="20"/>
                <w:szCs w:val="20"/>
              </w:rPr>
            </w:pPr>
            <w:r w:rsidRPr="00FB488E">
              <w:rPr>
                <w:rFonts w:ascii="Arial" w:hAnsi="Arial" w:cs="Arial"/>
                <w:sz w:val="20"/>
                <w:szCs w:val="20"/>
              </w:rPr>
              <w:t>198</w:t>
            </w:r>
          </w:p>
        </w:tc>
        <w:tc>
          <w:tcPr>
            <w:tcW w:w="851" w:type="dxa"/>
            <w:tcBorders>
              <w:top w:val="single" w:sz="4" w:space="0" w:color="auto"/>
              <w:left w:val="nil"/>
              <w:bottom w:val="single" w:sz="4" w:space="0" w:color="auto"/>
              <w:right w:val="single" w:sz="4" w:space="0" w:color="auto"/>
            </w:tcBorders>
            <w:vAlign w:val="center"/>
          </w:tcPr>
          <w:p w14:paraId="313E48E9" w14:textId="785B37E7" w:rsidR="00CF7C05" w:rsidRPr="00FB488E" w:rsidRDefault="00CF7C05" w:rsidP="00F8314F">
            <w:pPr>
              <w:spacing w:after="0" w:line="240" w:lineRule="auto"/>
              <w:jc w:val="center"/>
              <w:rPr>
                <w:rFonts w:ascii="Arial" w:hAnsi="Arial" w:cs="Arial"/>
                <w:sz w:val="20"/>
                <w:szCs w:val="20"/>
              </w:rPr>
            </w:pPr>
            <w:r w:rsidRPr="00FB488E">
              <w:rPr>
                <w:rFonts w:ascii="Arial" w:hAnsi="Arial" w:cs="Arial"/>
                <w:sz w:val="20"/>
                <w:szCs w:val="20"/>
              </w:rPr>
              <w:t>99</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F09310" w14:textId="48B05F21"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99</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46A29B"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99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8ED52"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99</w:t>
            </w:r>
          </w:p>
        </w:tc>
        <w:tc>
          <w:tcPr>
            <w:tcW w:w="709" w:type="dxa"/>
            <w:gridSpan w:val="2"/>
            <w:tcBorders>
              <w:top w:val="nil"/>
              <w:left w:val="nil"/>
              <w:bottom w:val="single" w:sz="4" w:space="0" w:color="auto"/>
              <w:right w:val="single" w:sz="4" w:space="0" w:color="auto"/>
            </w:tcBorders>
            <w:shd w:val="clear" w:color="auto" w:fill="auto"/>
            <w:vAlign w:val="center"/>
            <w:hideMark/>
          </w:tcPr>
          <w:p w14:paraId="4C155AE6"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99</w:t>
            </w:r>
          </w:p>
        </w:tc>
        <w:tc>
          <w:tcPr>
            <w:tcW w:w="709" w:type="dxa"/>
            <w:tcBorders>
              <w:top w:val="nil"/>
              <w:left w:val="nil"/>
              <w:bottom w:val="single" w:sz="4" w:space="0" w:color="auto"/>
              <w:right w:val="single" w:sz="4" w:space="0" w:color="auto"/>
            </w:tcBorders>
            <w:shd w:val="clear" w:color="auto" w:fill="auto"/>
            <w:vAlign w:val="center"/>
            <w:hideMark/>
          </w:tcPr>
          <w:p w14:paraId="6A4D09FC"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14:paraId="115D2E8E" w14:textId="0CF192C5"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ECFC66B" w14:textId="31B4E79D"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43FBBFA0" w14:textId="499EC00D"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F34547"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20623" w:rsidRPr="00FB488E" w14:paraId="4B269F8F" w14:textId="77777777" w:rsidTr="00D60EB6">
        <w:trPr>
          <w:trHeight w:val="269"/>
        </w:trPr>
        <w:tc>
          <w:tcPr>
            <w:tcW w:w="566" w:type="dxa"/>
            <w:vMerge w:val="restart"/>
            <w:tcBorders>
              <w:top w:val="single" w:sz="4" w:space="0" w:color="auto"/>
              <w:left w:val="single" w:sz="4" w:space="0" w:color="auto"/>
              <w:right w:val="single" w:sz="4" w:space="0" w:color="auto"/>
            </w:tcBorders>
            <w:shd w:val="clear" w:color="auto" w:fill="auto"/>
            <w:vAlign w:val="center"/>
            <w:hideMark/>
          </w:tcPr>
          <w:p w14:paraId="033110EE" w14:textId="565C32F7" w:rsidR="00C20623" w:rsidRPr="00FB488E" w:rsidRDefault="00C20623" w:rsidP="000E1334">
            <w:pPr>
              <w:spacing w:after="0" w:line="240" w:lineRule="auto"/>
              <w:ind w:left="-108" w:right="-118"/>
              <w:jc w:val="center"/>
              <w:rPr>
                <w:rFonts w:ascii="Arial" w:hAnsi="Arial" w:cs="Arial"/>
                <w:color w:val="000000"/>
                <w:sz w:val="20"/>
                <w:szCs w:val="20"/>
              </w:rPr>
            </w:pPr>
            <w:r w:rsidRPr="00FB488E">
              <w:rPr>
                <w:rFonts w:ascii="Arial" w:hAnsi="Arial" w:cs="Arial"/>
                <w:color w:val="000000"/>
                <w:sz w:val="20"/>
                <w:szCs w:val="20"/>
              </w:rPr>
              <w:t>2.16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C20623" w:rsidRPr="00FB488E" w:rsidRDefault="00C20623"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01.25.</w:t>
            </w:r>
            <w:r w:rsidRPr="00FB488E">
              <w:rPr>
                <w:rFonts w:ascii="Arial" w:hAnsi="Arial" w:cs="Arial"/>
                <w:color w:val="000000"/>
                <w:sz w:val="20"/>
                <w:szCs w:val="20"/>
              </w:rPr>
              <w:br/>
              <w:t>Организация общественных работ, субботников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C20623" w:rsidRPr="00FB488E" w:rsidRDefault="00C20623" w:rsidP="000E1334">
            <w:pPr>
              <w:spacing w:after="0" w:line="240" w:lineRule="auto"/>
              <w:jc w:val="center"/>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C20623" w:rsidRPr="00FB488E" w:rsidRDefault="00C20623"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D7C9027" w14:textId="22317319" w:rsidR="00C20623" w:rsidRPr="00FB488E" w:rsidRDefault="00C20623" w:rsidP="000E1334">
            <w:pPr>
              <w:spacing w:after="0" w:line="240" w:lineRule="auto"/>
              <w:jc w:val="center"/>
              <w:rPr>
                <w:rFonts w:ascii="Arial" w:hAnsi="Arial" w:cs="Arial"/>
                <w:sz w:val="20"/>
                <w:szCs w:val="20"/>
              </w:rPr>
            </w:pPr>
            <w:r w:rsidRPr="00FB488E">
              <w:rPr>
                <w:rFonts w:ascii="Arial" w:hAnsi="Arial" w:cs="Arial"/>
                <w:color w:val="000000"/>
                <w:sz w:val="20"/>
                <w:szCs w:val="20"/>
              </w:rPr>
              <w:t>1 309,90</w:t>
            </w:r>
          </w:p>
        </w:tc>
        <w:tc>
          <w:tcPr>
            <w:tcW w:w="851" w:type="dxa"/>
            <w:tcBorders>
              <w:top w:val="single" w:sz="4" w:space="0" w:color="auto"/>
              <w:left w:val="nil"/>
              <w:bottom w:val="single" w:sz="4" w:space="0" w:color="auto"/>
              <w:right w:val="single" w:sz="4" w:space="0" w:color="auto"/>
            </w:tcBorders>
            <w:vAlign w:val="center"/>
          </w:tcPr>
          <w:p w14:paraId="6C6447F6" w14:textId="0BE9B049" w:rsidR="00C20623" w:rsidRPr="00FB488E" w:rsidRDefault="00C20623" w:rsidP="00F8314F">
            <w:pPr>
              <w:spacing w:after="0" w:line="240" w:lineRule="auto"/>
              <w:jc w:val="center"/>
              <w:rPr>
                <w:rFonts w:ascii="Arial" w:hAnsi="Arial" w:cs="Arial"/>
                <w:sz w:val="20"/>
                <w:szCs w:val="20"/>
              </w:rPr>
            </w:pPr>
            <w:r w:rsidRPr="00FB488E">
              <w:rPr>
                <w:rFonts w:ascii="Arial" w:hAnsi="Arial" w:cs="Arial"/>
                <w:sz w:val="20"/>
                <w:szCs w:val="20"/>
              </w:rPr>
              <w:t>509,90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EB3083A" w14:textId="25441C5F" w:rsidR="00C20623" w:rsidRPr="00FB488E" w:rsidRDefault="00C20623" w:rsidP="000E1334">
            <w:pPr>
              <w:spacing w:after="0" w:line="240" w:lineRule="auto"/>
              <w:jc w:val="center"/>
              <w:rPr>
                <w:rFonts w:ascii="Arial" w:hAnsi="Arial" w:cs="Arial"/>
                <w:sz w:val="20"/>
                <w:szCs w:val="20"/>
              </w:rPr>
            </w:pPr>
            <w:r w:rsidRPr="00FB488E">
              <w:rPr>
                <w:rFonts w:ascii="Arial" w:hAnsi="Arial" w:cs="Arial"/>
                <w:sz w:val="20"/>
                <w:szCs w:val="20"/>
              </w:rPr>
              <w:t>650,00</w:t>
            </w:r>
          </w:p>
        </w:tc>
        <w:tc>
          <w:tcPr>
            <w:tcW w:w="851" w:type="dxa"/>
            <w:tcBorders>
              <w:top w:val="nil"/>
              <w:left w:val="nil"/>
              <w:bottom w:val="single" w:sz="4" w:space="0" w:color="auto"/>
              <w:right w:val="single" w:sz="4" w:space="0" w:color="auto"/>
            </w:tcBorders>
            <w:shd w:val="clear" w:color="auto" w:fill="auto"/>
            <w:vAlign w:val="center"/>
            <w:hideMark/>
          </w:tcPr>
          <w:p w14:paraId="032EEF60" w14:textId="676CB319" w:rsidR="00C20623" w:rsidRPr="00FB488E" w:rsidRDefault="00C20623" w:rsidP="000E1334">
            <w:pPr>
              <w:spacing w:after="0" w:line="240" w:lineRule="auto"/>
              <w:jc w:val="center"/>
              <w:rPr>
                <w:rFonts w:ascii="Arial" w:hAnsi="Arial" w:cs="Arial"/>
                <w:sz w:val="20"/>
                <w:szCs w:val="20"/>
              </w:rPr>
            </w:pPr>
            <w:r w:rsidRPr="00FB488E">
              <w:rPr>
                <w:rFonts w:ascii="Arial" w:hAnsi="Arial" w:cs="Arial"/>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3AA1D678" w14:textId="6D79D687" w:rsidR="00C20623" w:rsidRPr="00FB488E" w:rsidRDefault="00C20623" w:rsidP="000E1334">
            <w:pPr>
              <w:spacing w:after="0" w:line="240" w:lineRule="auto"/>
              <w:jc w:val="center"/>
              <w:rPr>
                <w:rFonts w:ascii="Arial" w:hAnsi="Arial" w:cs="Arial"/>
                <w:sz w:val="20"/>
                <w:szCs w:val="20"/>
              </w:rPr>
            </w:pPr>
            <w:r w:rsidRPr="00FB488E">
              <w:rPr>
                <w:rFonts w:ascii="Arial" w:hAnsi="Arial" w:cs="Arial"/>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6DAD93F5" w14:textId="7244C916" w:rsidR="00C20623" w:rsidRPr="00FB488E" w:rsidRDefault="00C20623" w:rsidP="000E1334">
            <w:pPr>
              <w:spacing w:after="0" w:line="240" w:lineRule="auto"/>
              <w:ind w:left="-84" w:firstLine="84"/>
              <w:jc w:val="center"/>
              <w:rPr>
                <w:rFonts w:ascii="Arial" w:hAnsi="Arial" w:cs="Arial"/>
                <w:sz w:val="20"/>
                <w:szCs w:val="20"/>
              </w:rPr>
            </w:pPr>
            <w:r w:rsidRPr="00FB488E">
              <w:rPr>
                <w:rFonts w:ascii="Arial" w:hAnsi="Arial" w:cs="Arial"/>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37121118" w14:textId="77777777"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20623" w:rsidRPr="00FB488E" w14:paraId="690DE0F6" w14:textId="77777777" w:rsidTr="00D60EB6">
        <w:trPr>
          <w:trHeight w:val="144"/>
        </w:trPr>
        <w:tc>
          <w:tcPr>
            <w:tcW w:w="566" w:type="dxa"/>
            <w:vMerge/>
            <w:tcBorders>
              <w:left w:val="single" w:sz="4" w:space="0" w:color="auto"/>
              <w:right w:val="single" w:sz="4" w:space="0" w:color="auto"/>
            </w:tcBorders>
            <w:shd w:val="clear" w:color="auto" w:fill="auto"/>
            <w:vAlign w:val="center"/>
            <w:hideMark/>
          </w:tcPr>
          <w:p w14:paraId="23C402A0" w14:textId="77777777" w:rsidR="00C20623" w:rsidRPr="00FB488E" w:rsidRDefault="00C20623"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C20623" w:rsidRPr="00FB488E" w:rsidRDefault="00C20623" w:rsidP="000E1334">
            <w:pPr>
              <w:spacing w:after="0" w:line="240" w:lineRule="auto"/>
              <w:rPr>
                <w:rFonts w:ascii="Arial" w:hAnsi="Arial" w:cs="Arial"/>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C20623" w:rsidRPr="00FB488E" w:rsidRDefault="00C20623" w:rsidP="000E1334">
            <w:pPr>
              <w:spacing w:after="0" w:line="240" w:lineRule="auto"/>
              <w:rPr>
                <w:rFonts w:ascii="Arial" w:hAnsi="Arial" w:cs="Arial"/>
                <w:i/>
                <w:i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C20623" w:rsidRPr="00FB488E" w:rsidRDefault="00C20623"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F7CB065" w14:textId="5372341E"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1 009,90</w:t>
            </w:r>
          </w:p>
        </w:tc>
        <w:tc>
          <w:tcPr>
            <w:tcW w:w="851" w:type="dxa"/>
            <w:tcBorders>
              <w:top w:val="single" w:sz="4" w:space="0" w:color="auto"/>
              <w:left w:val="nil"/>
              <w:bottom w:val="single" w:sz="4" w:space="0" w:color="auto"/>
              <w:right w:val="single" w:sz="4" w:space="0" w:color="auto"/>
            </w:tcBorders>
            <w:vAlign w:val="center"/>
          </w:tcPr>
          <w:p w14:paraId="7EC77FB2" w14:textId="23CE9942" w:rsidR="00C20623" w:rsidRPr="00FB488E" w:rsidRDefault="00C20623" w:rsidP="00F8314F">
            <w:pPr>
              <w:spacing w:after="0" w:line="240" w:lineRule="auto"/>
              <w:jc w:val="center"/>
              <w:rPr>
                <w:rFonts w:ascii="Arial" w:hAnsi="Arial" w:cs="Arial"/>
                <w:sz w:val="20"/>
                <w:szCs w:val="20"/>
              </w:rPr>
            </w:pPr>
            <w:r w:rsidRPr="00FB488E">
              <w:rPr>
                <w:rFonts w:ascii="Arial" w:hAnsi="Arial" w:cs="Arial"/>
                <w:color w:val="000000"/>
                <w:sz w:val="20"/>
                <w:szCs w:val="20"/>
              </w:rPr>
              <w:t>409,90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D87CD36" w14:textId="1A35754E" w:rsidR="00C20623" w:rsidRPr="00FB488E" w:rsidRDefault="00C20623" w:rsidP="000E1334">
            <w:pPr>
              <w:spacing w:after="0" w:line="240" w:lineRule="auto"/>
              <w:jc w:val="center"/>
              <w:rPr>
                <w:rFonts w:ascii="Arial" w:hAnsi="Arial" w:cs="Arial"/>
                <w:sz w:val="20"/>
                <w:szCs w:val="20"/>
              </w:rPr>
            </w:pPr>
            <w:r w:rsidRPr="00FB488E">
              <w:rPr>
                <w:rFonts w:ascii="Arial" w:hAnsi="Arial" w:cs="Arial"/>
                <w:sz w:val="20"/>
                <w:szCs w:val="20"/>
              </w:rPr>
              <w:t>600,00</w:t>
            </w:r>
          </w:p>
        </w:tc>
        <w:tc>
          <w:tcPr>
            <w:tcW w:w="851" w:type="dxa"/>
            <w:tcBorders>
              <w:top w:val="nil"/>
              <w:left w:val="nil"/>
              <w:bottom w:val="single" w:sz="4" w:space="0" w:color="auto"/>
              <w:right w:val="single" w:sz="4" w:space="0" w:color="auto"/>
            </w:tcBorders>
            <w:shd w:val="clear" w:color="auto" w:fill="auto"/>
            <w:vAlign w:val="center"/>
            <w:hideMark/>
          </w:tcPr>
          <w:p w14:paraId="11ACC55C" w14:textId="67E2F36E"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C2580" w14:textId="3FB7E037"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D7797D" w14:textId="7C1B1828"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2B30BC" w14:textId="77777777" w:rsidR="00C20623" w:rsidRPr="00FB488E" w:rsidRDefault="00C20623" w:rsidP="00F036EB">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 xml:space="preserve">МКУ </w:t>
            </w:r>
          </w:p>
          <w:p w14:paraId="3B5C9005" w14:textId="52F98B57" w:rsidR="00C20623" w:rsidRPr="00FB488E" w:rsidRDefault="00C20623" w:rsidP="00F036EB">
            <w:pPr>
              <w:spacing w:after="0" w:line="240" w:lineRule="auto"/>
              <w:ind w:left="-108" w:right="-108"/>
              <w:jc w:val="center"/>
              <w:rPr>
                <w:rFonts w:ascii="Arial" w:hAnsi="Arial" w:cs="Arial"/>
                <w:color w:val="000000"/>
                <w:sz w:val="20"/>
                <w:szCs w:val="20"/>
              </w:rPr>
            </w:pPr>
            <w:r w:rsidRPr="00FB488E">
              <w:rPr>
                <w:rFonts w:ascii="Arial" w:hAnsi="Arial" w:cs="Arial"/>
                <w:color w:val="000000"/>
                <w:sz w:val="20"/>
                <w:szCs w:val="20"/>
              </w:rPr>
              <w:t>«Управление благоустройства»</w:t>
            </w:r>
          </w:p>
        </w:tc>
      </w:tr>
      <w:tr w:rsidR="00C20623" w:rsidRPr="00FB488E" w14:paraId="5D676814" w14:textId="77777777" w:rsidTr="00D60EB6">
        <w:trPr>
          <w:trHeight w:val="224"/>
        </w:trPr>
        <w:tc>
          <w:tcPr>
            <w:tcW w:w="566" w:type="dxa"/>
            <w:vMerge/>
            <w:tcBorders>
              <w:left w:val="single" w:sz="4" w:space="0" w:color="auto"/>
              <w:right w:val="single" w:sz="4" w:space="0" w:color="auto"/>
            </w:tcBorders>
            <w:shd w:val="clear" w:color="auto" w:fill="auto"/>
            <w:vAlign w:val="center"/>
            <w:hideMark/>
          </w:tcPr>
          <w:p w14:paraId="7F60A988" w14:textId="77777777" w:rsidR="00C20623" w:rsidRPr="00FB488E" w:rsidRDefault="00C20623"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C20623" w:rsidRPr="00FB488E" w:rsidRDefault="00C20623" w:rsidP="000E1334">
            <w:pPr>
              <w:spacing w:after="0" w:line="240" w:lineRule="auto"/>
              <w:rPr>
                <w:rFonts w:ascii="Arial" w:hAnsi="Arial" w:cs="Arial"/>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C20623" w:rsidRPr="00FB488E" w:rsidRDefault="00C20623" w:rsidP="000E1334">
            <w:pPr>
              <w:spacing w:after="0" w:line="240" w:lineRule="auto"/>
              <w:rPr>
                <w:rFonts w:ascii="Arial" w:hAnsi="Arial" w:cs="Arial"/>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C20623" w:rsidRPr="00FB488E" w:rsidRDefault="00C20623"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2F5394" w14:textId="1909A6C7"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300,00</w:t>
            </w:r>
          </w:p>
        </w:tc>
        <w:tc>
          <w:tcPr>
            <w:tcW w:w="851" w:type="dxa"/>
            <w:tcBorders>
              <w:top w:val="single" w:sz="4" w:space="0" w:color="auto"/>
              <w:left w:val="nil"/>
              <w:bottom w:val="single" w:sz="4" w:space="0" w:color="auto"/>
              <w:right w:val="single" w:sz="4" w:space="0" w:color="auto"/>
            </w:tcBorders>
            <w:vAlign w:val="center"/>
          </w:tcPr>
          <w:p w14:paraId="0E67253F" w14:textId="6E9DFA27" w:rsidR="00C20623" w:rsidRPr="00FB488E" w:rsidRDefault="00C20623" w:rsidP="00F8314F">
            <w:pPr>
              <w:spacing w:after="0" w:line="240" w:lineRule="auto"/>
              <w:jc w:val="center"/>
              <w:rPr>
                <w:rFonts w:ascii="Arial" w:hAnsi="Arial" w:cs="Arial"/>
                <w:sz w:val="20"/>
                <w:szCs w:val="20"/>
              </w:rPr>
            </w:pPr>
            <w:r w:rsidRPr="00FB488E">
              <w:rPr>
                <w:rFonts w:ascii="Arial" w:hAnsi="Arial" w:cs="Arial"/>
                <w:color w:val="000000"/>
                <w:sz w:val="20"/>
                <w:szCs w:val="20"/>
              </w:rPr>
              <w:t>100,00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8A63C9E" w14:textId="3EB8AF05" w:rsidR="00C20623" w:rsidRPr="00FB488E" w:rsidRDefault="00C20623" w:rsidP="000E1334">
            <w:pPr>
              <w:spacing w:after="0" w:line="240" w:lineRule="auto"/>
              <w:jc w:val="center"/>
              <w:rPr>
                <w:rFonts w:ascii="Arial" w:hAnsi="Arial" w:cs="Arial"/>
                <w:sz w:val="20"/>
                <w:szCs w:val="20"/>
              </w:rPr>
            </w:pPr>
            <w:r w:rsidRPr="00FB488E">
              <w:rPr>
                <w:rFonts w:ascii="Arial" w:hAnsi="Arial" w:cs="Arial"/>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4AD1ACDE" w14:textId="1D209948"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68E1A653" w14:textId="0A6BCD1E"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33B6AAA6" w14:textId="33988C82"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01BD7CBF" w14:textId="1AEA2161" w:rsidR="00C20623" w:rsidRPr="00FB488E" w:rsidRDefault="00C2062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МКУ «ТУ «</w:t>
            </w:r>
            <w:proofErr w:type="spellStart"/>
            <w:r w:rsidRPr="00FB488E">
              <w:rPr>
                <w:rFonts w:ascii="Arial" w:hAnsi="Arial" w:cs="Arial"/>
                <w:color w:val="000000"/>
                <w:sz w:val="20"/>
                <w:szCs w:val="20"/>
              </w:rPr>
              <w:t>Пироговский</w:t>
            </w:r>
            <w:proofErr w:type="spellEnd"/>
            <w:r w:rsidRPr="00FB488E">
              <w:rPr>
                <w:rFonts w:ascii="Arial" w:hAnsi="Arial" w:cs="Arial"/>
                <w:color w:val="000000"/>
                <w:sz w:val="20"/>
                <w:szCs w:val="20"/>
              </w:rPr>
              <w:t>»</w:t>
            </w:r>
          </w:p>
        </w:tc>
      </w:tr>
      <w:tr w:rsidR="00CF7C05" w:rsidRPr="00FB488E" w14:paraId="26B65715" w14:textId="77777777" w:rsidTr="00D60EB6">
        <w:trPr>
          <w:trHeight w:val="226"/>
        </w:trPr>
        <w:tc>
          <w:tcPr>
            <w:tcW w:w="566" w:type="dxa"/>
            <w:vMerge/>
            <w:tcBorders>
              <w:left w:val="single" w:sz="4" w:space="0" w:color="auto"/>
              <w:right w:val="single" w:sz="4" w:space="0" w:color="auto"/>
            </w:tcBorders>
            <w:shd w:val="clear" w:color="auto" w:fill="auto"/>
            <w:vAlign w:val="center"/>
            <w:hideMark/>
          </w:tcPr>
          <w:p w14:paraId="6310A60D" w14:textId="77777777" w:rsidR="00CF7C05" w:rsidRPr="00FB488E" w:rsidRDefault="00CF7C05"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CF7C05" w:rsidRPr="00FB488E" w:rsidRDefault="00CF7C05" w:rsidP="000E1334">
            <w:pPr>
              <w:spacing w:after="0" w:line="240" w:lineRule="auto"/>
              <w:rPr>
                <w:rFonts w:ascii="Arial" w:hAnsi="Arial" w:cs="Arial"/>
                <w:iCs/>
                <w:color w:val="000000"/>
                <w:sz w:val="18"/>
                <w:szCs w:val="18"/>
              </w:rPr>
            </w:pPr>
            <w:r w:rsidRPr="00FB488E">
              <w:rPr>
                <w:rFonts w:ascii="Arial" w:hAnsi="Arial" w:cs="Arial"/>
                <w:iCs/>
                <w:color w:val="000000"/>
                <w:sz w:val="18"/>
                <w:szCs w:val="18"/>
              </w:rPr>
              <w:t>Количество организованных субботников и общественных работ,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65A4D8A0"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4CADF83D" w14:textId="00175316" w:rsidR="00CF7C05" w:rsidRPr="00FB488E" w:rsidRDefault="00CF7C05" w:rsidP="00F8314F">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A751C" w14:textId="079ED86D"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F7C05" w:rsidRPr="00FB488E" w14:paraId="41C17A50" w14:textId="77777777" w:rsidTr="00D60EB6">
        <w:trPr>
          <w:trHeight w:val="162"/>
        </w:trPr>
        <w:tc>
          <w:tcPr>
            <w:tcW w:w="566" w:type="dxa"/>
            <w:vMerge/>
            <w:tcBorders>
              <w:left w:val="single" w:sz="4" w:space="0" w:color="auto"/>
              <w:right w:val="single" w:sz="4" w:space="0" w:color="auto"/>
            </w:tcBorders>
            <w:shd w:val="clear" w:color="auto" w:fill="auto"/>
            <w:vAlign w:val="center"/>
            <w:hideMark/>
          </w:tcPr>
          <w:p w14:paraId="3C3779CD"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0E5C9"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5508E6F" w14:textId="77777777" w:rsidR="00CF7C05" w:rsidRPr="00FB488E" w:rsidRDefault="00CF7C05" w:rsidP="00F8314F">
            <w:pPr>
              <w:spacing w:after="0" w:line="240" w:lineRule="auto"/>
              <w:jc w:val="center"/>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19AC22E5" w14:textId="49192941" w:rsidR="00CF7C05" w:rsidRPr="00FB488E" w:rsidRDefault="00CF7C05" w:rsidP="000E1334">
            <w:pPr>
              <w:spacing w:after="0" w:line="240" w:lineRule="auto"/>
              <w:rPr>
                <w:rFonts w:ascii="Arial" w:hAnsi="Arial" w:cs="Arial"/>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7BC35A9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10785EC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4D8CA09"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3BCBC1F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86DD01B"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7D58262"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4F7DCFE"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3E5CBA0"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3AD1D229" w14:textId="77777777" w:rsidTr="00D60EB6">
        <w:trPr>
          <w:trHeight w:val="228"/>
        </w:trPr>
        <w:tc>
          <w:tcPr>
            <w:tcW w:w="566" w:type="dxa"/>
            <w:tcBorders>
              <w:left w:val="single" w:sz="4" w:space="0" w:color="auto"/>
              <w:bottom w:val="single" w:sz="4" w:space="0" w:color="auto"/>
              <w:right w:val="single" w:sz="4" w:space="0" w:color="auto"/>
            </w:tcBorders>
            <w:shd w:val="clear" w:color="auto" w:fill="auto"/>
            <w:vAlign w:val="center"/>
            <w:hideMark/>
          </w:tcPr>
          <w:p w14:paraId="367E29F4"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F46B73" w14:textId="03333E7B" w:rsidR="00CF7C05" w:rsidRPr="00FB488E" w:rsidRDefault="00C20623"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8</w:t>
            </w:r>
          </w:p>
        </w:tc>
        <w:tc>
          <w:tcPr>
            <w:tcW w:w="851" w:type="dxa"/>
            <w:tcBorders>
              <w:top w:val="single" w:sz="4" w:space="0" w:color="auto"/>
              <w:left w:val="nil"/>
              <w:bottom w:val="single" w:sz="4" w:space="0" w:color="auto"/>
              <w:right w:val="single" w:sz="4" w:space="0" w:color="auto"/>
            </w:tcBorders>
            <w:vAlign w:val="center"/>
          </w:tcPr>
          <w:p w14:paraId="4E772DB6" w14:textId="6A2F4F6D" w:rsidR="00CF7C05" w:rsidRPr="00FB488E" w:rsidRDefault="00CF7C05" w:rsidP="00F8314F">
            <w:pPr>
              <w:spacing w:after="0" w:line="240" w:lineRule="auto"/>
              <w:jc w:val="center"/>
              <w:rPr>
                <w:rFonts w:ascii="Arial" w:eastAsia="Calibri" w:hAnsi="Arial" w:cs="Arial"/>
                <w:sz w:val="20"/>
                <w:szCs w:val="20"/>
              </w:rPr>
            </w:pPr>
            <w:r w:rsidRPr="00FB488E">
              <w:rPr>
                <w:rFonts w:ascii="Arial" w:eastAsia="Calibri" w:hAnsi="Arial" w:cs="Arial"/>
                <w:sz w:val="20"/>
                <w:szCs w:val="20"/>
              </w:rPr>
              <w:t>3</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CB1F8C" w14:textId="2F3BDA4E" w:rsidR="00CF7C05" w:rsidRPr="00FB488E" w:rsidRDefault="00C20623" w:rsidP="000E1334">
            <w:pPr>
              <w:spacing w:after="0" w:line="240" w:lineRule="auto"/>
              <w:jc w:val="center"/>
              <w:rPr>
                <w:rFonts w:ascii="Arial" w:hAnsi="Arial" w:cs="Arial"/>
                <w:iCs/>
                <w:sz w:val="20"/>
                <w:szCs w:val="20"/>
              </w:rPr>
            </w:pPr>
            <w:r w:rsidRPr="00FB488E">
              <w:rPr>
                <w:rFonts w:ascii="Arial" w:hAnsi="Arial" w:cs="Arial"/>
                <w:iCs/>
                <w:sz w:val="20"/>
                <w:szCs w:val="20"/>
              </w:rPr>
              <w:t>2</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8638F8"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44647" w14:textId="7F0C1DB3" w:rsidR="00CF7C05" w:rsidRPr="00FB488E" w:rsidRDefault="00C20623" w:rsidP="000E1334">
            <w:pPr>
              <w:spacing w:after="0" w:line="240" w:lineRule="auto"/>
              <w:jc w:val="center"/>
              <w:rPr>
                <w:rFonts w:ascii="Arial" w:hAnsi="Arial" w:cs="Arial"/>
                <w:iCs/>
                <w:sz w:val="20"/>
                <w:szCs w:val="20"/>
              </w:rPr>
            </w:pPr>
            <w:r w:rsidRPr="00FB488E">
              <w:rPr>
                <w:rFonts w:ascii="Arial" w:hAnsi="Arial" w:cs="Arial"/>
                <w:iCs/>
                <w:sz w:val="20"/>
                <w:szCs w:val="20"/>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2C48F6DF" w14:textId="36A2D6FE" w:rsidR="00CF7C05" w:rsidRPr="00FB488E" w:rsidRDefault="00C20623" w:rsidP="000E1334">
            <w:pPr>
              <w:spacing w:after="0" w:line="240" w:lineRule="auto"/>
              <w:jc w:val="center"/>
              <w:rPr>
                <w:rFonts w:ascii="Arial" w:hAnsi="Arial" w:cs="Arial"/>
                <w:iCs/>
                <w:sz w:val="20"/>
                <w:szCs w:val="20"/>
              </w:rPr>
            </w:pPr>
            <w:r w:rsidRPr="00FB488E">
              <w:rPr>
                <w:rFonts w:ascii="Arial" w:hAnsi="Arial" w:cs="Arial"/>
                <w:iCs/>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0633A421" w14:textId="514427CE" w:rsidR="00CF7C05" w:rsidRPr="00FB488E" w:rsidRDefault="00C20623" w:rsidP="000E1334">
            <w:pPr>
              <w:spacing w:after="0" w:line="240" w:lineRule="auto"/>
              <w:jc w:val="center"/>
              <w:rPr>
                <w:rFonts w:ascii="Arial" w:hAnsi="Arial" w:cs="Arial"/>
                <w:iCs/>
                <w:sz w:val="20"/>
                <w:szCs w:val="20"/>
              </w:rPr>
            </w:pPr>
            <w:r w:rsidRPr="00FB488E">
              <w:rPr>
                <w:rFonts w:ascii="Arial" w:eastAsia="Calibri" w:hAnsi="Arial" w:cs="Arial"/>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68ED642D" w14:textId="5F86D7F2"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76290D4D" w14:textId="40DA0864"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FF045F3" w14:textId="72AD168A"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5FB8423C"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F070B2" w:rsidRPr="00FB488E" w14:paraId="4285EBE3" w14:textId="77777777" w:rsidTr="00D60EB6">
        <w:trPr>
          <w:trHeight w:val="1338"/>
        </w:trPr>
        <w:tc>
          <w:tcPr>
            <w:tcW w:w="566" w:type="dxa"/>
            <w:vMerge w:val="restart"/>
            <w:tcBorders>
              <w:top w:val="single" w:sz="4" w:space="0" w:color="auto"/>
              <w:left w:val="single" w:sz="4" w:space="0" w:color="auto"/>
              <w:right w:val="single" w:sz="4" w:space="0" w:color="auto"/>
            </w:tcBorders>
            <w:shd w:val="clear" w:color="auto" w:fill="auto"/>
            <w:vAlign w:val="center"/>
          </w:tcPr>
          <w:p w14:paraId="1E784AFC" w14:textId="4354C0F4" w:rsidR="00F070B2" w:rsidRPr="00FB488E" w:rsidRDefault="00F070B2" w:rsidP="00536415">
            <w:pPr>
              <w:spacing w:after="0" w:line="240" w:lineRule="auto"/>
              <w:ind w:right="-118"/>
              <w:rPr>
                <w:rFonts w:ascii="Arial" w:hAnsi="Arial" w:cs="Arial"/>
                <w:bCs/>
                <w:color w:val="000000"/>
                <w:sz w:val="20"/>
                <w:szCs w:val="20"/>
              </w:rPr>
            </w:pPr>
            <w:r w:rsidRPr="00FB488E">
              <w:rPr>
                <w:rFonts w:ascii="Arial" w:hAnsi="Arial" w:cs="Arial"/>
                <w:bCs/>
                <w:color w:val="000000"/>
                <w:sz w:val="20"/>
                <w:szCs w:val="20"/>
              </w:rPr>
              <w:t>2.17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F070B2" w:rsidRPr="00FB488E" w:rsidRDefault="00F070B2"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01.29.</w:t>
            </w:r>
            <w:r w:rsidRPr="00FB488E">
              <w:rPr>
                <w:rFonts w:ascii="Arial" w:hAnsi="Arial" w:cs="Arial"/>
                <w:color w:val="000000"/>
                <w:sz w:val="20"/>
                <w:szCs w:val="20"/>
              </w:rPr>
              <w:br/>
              <w:t>Модернизация асфальтовых и иных покрытий с дополнительным благоустройством на дворовых территориях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CDD33" w14:textId="77777777" w:rsidR="00F070B2" w:rsidRPr="00FB488E" w:rsidRDefault="00F070B2" w:rsidP="000E1334">
            <w:pPr>
              <w:spacing w:after="0" w:line="240" w:lineRule="auto"/>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F070B2" w:rsidRPr="00FB488E" w:rsidRDefault="00F070B2"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49167" w14:textId="5131E75B" w:rsidR="00F070B2" w:rsidRPr="00FB488E" w:rsidRDefault="00F070B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149 107,76</w:t>
            </w:r>
          </w:p>
        </w:tc>
        <w:tc>
          <w:tcPr>
            <w:tcW w:w="851" w:type="dxa"/>
            <w:tcBorders>
              <w:top w:val="single" w:sz="4" w:space="0" w:color="auto"/>
              <w:left w:val="single" w:sz="4" w:space="0" w:color="auto"/>
              <w:bottom w:val="single" w:sz="4" w:space="0" w:color="auto"/>
              <w:right w:val="single" w:sz="4" w:space="0" w:color="auto"/>
            </w:tcBorders>
            <w:vAlign w:val="center"/>
          </w:tcPr>
          <w:p w14:paraId="18667DF6" w14:textId="56650C65" w:rsidR="00F070B2" w:rsidRPr="00FB488E" w:rsidRDefault="00F070B2" w:rsidP="00F8314F">
            <w:pPr>
              <w:spacing w:after="0" w:line="240" w:lineRule="auto"/>
              <w:jc w:val="center"/>
              <w:rPr>
                <w:rFonts w:ascii="Arial" w:eastAsia="Calibri" w:hAnsi="Arial" w:cs="Arial"/>
                <w:sz w:val="20"/>
                <w:szCs w:val="20"/>
              </w:rPr>
            </w:pPr>
            <w:r w:rsidRPr="00FB488E">
              <w:rPr>
                <w:rFonts w:ascii="Arial" w:hAnsi="Arial" w:cs="Arial"/>
                <w:sz w:val="20"/>
                <w:szCs w:val="20"/>
              </w:rPr>
              <w:t>0,00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FEAF1FD" w14:textId="7E56888B" w:rsidR="00F070B2" w:rsidRPr="00FB488E" w:rsidRDefault="00F070B2" w:rsidP="000E1334">
            <w:pPr>
              <w:spacing w:after="0" w:line="240" w:lineRule="auto"/>
              <w:jc w:val="center"/>
              <w:rPr>
                <w:rFonts w:ascii="Arial" w:hAnsi="Arial" w:cs="Arial"/>
                <w:color w:val="000000"/>
                <w:sz w:val="20"/>
                <w:szCs w:val="20"/>
              </w:rPr>
            </w:pPr>
            <w:r w:rsidRPr="00FB488E">
              <w:rPr>
                <w:rFonts w:ascii="Arial" w:hAnsi="Arial" w:cs="Arial"/>
                <w:sz w:val="20"/>
                <w:szCs w:val="20"/>
              </w:rPr>
              <w:t>149 107,76</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4AF0CED" w14:textId="08FA6880" w:rsidR="00F070B2" w:rsidRPr="00FB488E" w:rsidRDefault="00F070B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8FBF56" w14:textId="3642B9F7" w:rsidR="00F070B2" w:rsidRPr="00FB488E" w:rsidRDefault="00F070B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7ABF48C" w14:textId="45B02C1A" w:rsidR="00F070B2" w:rsidRPr="00FB488E" w:rsidRDefault="00F070B2"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D18271" w14:textId="6AC294B2" w:rsidR="00F070B2" w:rsidRPr="00FB488E" w:rsidRDefault="00F070B2" w:rsidP="00B44C43">
            <w:pPr>
              <w:spacing w:after="0" w:line="240" w:lineRule="auto"/>
              <w:ind w:right="-108"/>
              <w:jc w:val="center"/>
              <w:rPr>
                <w:rFonts w:ascii="Arial" w:hAnsi="Arial" w:cs="Arial"/>
                <w:color w:val="000000"/>
                <w:sz w:val="20"/>
                <w:szCs w:val="20"/>
              </w:rPr>
            </w:pPr>
            <w:r w:rsidRPr="00FB488E">
              <w:rPr>
                <w:rFonts w:ascii="Arial" w:hAnsi="Arial" w:cs="Arial"/>
                <w:color w:val="000000"/>
                <w:sz w:val="20"/>
                <w:szCs w:val="20"/>
              </w:rPr>
              <w:t>МКУ «Управление благоустройства»</w:t>
            </w:r>
          </w:p>
        </w:tc>
      </w:tr>
      <w:tr w:rsidR="00D21EE4" w:rsidRPr="00FB488E" w14:paraId="50D28AFC" w14:textId="77777777" w:rsidTr="00D60EB6">
        <w:trPr>
          <w:trHeight w:val="325"/>
        </w:trPr>
        <w:tc>
          <w:tcPr>
            <w:tcW w:w="566" w:type="dxa"/>
            <w:vMerge/>
            <w:tcBorders>
              <w:left w:val="single" w:sz="4" w:space="0" w:color="auto"/>
              <w:right w:val="single" w:sz="4" w:space="0" w:color="auto"/>
            </w:tcBorders>
            <w:shd w:val="clear" w:color="auto" w:fill="auto"/>
            <w:vAlign w:val="center"/>
          </w:tcPr>
          <w:p w14:paraId="26B73E34" w14:textId="77777777" w:rsidR="00D21EE4" w:rsidRPr="00FB488E" w:rsidRDefault="00D21EE4" w:rsidP="000E1334">
            <w:pPr>
              <w:spacing w:after="0" w:line="240" w:lineRule="auto"/>
              <w:rPr>
                <w:rFonts w:ascii="Arial" w:hAnsi="Arial" w:cs="Arial"/>
                <w:bCs/>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EDA2974" w14:textId="77777777" w:rsidR="00D21EE4" w:rsidRPr="00FB488E" w:rsidRDefault="00D21EE4" w:rsidP="000E1334">
            <w:pPr>
              <w:spacing w:after="0" w:line="240" w:lineRule="auto"/>
              <w:rPr>
                <w:rFonts w:ascii="Arial" w:hAnsi="Arial" w:cs="Arial"/>
                <w:color w:val="000000"/>
                <w:sz w:val="18"/>
                <w:szCs w:val="18"/>
              </w:rPr>
            </w:pPr>
            <w:r w:rsidRPr="00FB488E">
              <w:rPr>
                <w:rFonts w:ascii="Arial" w:hAnsi="Arial" w:cs="Arial"/>
                <w:iCs/>
                <w:color w:val="000000"/>
                <w:sz w:val="18"/>
                <w:szCs w:val="18"/>
              </w:rPr>
              <w:t>Модернизированы дворовые территории, ед.</w:t>
            </w:r>
          </w:p>
        </w:tc>
        <w:tc>
          <w:tcPr>
            <w:tcW w:w="709" w:type="dxa"/>
            <w:vMerge w:val="restart"/>
            <w:tcBorders>
              <w:top w:val="single" w:sz="4" w:space="0" w:color="auto"/>
              <w:left w:val="nil"/>
              <w:right w:val="single" w:sz="4" w:space="0" w:color="auto"/>
            </w:tcBorders>
            <w:shd w:val="clear" w:color="auto" w:fill="auto"/>
            <w:vAlign w:val="center"/>
          </w:tcPr>
          <w:p w14:paraId="72753BCD" w14:textId="77777777" w:rsidR="00D21EE4" w:rsidRPr="00FB488E" w:rsidRDefault="00D21EE4" w:rsidP="000E1334">
            <w:pPr>
              <w:spacing w:after="0" w:line="240" w:lineRule="auto"/>
              <w:rPr>
                <w:rFonts w:ascii="Arial" w:hAnsi="Arial" w:cs="Arial"/>
                <w:i/>
                <w:iCs/>
                <w:color w:val="000000"/>
                <w:sz w:val="20"/>
                <w:szCs w:val="20"/>
              </w:rPr>
            </w:pPr>
          </w:p>
        </w:tc>
        <w:tc>
          <w:tcPr>
            <w:tcW w:w="1276" w:type="dxa"/>
            <w:vMerge w:val="restart"/>
            <w:tcBorders>
              <w:top w:val="single" w:sz="4" w:space="0" w:color="auto"/>
              <w:left w:val="nil"/>
              <w:right w:val="single" w:sz="4" w:space="0" w:color="000000"/>
            </w:tcBorders>
            <w:shd w:val="clear" w:color="auto" w:fill="auto"/>
            <w:vAlign w:val="center"/>
          </w:tcPr>
          <w:p w14:paraId="1684208F" w14:textId="77777777" w:rsidR="00D21EE4" w:rsidRPr="00FB488E" w:rsidRDefault="00D21EE4" w:rsidP="000E1334">
            <w:pPr>
              <w:spacing w:after="0" w:line="240" w:lineRule="auto"/>
              <w:jc w:val="center"/>
              <w:rPr>
                <w:rFonts w:ascii="Arial" w:hAnsi="Arial" w:cs="Arial"/>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65E1D5CE" w14:textId="6EAACD60" w:rsidR="00D21EE4" w:rsidRPr="00FB488E" w:rsidRDefault="00D21EE4"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718594A4" w14:textId="2995D376" w:rsidR="00D21EE4" w:rsidRPr="00FB488E" w:rsidRDefault="00D21EE4"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7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42118" w14:textId="2D438B27" w:rsidR="00D21EE4" w:rsidRPr="00FB488E" w:rsidRDefault="00D21EE4" w:rsidP="000E1334">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Итого 2024 год</w:t>
            </w:r>
          </w:p>
        </w:tc>
        <w:tc>
          <w:tcPr>
            <w:tcW w:w="278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666B8"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497AE80D"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0B252978"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2BB4A5E7"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4C4D696E" w14:textId="45CF603B" w:rsidR="00D21EE4" w:rsidRPr="00FB488E" w:rsidRDefault="00D21EE4" w:rsidP="00D31303">
            <w:pPr>
              <w:spacing w:after="0" w:line="240" w:lineRule="auto"/>
              <w:ind w:right="-108"/>
              <w:jc w:val="center"/>
              <w:rPr>
                <w:rFonts w:ascii="Arial" w:hAnsi="Arial" w:cs="Arial"/>
                <w:color w:val="000000"/>
                <w:sz w:val="20"/>
                <w:szCs w:val="20"/>
              </w:rPr>
            </w:pPr>
            <w:r w:rsidRPr="00FB488E">
              <w:rPr>
                <w:rFonts w:ascii="Arial" w:hAnsi="Arial" w:cs="Arial"/>
                <w:color w:val="000000"/>
                <w:sz w:val="20"/>
                <w:szCs w:val="20"/>
              </w:rPr>
              <w:t>МКУ «Управление благоустройства»</w:t>
            </w:r>
          </w:p>
        </w:tc>
      </w:tr>
      <w:tr w:rsidR="00D21EE4" w:rsidRPr="00FB488E" w14:paraId="7C35DB28" w14:textId="77777777" w:rsidTr="00D60EB6">
        <w:trPr>
          <w:trHeight w:val="168"/>
        </w:trPr>
        <w:tc>
          <w:tcPr>
            <w:tcW w:w="566" w:type="dxa"/>
            <w:vMerge/>
            <w:tcBorders>
              <w:left w:val="single" w:sz="4" w:space="0" w:color="auto"/>
              <w:right w:val="single" w:sz="4" w:space="0" w:color="auto"/>
            </w:tcBorders>
            <w:shd w:val="clear" w:color="auto" w:fill="auto"/>
            <w:vAlign w:val="center"/>
          </w:tcPr>
          <w:p w14:paraId="382AC036" w14:textId="77777777" w:rsidR="00D21EE4" w:rsidRPr="00FB488E" w:rsidRDefault="00D21EE4" w:rsidP="000E1334">
            <w:pPr>
              <w:spacing w:after="0" w:line="240" w:lineRule="auto"/>
              <w:rPr>
                <w:rFonts w:ascii="Arial" w:hAnsi="Arial" w:cs="Arial"/>
                <w:bCs/>
                <w:color w:val="000000"/>
                <w:sz w:val="20"/>
                <w:szCs w:val="20"/>
              </w:rPr>
            </w:pPr>
          </w:p>
        </w:tc>
        <w:tc>
          <w:tcPr>
            <w:tcW w:w="2693" w:type="dxa"/>
            <w:vMerge/>
            <w:tcBorders>
              <w:left w:val="nil"/>
              <w:right w:val="single" w:sz="4" w:space="0" w:color="auto"/>
            </w:tcBorders>
            <w:shd w:val="clear" w:color="auto" w:fill="auto"/>
            <w:vAlign w:val="center"/>
          </w:tcPr>
          <w:p w14:paraId="5B1CA936" w14:textId="77777777" w:rsidR="00D21EE4" w:rsidRPr="00FB488E" w:rsidRDefault="00D21EE4" w:rsidP="000E1334">
            <w:pPr>
              <w:spacing w:after="0" w:line="240" w:lineRule="auto"/>
              <w:rPr>
                <w:rFonts w:ascii="Arial" w:hAnsi="Arial" w:cs="Arial"/>
                <w:color w:val="000000"/>
                <w:sz w:val="20"/>
                <w:szCs w:val="20"/>
              </w:rPr>
            </w:pPr>
          </w:p>
        </w:tc>
        <w:tc>
          <w:tcPr>
            <w:tcW w:w="709" w:type="dxa"/>
            <w:vMerge/>
            <w:tcBorders>
              <w:left w:val="nil"/>
              <w:right w:val="single" w:sz="4" w:space="0" w:color="auto"/>
            </w:tcBorders>
            <w:shd w:val="clear" w:color="auto" w:fill="auto"/>
            <w:vAlign w:val="center"/>
          </w:tcPr>
          <w:p w14:paraId="75947566" w14:textId="77777777" w:rsidR="00D21EE4" w:rsidRPr="00FB488E" w:rsidRDefault="00D21EE4" w:rsidP="000E1334">
            <w:pPr>
              <w:spacing w:after="0" w:line="240" w:lineRule="auto"/>
              <w:rPr>
                <w:rFonts w:ascii="Arial" w:hAnsi="Arial" w:cs="Arial"/>
                <w:i/>
                <w:iCs/>
                <w:color w:val="000000"/>
                <w:sz w:val="20"/>
                <w:szCs w:val="20"/>
              </w:rPr>
            </w:pPr>
          </w:p>
        </w:tc>
        <w:tc>
          <w:tcPr>
            <w:tcW w:w="1276" w:type="dxa"/>
            <w:vMerge/>
            <w:tcBorders>
              <w:left w:val="nil"/>
              <w:right w:val="single" w:sz="4" w:space="0" w:color="000000"/>
            </w:tcBorders>
            <w:shd w:val="clear" w:color="auto" w:fill="auto"/>
            <w:vAlign w:val="center"/>
          </w:tcPr>
          <w:p w14:paraId="5B68C2C3" w14:textId="77777777" w:rsidR="00D21EE4" w:rsidRPr="00FB488E" w:rsidRDefault="00D21EE4" w:rsidP="000E1334">
            <w:pPr>
              <w:spacing w:after="0" w:line="240" w:lineRule="auto"/>
              <w:jc w:val="center"/>
              <w:rPr>
                <w:rFonts w:ascii="Arial" w:hAnsi="Arial" w:cs="Arial"/>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D04A4A8" w14:textId="77777777" w:rsidR="00D21EE4" w:rsidRPr="00FB488E" w:rsidRDefault="00D21EE4" w:rsidP="000E1334">
            <w:pPr>
              <w:spacing w:after="0" w:line="240" w:lineRule="auto"/>
              <w:jc w:val="center"/>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361658DB" w14:textId="77777777" w:rsidR="00D21EE4" w:rsidRPr="00FB488E" w:rsidRDefault="00D21EE4" w:rsidP="000E1334">
            <w:pPr>
              <w:spacing w:after="0" w:line="240" w:lineRule="auto"/>
              <w:jc w:val="center"/>
              <w:rPr>
                <w:rFonts w:ascii="Arial" w:hAnsi="Arial" w:cs="Arial"/>
                <w:color w:val="000000"/>
                <w:sz w:val="20"/>
                <w:szCs w:val="20"/>
              </w:rPr>
            </w:pPr>
          </w:p>
        </w:tc>
        <w:tc>
          <w:tcPr>
            <w:tcW w:w="7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2D9780" w14:textId="2CA44C78" w:rsidR="00D21EE4" w:rsidRPr="00FB488E" w:rsidRDefault="00D21EE4" w:rsidP="000E1334">
            <w:pPr>
              <w:spacing w:after="0" w:line="240" w:lineRule="auto"/>
              <w:jc w:val="center"/>
              <w:rPr>
                <w:rFonts w:ascii="Arial" w:hAnsi="Arial" w:cs="Arial"/>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9D480"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A2BE2"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7260D4"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sz w:val="20"/>
                <w:szCs w:val="20"/>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DF99C3B"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599ADAD5" w14:textId="77777777" w:rsidR="00D21EE4" w:rsidRPr="00FB488E" w:rsidRDefault="00D21EE4" w:rsidP="000E1334">
            <w:pPr>
              <w:spacing w:after="0" w:line="240" w:lineRule="auto"/>
              <w:jc w:val="center"/>
              <w:rPr>
                <w:rFonts w:ascii="Arial" w:hAnsi="Arial" w:cs="Arial"/>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24CA0741" w14:textId="77777777" w:rsidR="00D21EE4" w:rsidRPr="00FB488E" w:rsidRDefault="00D21EE4" w:rsidP="000E1334">
            <w:pPr>
              <w:spacing w:after="0" w:line="240" w:lineRule="auto"/>
              <w:jc w:val="center"/>
              <w:rPr>
                <w:rFonts w:ascii="Arial" w:hAnsi="Arial" w:cs="Arial"/>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75851556" w14:textId="77777777" w:rsidR="00D21EE4" w:rsidRPr="00FB488E" w:rsidRDefault="00D21EE4" w:rsidP="000E1334">
            <w:pPr>
              <w:spacing w:after="0" w:line="240" w:lineRule="auto"/>
              <w:jc w:val="center"/>
              <w:rPr>
                <w:rFonts w:ascii="Arial" w:hAnsi="Arial" w:cs="Arial"/>
                <w:color w:val="000000"/>
                <w:sz w:val="20"/>
                <w:szCs w:val="20"/>
              </w:rPr>
            </w:pPr>
          </w:p>
        </w:tc>
        <w:tc>
          <w:tcPr>
            <w:tcW w:w="1701" w:type="dxa"/>
            <w:vMerge/>
            <w:tcBorders>
              <w:left w:val="nil"/>
              <w:right w:val="single" w:sz="4" w:space="0" w:color="auto"/>
            </w:tcBorders>
            <w:shd w:val="clear" w:color="auto" w:fill="auto"/>
            <w:vAlign w:val="center"/>
          </w:tcPr>
          <w:p w14:paraId="0D908473" w14:textId="77777777" w:rsidR="00D21EE4" w:rsidRPr="00FB488E" w:rsidRDefault="00D21EE4" w:rsidP="000E1334">
            <w:pPr>
              <w:spacing w:after="0" w:line="240" w:lineRule="auto"/>
              <w:jc w:val="center"/>
              <w:rPr>
                <w:rFonts w:ascii="Arial" w:hAnsi="Arial" w:cs="Arial"/>
                <w:color w:val="000000"/>
                <w:sz w:val="20"/>
                <w:szCs w:val="20"/>
              </w:rPr>
            </w:pPr>
          </w:p>
        </w:tc>
      </w:tr>
      <w:tr w:rsidR="00D21EE4" w:rsidRPr="00FB488E" w14:paraId="226F8C88" w14:textId="77777777" w:rsidTr="00D60EB6">
        <w:trPr>
          <w:trHeight w:val="942"/>
        </w:trPr>
        <w:tc>
          <w:tcPr>
            <w:tcW w:w="566" w:type="dxa"/>
            <w:vMerge/>
            <w:tcBorders>
              <w:left w:val="single" w:sz="4" w:space="0" w:color="auto"/>
              <w:bottom w:val="single" w:sz="4" w:space="0" w:color="auto"/>
              <w:right w:val="single" w:sz="4" w:space="0" w:color="auto"/>
            </w:tcBorders>
            <w:shd w:val="clear" w:color="auto" w:fill="auto"/>
            <w:vAlign w:val="center"/>
          </w:tcPr>
          <w:p w14:paraId="39259441" w14:textId="77777777" w:rsidR="00D21EE4" w:rsidRPr="00FB488E" w:rsidRDefault="00D21EE4" w:rsidP="000E1334">
            <w:pPr>
              <w:spacing w:after="0" w:line="240" w:lineRule="auto"/>
              <w:rPr>
                <w:rFonts w:ascii="Arial" w:hAnsi="Arial" w:cs="Arial"/>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71B54BDD" w14:textId="77777777" w:rsidR="00D21EE4" w:rsidRPr="00FB488E" w:rsidRDefault="00D21EE4" w:rsidP="000E1334">
            <w:pPr>
              <w:spacing w:after="0" w:line="240" w:lineRule="auto"/>
              <w:rPr>
                <w:rFonts w:ascii="Arial" w:hAnsi="Arial" w:cs="Arial"/>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32C5DB6" w14:textId="77777777" w:rsidR="00D21EE4" w:rsidRPr="00FB488E" w:rsidRDefault="00D21EE4" w:rsidP="000E1334">
            <w:pPr>
              <w:spacing w:after="0" w:line="240" w:lineRule="auto"/>
              <w:rPr>
                <w:rFonts w:ascii="Arial" w:hAnsi="Arial" w:cs="Arial"/>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6813F5D7" w14:textId="77777777" w:rsidR="00D21EE4" w:rsidRPr="00FB488E" w:rsidRDefault="00D21EE4" w:rsidP="000E1334">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CB3A6E" w14:textId="635B01D4"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61CBE3E3" w14:textId="6AEC290F" w:rsidR="00D21EE4" w:rsidRPr="00FB488E" w:rsidRDefault="00D21EE4" w:rsidP="00D31303">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D7B6E" w14:textId="0BDF6889"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19</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C51343"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C530"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197FBC"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845F2BC" w14:textId="3EB6BE16"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19</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5B663BC"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11CEE14"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DE63362" w14:textId="7777777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4E0055" w14:textId="77777777" w:rsidR="00D21EE4" w:rsidRPr="00FB488E" w:rsidRDefault="00D21EE4" w:rsidP="000E1334">
            <w:pPr>
              <w:spacing w:after="0" w:line="240" w:lineRule="auto"/>
              <w:jc w:val="center"/>
              <w:rPr>
                <w:rFonts w:ascii="Arial" w:hAnsi="Arial" w:cs="Arial"/>
                <w:color w:val="000000"/>
                <w:sz w:val="20"/>
                <w:szCs w:val="20"/>
              </w:rPr>
            </w:pPr>
          </w:p>
        </w:tc>
      </w:tr>
      <w:tr w:rsidR="00D21EE4" w:rsidRPr="00FB488E" w14:paraId="3AEEED1F" w14:textId="77777777" w:rsidTr="00D60EB6">
        <w:trPr>
          <w:trHeight w:val="1884"/>
        </w:trPr>
        <w:tc>
          <w:tcPr>
            <w:tcW w:w="566" w:type="dxa"/>
            <w:vMerge w:val="restart"/>
            <w:tcBorders>
              <w:left w:val="single" w:sz="4" w:space="0" w:color="auto"/>
              <w:right w:val="single" w:sz="4" w:space="0" w:color="auto"/>
            </w:tcBorders>
            <w:shd w:val="clear" w:color="auto" w:fill="auto"/>
            <w:vAlign w:val="center"/>
          </w:tcPr>
          <w:p w14:paraId="3835CE75" w14:textId="6E781E9B" w:rsidR="00D21EE4" w:rsidRPr="00FB488E" w:rsidRDefault="00D21EE4" w:rsidP="000E1334">
            <w:pPr>
              <w:spacing w:after="0" w:line="240" w:lineRule="auto"/>
              <w:rPr>
                <w:rFonts w:ascii="Arial" w:hAnsi="Arial" w:cs="Arial"/>
                <w:bCs/>
                <w:color w:val="000000"/>
                <w:sz w:val="20"/>
                <w:szCs w:val="20"/>
              </w:rPr>
            </w:pPr>
            <w:r w:rsidRPr="00FB488E">
              <w:rPr>
                <w:rFonts w:ascii="Arial" w:hAnsi="Arial" w:cs="Arial"/>
                <w:bCs/>
                <w:color w:val="000000"/>
                <w:sz w:val="20"/>
                <w:szCs w:val="20"/>
              </w:rPr>
              <w:t>2.18</w:t>
            </w:r>
          </w:p>
        </w:tc>
        <w:tc>
          <w:tcPr>
            <w:tcW w:w="2693" w:type="dxa"/>
            <w:tcBorders>
              <w:left w:val="nil"/>
              <w:bottom w:val="single" w:sz="4" w:space="0" w:color="auto"/>
              <w:right w:val="single" w:sz="4" w:space="0" w:color="auto"/>
            </w:tcBorders>
            <w:shd w:val="clear" w:color="auto" w:fill="auto"/>
            <w:vAlign w:val="center"/>
          </w:tcPr>
          <w:p w14:paraId="2D676AB5" w14:textId="77777777" w:rsidR="00D21EE4" w:rsidRPr="00FB488E" w:rsidRDefault="00D21EE4" w:rsidP="00D21EE4">
            <w:pPr>
              <w:spacing w:after="0" w:line="240" w:lineRule="auto"/>
              <w:rPr>
                <w:rFonts w:ascii="Arial" w:eastAsia="Times New Roman" w:hAnsi="Arial" w:cs="Arial"/>
                <w:iCs/>
                <w:color w:val="000000"/>
                <w:sz w:val="20"/>
                <w:szCs w:val="20"/>
                <w:lang w:eastAsia="ru-RU"/>
              </w:rPr>
            </w:pPr>
            <w:r w:rsidRPr="00FB488E">
              <w:rPr>
                <w:rFonts w:ascii="Arial" w:eastAsia="Times New Roman" w:hAnsi="Arial" w:cs="Arial"/>
                <w:iCs/>
                <w:color w:val="000000"/>
                <w:sz w:val="20"/>
                <w:szCs w:val="20"/>
                <w:lang w:eastAsia="ru-RU"/>
              </w:rPr>
              <w:t>Мероприятие 01.30.</w:t>
            </w:r>
          </w:p>
          <w:p w14:paraId="033E3234" w14:textId="737576CB" w:rsidR="00D21EE4" w:rsidRPr="00FB488E" w:rsidRDefault="00D21EE4" w:rsidP="00D21EE4">
            <w:pPr>
              <w:spacing w:after="0"/>
              <w:rPr>
                <w:rFonts w:ascii="Arial" w:hAnsi="Arial" w:cs="Arial"/>
                <w:color w:val="000000"/>
                <w:sz w:val="20"/>
                <w:szCs w:val="20"/>
              </w:rPr>
            </w:pPr>
            <w:r w:rsidRPr="00FB488E">
              <w:rPr>
                <w:rFonts w:ascii="Arial" w:eastAsia="Times New Roman" w:hAnsi="Arial" w:cs="Arial"/>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tcBorders>
              <w:left w:val="nil"/>
              <w:bottom w:val="single" w:sz="4" w:space="0" w:color="auto"/>
              <w:right w:val="single" w:sz="4" w:space="0" w:color="auto"/>
            </w:tcBorders>
            <w:shd w:val="clear" w:color="auto" w:fill="auto"/>
            <w:vAlign w:val="center"/>
          </w:tcPr>
          <w:p w14:paraId="0418A440" w14:textId="3848A2C4" w:rsidR="00D21EE4" w:rsidRPr="00FB488E" w:rsidRDefault="00D21EE4" w:rsidP="000E1334">
            <w:pPr>
              <w:spacing w:after="0" w:line="240" w:lineRule="auto"/>
              <w:rPr>
                <w:rFonts w:ascii="Arial" w:hAnsi="Arial" w:cs="Arial"/>
                <w:i/>
                <w:iCs/>
                <w:color w:val="000000"/>
                <w:sz w:val="20"/>
                <w:szCs w:val="20"/>
              </w:rPr>
            </w:pPr>
            <w:r w:rsidRPr="00FB488E">
              <w:rPr>
                <w:rFonts w:ascii="Arial" w:hAnsi="Arial" w:cs="Arial"/>
                <w:i/>
                <w:iCs/>
                <w:color w:val="000000"/>
                <w:sz w:val="20"/>
                <w:szCs w:val="20"/>
              </w:rPr>
              <w:t>2024-2027</w:t>
            </w:r>
          </w:p>
        </w:tc>
        <w:tc>
          <w:tcPr>
            <w:tcW w:w="1276" w:type="dxa"/>
            <w:tcBorders>
              <w:left w:val="nil"/>
              <w:bottom w:val="single" w:sz="4" w:space="0" w:color="auto"/>
              <w:right w:val="single" w:sz="4" w:space="0" w:color="000000"/>
            </w:tcBorders>
            <w:shd w:val="clear" w:color="auto" w:fill="auto"/>
            <w:vAlign w:val="center"/>
          </w:tcPr>
          <w:p w14:paraId="4061D6F0" w14:textId="754388E2" w:rsidR="00D21EE4" w:rsidRPr="00FB488E" w:rsidRDefault="00D21EE4" w:rsidP="00D21EE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F7BB1" w14:textId="47024ED7"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B8D692" w14:textId="1750ED40" w:rsidR="00D21EE4" w:rsidRPr="00FB488E" w:rsidRDefault="00D21EE4" w:rsidP="00D31303">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354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4DB0F6D7" w14:textId="24044698"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8FA780A" w14:textId="2404F225"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BDBDA9E" w14:textId="6CCA4892"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C5EC813" w14:textId="274F0A68" w:rsidR="00D21EE4" w:rsidRPr="00FB488E" w:rsidRDefault="00D21EE4"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tcBorders>
              <w:left w:val="nil"/>
              <w:bottom w:val="single" w:sz="4" w:space="0" w:color="auto"/>
              <w:right w:val="single" w:sz="4" w:space="0" w:color="auto"/>
            </w:tcBorders>
            <w:shd w:val="clear" w:color="auto" w:fill="auto"/>
            <w:vAlign w:val="center"/>
          </w:tcPr>
          <w:p w14:paraId="7B2E5139" w14:textId="1E4EEF4E" w:rsidR="00D21EE4" w:rsidRPr="00FB488E" w:rsidRDefault="00D21EE4" w:rsidP="00D21EE4">
            <w:pPr>
              <w:spacing w:after="0" w:line="240" w:lineRule="auto"/>
              <w:ind w:right="-108"/>
              <w:jc w:val="center"/>
              <w:rPr>
                <w:rFonts w:ascii="Arial" w:hAnsi="Arial" w:cs="Arial"/>
                <w:color w:val="000000"/>
                <w:sz w:val="20"/>
                <w:szCs w:val="20"/>
              </w:rPr>
            </w:pPr>
            <w:r w:rsidRPr="00FB488E">
              <w:rPr>
                <w:rFonts w:ascii="Arial" w:hAnsi="Arial" w:cs="Arial"/>
                <w:color w:val="000000"/>
                <w:sz w:val="20"/>
                <w:szCs w:val="20"/>
              </w:rPr>
              <w:t>МКУ «Управление благоустройства»</w:t>
            </w:r>
          </w:p>
        </w:tc>
      </w:tr>
      <w:tr w:rsidR="00AC5CB3" w:rsidRPr="00FB488E" w14:paraId="7B495C63" w14:textId="77777777" w:rsidTr="00D60EB6">
        <w:trPr>
          <w:trHeight w:val="375"/>
        </w:trPr>
        <w:tc>
          <w:tcPr>
            <w:tcW w:w="566" w:type="dxa"/>
            <w:vMerge/>
            <w:tcBorders>
              <w:left w:val="single" w:sz="4" w:space="0" w:color="auto"/>
              <w:right w:val="single" w:sz="4" w:space="0" w:color="auto"/>
            </w:tcBorders>
            <w:shd w:val="clear" w:color="auto" w:fill="auto"/>
            <w:vAlign w:val="center"/>
          </w:tcPr>
          <w:p w14:paraId="7B0B8A03" w14:textId="77777777" w:rsidR="00AC5CB3" w:rsidRPr="00FB488E" w:rsidRDefault="00AC5CB3" w:rsidP="000E1334">
            <w:pPr>
              <w:spacing w:after="0" w:line="240" w:lineRule="auto"/>
              <w:rPr>
                <w:rFonts w:ascii="Arial" w:hAnsi="Arial" w:cs="Arial"/>
                <w:bCs/>
                <w:color w:val="000000"/>
                <w:sz w:val="20"/>
                <w:szCs w:val="20"/>
              </w:rPr>
            </w:pPr>
          </w:p>
        </w:tc>
        <w:tc>
          <w:tcPr>
            <w:tcW w:w="2693" w:type="dxa"/>
            <w:vMerge w:val="restart"/>
            <w:tcBorders>
              <w:left w:val="nil"/>
              <w:right w:val="single" w:sz="4" w:space="0" w:color="auto"/>
            </w:tcBorders>
            <w:shd w:val="clear" w:color="auto" w:fill="auto"/>
            <w:vAlign w:val="center"/>
          </w:tcPr>
          <w:p w14:paraId="04BA876F" w14:textId="66BD4630" w:rsidR="00AC5CB3" w:rsidRPr="00FB488E" w:rsidRDefault="00AC5CB3" w:rsidP="000E1334">
            <w:pPr>
              <w:spacing w:after="0" w:line="240" w:lineRule="auto"/>
              <w:rPr>
                <w:rFonts w:ascii="Arial" w:hAnsi="Arial" w:cs="Arial"/>
                <w:color w:val="000000"/>
                <w:sz w:val="20"/>
                <w:szCs w:val="20"/>
              </w:rPr>
            </w:pPr>
            <w:r w:rsidRPr="00FB488E">
              <w:rPr>
                <w:rFonts w:ascii="Arial" w:eastAsia="Times New Roman" w:hAnsi="Arial" w:cs="Arial"/>
                <w:iCs/>
                <w:color w:val="000000"/>
                <w:sz w:val="20"/>
                <w:szCs w:val="20"/>
                <w:lang w:eastAsia="ru-RU"/>
              </w:rPr>
              <w:t xml:space="preserve">Модернизация детских </w:t>
            </w:r>
            <w:r w:rsidRPr="00FB488E">
              <w:rPr>
                <w:rFonts w:ascii="Arial" w:eastAsia="Times New Roman" w:hAnsi="Arial" w:cs="Arial"/>
                <w:iCs/>
                <w:color w:val="000000"/>
                <w:sz w:val="20"/>
                <w:szCs w:val="20"/>
                <w:lang w:eastAsia="ru-RU"/>
              </w:rPr>
              <w:lastRenderedPageBreak/>
              <w:t>игровых площадок, установленных ранее с привлечением средств бюджета Московской области, ед.</w:t>
            </w:r>
          </w:p>
        </w:tc>
        <w:tc>
          <w:tcPr>
            <w:tcW w:w="709" w:type="dxa"/>
            <w:vMerge w:val="restart"/>
            <w:tcBorders>
              <w:left w:val="nil"/>
              <w:right w:val="single" w:sz="4" w:space="0" w:color="auto"/>
            </w:tcBorders>
            <w:shd w:val="clear" w:color="auto" w:fill="auto"/>
            <w:vAlign w:val="center"/>
          </w:tcPr>
          <w:p w14:paraId="02EA67FF" w14:textId="77777777" w:rsidR="00AC5CB3" w:rsidRPr="00FB488E" w:rsidRDefault="00AC5CB3" w:rsidP="000E1334">
            <w:pPr>
              <w:spacing w:after="0" w:line="240" w:lineRule="auto"/>
              <w:rPr>
                <w:rFonts w:ascii="Arial" w:hAnsi="Arial" w:cs="Arial"/>
                <w:i/>
                <w:iCs/>
                <w:color w:val="000000"/>
                <w:sz w:val="20"/>
                <w:szCs w:val="20"/>
              </w:rPr>
            </w:pPr>
          </w:p>
        </w:tc>
        <w:tc>
          <w:tcPr>
            <w:tcW w:w="1276" w:type="dxa"/>
            <w:vMerge w:val="restart"/>
            <w:tcBorders>
              <w:left w:val="nil"/>
              <w:right w:val="single" w:sz="4" w:space="0" w:color="000000"/>
            </w:tcBorders>
            <w:shd w:val="clear" w:color="auto" w:fill="auto"/>
            <w:vAlign w:val="center"/>
          </w:tcPr>
          <w:p w14:paraId="75A45DBA" w14:textId="77777777" w:rsidR="00AC5CB3" w:rsidRPr="00FB488E" w:rsidRDefault="00AC5CB3" w:rsidP="000E1334">
            <w:pPr>
              <w:spacing w:after="0" w:line="240" w:lineRule="auto"/>
              <w:jc w:val="center"/>
              <w:rPr>
                <w:rFonts w:ascii="Arial" w:hAnsi="Arial" w:cs="Arial"/>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3DAC9C56" w14:textId="6E4CA872" w:rsidR="00AC5CB3" w:rsidRPr="00FB488E" w:rsidRDefault="00AC5CB3"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1F67213" w14:textId="0DE70E56" w:rsidR="00AC5CB3" w:rsidRPr="00FB488E" w:rsidRDefault="00AC5CB3" w:rsidP="00D31303">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t xml:space="preserve">2023 </w:t>
            </w:r>
            <w:r w:rsidRPr="00FB488E">
              <w:rPr>
                <w:rFonts w:ascii="Arial" w:eastAsia="Times New Roman" w:hAnsi="Arial" w:cs="Arial"/>
                <w:sz w:val="20"/>
                <w:szCs w:val="20"/>
                <w:lang w:eastAsia="ru-RU"/>
              </w:rPr>
              <w:lastRenderedPageBreak/>
              <w:t>год</w:t>
            </w:r>
          </w:p>
        </w:tc>
        <w:tc>
          <w:tcPr>
            <w:tcW w:w="762" w:type="dxa"/>
            <w:gridSpan w:val="2"/>
            <w:vMerge w:val="restart"/>
            <w:tcBorders>
              <w:top w:val="single" w:sz="4" w:space="0" w:color="auto"/>
              <w:left w:val="single" w:sz="4" w:space="0" w:color="auto"/>
              <w:right w:val="single" w:sz="4" w:space="0" w:color="auto"/>
            </w:tcBorders>
            <w:shd w:val="clear" w:color="auto" w:fill="auto"/>
            <w:vAlign w:val="center"/>
          </w:tcPr>
          <w:p w14:paraId="06830CC9" w14:textId="741DA286" w:rsidR="00AC5CB3" w:rsidRPr="00FB488E" w:rsidRDefault="00AC5CB3" w:rsidP="000E1334">
            <w:pPr>
              <w:spacing w:after="0" w:line="240" w:lineRule="auto"/>
              <w:jc w:val="center"/>
              <w:rPr>
                <w:rFonts w:ascii="Arial" w:hAnsi="Arial" w:cs="Arial"/>
                <w:color w:val="000000"/>
                <w:sz w:val="20"/>
                <w:szCs w:val="20"/>
              </w:rPr>
            </w:pPr>
            <w:r w:rsidRPr="00FB488E">
              <w:rPr>
                <w:rFonts w:ascii="Arial" w:eastAsia="Times New Roman" w:hAnsi="Arial" w:cs="Arial"/>
                <w:sz w:val="20"/>
                <w:szCs w:val="20"/>
                <w:lang w:eastAsia="ru-RU"/>
              </w:rPr>
              <w:lastRenderedPageBreak/>
              <w:t xml:space="preserve">Итого </w:t>
            </w:r>
            <w:r w:rsidRPr="00FB488E">
              <w:rPr>
                <w:rFonts w:ascii="Arial" w:eastAsia="Times New Roman" w:hAnsi="Arial" w:cs="Arial"/>
                <w:sz w:val="20"/>
                <w:szCs w:val="20"/>
                <w:lang w:eastAsia="ru-RU"/>
              </w:rPr>
              <w:lastRenderedPageBreak/>
              <w:t>2024 год</w:t>
            </w:r>
          </w:p>
        </w:tc>
        <w:tc>
          <w:tcPr>
            <w:tcW w:w="2782"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74DC0637" w14:textId="2FF0F21B"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sz w:val="20"/>
                <w:szCs w:val="20"/>
              </w:rPr>
              <w:lastRenderedPageBreak/>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37E76DD5" w14:textId="4984C05D"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xml:space="preserve">2025 </w:t>
            </w:r>
            <w:r w:rsidRPr="00FB488E">
              <w:rPr>
                <w:rFonts w:ascii="Arial" w:hAnsi="Arial" w:cs="Arial"/>
                <w:color w:val="000000"/>
                <w:sz w:val="20"/>
                <w:szCs w:val="20"/>
              </w:rPr>
              <w:lastRenderedPageBreak/>
              <w:t>год</w:t>
            </w:r>
          </w:p>
        </w:tc>
        <w:tc>
          <w:tcPr>
            <w:tcW w:w="850" w:type="dxa"/>
            <w:vMerge w:val="restart"/>
            <w:tcBorders>
              <w:top w:val="single" w:sz="4" w:space="0" w:color="auto"/>
              <w:left w:val="nil"/>
              <w:right w:val="single" w:sz="4" w:space="0" w:color="000000"/>
            </w:tcBorders>
            <w:shd w:val="clear" w:color="auto" w:fill="auto"/>
            <w:vAlign w:val="center"/>
          </w:tcPr>
          <w:p w14:paraId="446D55FA" w14:textId="04D47F5D"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 xml:space="preserve">2026 </w:t>
            </w:r>
            <w:r w:rsidRPr="00FB488E">
              <w:rPr>
                <w:rFonts w:ascii="Arial" w:hAnsi="Arial" w:cs="Arial"/>
                <w:color w:val="000000"/>
                <w:sz w:val="20"/>
                <w:szCs w:val="20"/>
              </w:rPr>
              <w:lastRenderedPageBreak/>
              <w:t>год</w:t>
            </w:r>
          </w:p>
        </w:tc>
        <w:tc>
          <w:tcPr>
            <w:tcW w:w="851" w:type="dxa"/>
            <w:vMerge w:val="restart"/>
            <w:tcBorders>
              <w:top w:val="single" w:sz="4" w:space="0" w:color="auto"/>
              <w:left w:val="nil"/>
              <w:right w:val="single" w:sz="4" w:space="0" w:color="000000"/>
            </w:tcBorders>
            <w:shd w:val="clear" w:color="auto" w:fill="auto"/>
            <w:vAlign w:val="center"/>
          </w:tcPr>
          <w:p w14:paraId="31882A3E" w14:textId="6726C283"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lastRenderedPageBreak/>
              <w:t xml:space="preserve">2027 </w:t>
            </w:r>
            <w:r w:rsidRPr="00FB488E">
              <w:rPr>
                <w:rFonts w:ascii="Arial" w:hAnsi="Arial" w:cs="Arial"/>
                <w:color w:val="000000"/>
                <w:sz w:val="20"/>
                <w:szCs w:val="20"/>
              </w:rPr>
              <w:lastRenderedPageBreak/>
              <w:t>год</w:t>
            </w:r>
          </w:p>
        </w:tc>
        <w:tc>
          <w:tcPr>
            <w:tcW w:w="1701" w:type="dxa"/>
            <w:vMerge w:val="restart"/>
            <w:tcBorders>
              <w:left w:val="nil"/>
              <w:right w:val="single" w:sz="4" w:space="0" w:color="auto"/>
            </w:tcBorders>
            <w:shd w:val="clear" w:color="auto" w:fill="auto"/>
            <w:vAlign w:val="center"/>
          </w:tcPr>
          <w:p w14:paraId="4FC95EDE" w14:textId="7E8C261F" w:rsidR="00AC5CB3" w:rsidRPr="00FB488E" w:rsidRDefault="00AC5CB3" w:rsidP="00D21EE4">
            <w:pPr>
              <w:spacing w:after="0" w:line="240" w:lineRule="auto"/>
              <w:ind w:right="-108"/>
              <w:jc w:val="center"/>
              <w:rPr>
                <w:rFonts w:ascii="Arial" w:hAnsi="Arial" w:cs="Arial"/>
                <w:color w:val="000000"/>
                <w:sz w:val="20"/>
                <w:szCs w:val="20"/>
              </w:rPr>
            </w:pPr>
            <w:r w:rsidRPr="00FB488E">
              <w:rPr>
                <w:rFonts w:ascii="Arial" w:hAnsi="Arial" w:cs="Arial"/>
                <w:color w:val="000000"/>
                <w:sz w:val="20"/>
                <w:szCs w:val="20"/>
              </w:rPr>
              <w:lastRenderedPageBreak/>
              <w:t xml:space="preserve">МКУ </w:t>
            </w:r>
            <w:r w:rsidRPr="00FB488E">
              <w:rPr>
                <w:rFonts w:ascii="Arial" w:hAnsi="Arial" w:cs="Arial"/>
                <w:color w:val="000000"/>
                <w:sz w:val="20"/>
                <w:szCs w:val="20"/>
              </w:rPr>
              <w:lastRenderedPageBreak/>
              <w:t>«Управление благоустройства»</w:t>
            </w:r>
          </w:p>
        </w:tc>
      </w:tr>
      <w:tr w:rsidR="00AC5CB3" w:rsidRPr="00FB488E" w14:paraId="10117BE9" w14:textId="77777777" w:rsidTr="00D60EB6">
        <w:trPr>
          <w:trHeight w:val="375"/>
        </w:trPr>
        <w:tc>
          <w:tcPr>
            <w:tcW w:w="566" w:type="dxa"/>
            <w:vMerge/>
            <w:tcBorders>
              <w:left w:val="single" w:sz="4" w:space="0" w:color="auto"/>
              <w:right w:val="single" w:sz="4" w:space="0" w:color="auto"/>
            </w:tcBorders>
            <w:shd w:val="clear" w:color="auto" w:fill="auto"/>
            <w:vAlign w:val="center"/>
          </w:tcPr>
          <w:p w14:paraId="486A37D4" w14:textId="77777777" w:rsidR="00AC5CB3" w:rsidRPr="00FB488E" w:rsidRDefault="00AC5CB3" w:rsidP="000E1334">
            <w:pPr>
              <w:spacing w:after="0" w:line="240" w:lineRule="auto"/>
              <w:rPr>
                <w:rFonts w:ascii="Arial" w:hAnsi="Arial" w:cs="Arial"/>
                <w:bCs/>
                <w:color w:val="000000"/>
                <w:sz w:val="20"/>
                <w:szCs w:val="20"/>
              </w:rPr>
            </w:pPr>
          </w:p>
        </w:tc>
        <w:tc>
          <w:tcPr>
            <w:tcW w:w="2693" w:type="dxa"/>
            <w:vMerge/>
            <w:tcBorders>
              <w:left w:val="nil"/>
              <w:right w:val="single" w:sz="4" w:space="0" w:color="auto"/>
            </w:tcBorders>
            <w:shd w:val="clear" w:color="auto" w:fill="auto"/>
            <w:vAlign w:val="center"/>
          </w:tcPr>
          <w:p w14:paraId="2DEC8F37" w14:textId="77777777" w:rsidR="00AC5CB3" w:rsidRPr="00FB488E" w:rsidRDefault="00AC5CB3" w:rsidP="000E1334">
            <w:pPr>
              <w:spacing w:after="0" w:line="240" w:lineRule="auto"/>
              <w:rPr>
                <w:rFonts w:ascii="Arial" w:hAnsi="Arial" w:cs="Arial"/>
                <w:color w:val="000000"/>
                <w:sz w:val="20"/>
                <w:szCs w:val="20"/>
              </w:rPr>
            </w:pPr>
          </w:p>
        </w:tc>
        <w:tc>
          <w:tcPr>
            <w:tcW w:w="709" w:type="dxa"/>
            <w:vMerge/>
            <w:tcBorders>
              <w:left w:val="nil"/>
              <w:right w:val="single" w:sz="4" w:space="0" w:color="auto"/>
            </w:tcBorders>
            <w:shd w:val="clear" w:color="auto" w:fill="auto"/>
            <w:vAlign w:val="center"/>
          </w:tcPr>
          <w:p w14:paraId="673F0A98" w14:textId="77777777" w:rsidR="00AC5CB3" w:rsidRPr="00FB488E" w:rsidRDefault="00AC5CB3" w:rsidP="000E1334">
            <w:pPr>
              <w:spacing w:after="0" w:line="240" w:lineRule="auto"/>
              <w:rPr>
                <w:rFonts w:ascii="Arial" w:hAnsi="Arial" w:cs="Arial"/>
                <w:i/>
                <w:iCs/>
                <w:color w:val="000000"/>
                <w:sz w:val="20"/>
                <w:szCs w:val="20"/>
              </w:rPr>
            </w:pPr>
          </w:p>
        </w:tc>
        <w:tc>
          <w:tcPr>
            <w:tcW w:w="1276" w:type="dxa"/>
            <w:vMerge/>
            <w:tcBorders>
              <w:left w:val="nil"/>
              <w:right w:val="single" w:sz="4" w:space="0" w:color="000000"/>
            </w:tcBorders>
            <w:shd w:val="clear" w:color="auto" w:fill="auto"/>
            <w:vAlign w:val="center"/>
          </w:tcPr>
          <w:p w14:paraId="78864C59" w14:textId="77777777" w:rsidR="00AC5CB3" w:rsidRPr="00FB488E" w:rsidRDefault="00AC5CB3" w:rsidP="000E1334">
            <w:pPr>
              <w:spacing w:after="0" w:line="240" w:lineRule="auto"/>
              <w:jc w:val="center"/>
              <w:rPr>
                <w:rFonts w:ascii="Arial" w:hAnsi="Arial" w:cs="Arial"/>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32BD815" w14:textId="77777777" w:rsidR="00AC5CB3" w:rsidRPr="00FB488E" w:rsidRDefault="00AC5CB3" w:rsidP="000E1334">
            <w:pPr>
              <w:spacing w:after="0" w:line="240" w:lineRule="auto"/>
              <w:jc w:val="center"/>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540D913E" w14:textId="77777777" w:rsidR="00AC5CB3" w:rsidRPr="00FB488E" w:rsidRDefault="00AC5CB3" w:rsidP="00D31303">
            <w:pPr>
              <w:spacing w:after="0" w:line="240" w:lineRule="auto"/>
              <w:jc w:val="center"/>
              <w:rPr>
                <w:rFonts w:ascii="Arial" w:hAnsi="Arial" w:cs="Arial"/>
                <w:color w:val="000000"/>
                <w:sz w:val="20"/>
                <w:szCs w:val="20"/>
              </w:rPr>
            </w:pPr>
          </w:p>
        </w:tc>
        <w:tc>
          <w:tcPr>
            <w:tcW w:w="762" w:type="dxa"/>
            <w:gridSpan w:val="2"/>
            <w:vMerge/>
            <w:tcBorders>
              <w:left w:val="single" w:sz="4" w:space="0" w:color="auto"/>
              <w:bottom w:val="single" w:sz="4" w:space="0" w:color="auto"/>
              <w:right w:val="single" w:sz="4" w:space="0" w:color="auto"/>
            </w:tcBorders>
            <w:shd w:val="clear" w:color="auto" w:fill="auto"/>
            <w:vAlign w:val="center"/>
          </w:tcPr>
          <w:p w14:paraId="2789DBC8" w14:textId="77777777" w:rsidR="00AC5CB3" w:rsidRPr="00FB488E" w:rsidRDefault="00AC5CB3" w:rsidP="000E1334">
            <w:pPr>
              <w:spacing w:after="0" w:line="240" w:lineRule="auto"/>
              <w:jc w:val="center"/>
              <w:rPr>
                <w:rFonts w:ascii="Arial" w:hAnsi="Arial" w:cs="Arial"/>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C13C7A" w14:textId="37BDAFBC"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16B3" w14:textId="030B9312"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858699" w14:textId="6E15CFDC"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sz w:val="20"/>
                <w:szCs w:val="20"/>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68996EB" w14:textId="55D41F36" w:rsidR="00AC5CB3"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676F683F" w14:textId="77777777" w:rsidR="00AC5CB3" w:rsidRPr="00FB488E" w:rsidRDefault="00AC5CB3" w:rsidP="000E1334">
            <w:pPr>
              <w:spacing w:after="0" w:line="240" w:lineRule="auto"/>
              <w:jc w:val="center"/>
              <w:rPr>
                <w:rFonts w:ascii="Arial" w:hAnsi="Arial" w:cs="Arial"/>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37FF1F8A" w14:textId="77777777" w:rsidR="00AC5CB3" w:rsidRPr="00FB488E" w:rsidRDefault="00AC5CB3" w:rsidP="000E1334">
            <w:pPr>
              <w:spacing w:after="0" w:line="240" w:lineRule="auto"/>
              <w:jc w:val="center"/>
              <w:rPr>
                <w:rFonts w:ascii="Arial" w:hAnsi="Arial" w:cs="Arial"/>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5169C520" w14:textId="77777777" w:rsidR="00AC5CB3" w:rsidRPr="00FB488E" w:rsidRDefault="00AC5CB3" w:rsidP="000E1334">
            <w:pPr>
              <w:spacing w:after="0" w:line="240" w:lineRule="auto"/>
              <w:jc w:val="center"/>
              <w:rPr>
                <w:rFonts w:ascii="Arial" w:hAnsi="Arial" w:cs="Arial"/>
                <w:color w:val="000000"/>
                <w:sz w:val="20"/>
                <w:szCs w:val="20"/>
              </w:rPr>
            </w:pPr>
          </w:p>
        </w:tc>
        <w:tc>
          <w:tcPr>
            <w:tcW w:w="1701" w:type="dxa"/>
            <w:vMerge/>
            <w:tcBorders>
              <w:left w:val="nil"/>
              <w:right w:val="single" w:sz="4" w:space="0" w:color="auto"/>
            </w:tcBorders>
            <w:shd w:val="clear" w:color="auto" w:fill="auto"/>
            <w:vAlign w:val="center"/>
          </w:tcPr>
          <w:p w14:paraId="61BC4E37" w14:textId="77777777" w:rsidR="00AC5CB3" w:rsidRPr="00FB488E" w:rsidRDefault="00AC5CB3" w:rsidP="000E1334">
            <w:pPr>
              <w:spacing w:after="0" w:line="240" w:lineRule="auto"/>
              <w:jc w:val="center"/>
              <w:rPr>
                <w:rFonts w:ascii="Arial" w:hAnsi="Arial" w:cs="Arial"/>
                <w:color w:val="000000"/>
                <w:sz w:val="20"/>
                <w:szCs w:val="20"/>
              </w:rPr>
            </w:pPr>
          </w:p>
        </w:tc>
      </w:tr>
      <w:tr w:rsidR="00D21EE4" w:rsidRPr="00FB488E" w14:paraId="2289B2C3" w14:textId="77777777" w:rsidTr="00D60EB6">
        <w:trPr>
          <w:trHeight w:val="375"/>
        </w:trPr>
        <w:tc>
          <w:tcPr>
            <w:tcW w:w="566" w:type="dxa"/>
            <w:vMerge/>
            <w:tcBorders>
              <w:left w:val="single" w:sz="4" w:space="0" w:color="auto"/>
              <w:bottom w:val="single" w:sz="4" w:space="0" w:color="auto"/>
              <w:right w:val="single" w:sz="4" w:space="0" w:color="auto"/>
            </w:tcBorders>
            <w:shd w:val="clear" w:color="auto" w:fill="auto"/>
            <w:vAlign w:val="center"/>
          </w:tcPr>
          <w:p w14:paraId="09CB4AA7" w14:textId="77777777" w:rsidR="00D21EE4" w:rsidRPr="00FB488E" w:rsidRDefault="00D21EE4" w:rsidP="000E1334">
            <w:pPr>
              <w:spacing w:after="0" w:line="240" w:lineRule="auto"/>
              <w:rPr>
                <w:rFonts w:ascii="Arial" w:hAnsi="Arial" w:cs="Arial"/>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56FB9433" w14:textId="77777777" w:rsidR="00D21EE4" w:rsidRPr="00FB488E" w:rsidRDefault="00D21EE4" w:rsidP="000E1334">
            <w:pPr>
              <w:spacing w:after="0" w:line="240" w:lineRule="auto"/>
              <w:rPr>
                <w:rFonts w:ascii="Arial" w:hAnsi="Arial" w:cs="Arial"/>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0C7156D3" w14:textId="77777777" w:rsidR="00D21EE4" w:rsidRPr="00FB488E" w:rsidRDefault="00D21EE4" w:rsidP="000E1334">
            <w:pPr>
              <w:spacing w:after="0" w:line="240" w:lineRule="auto"/>
              <w:rPr>
                <w:rFonts w:ascii="Arial" w:hAnsi="Arial" w:cs="Arial"/>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731C9E83" w14:textId="77777777" w:rsidR="00D21EE4" w:rsidRPr="00FB488E" w:rsidRDefault="00D21EE4" w:rsidP="000E1334">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F9FAD5" w14:textId="5501107A"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0187EF1" w14:textId="24E1FFF3" w:rsidR="00D21EE4" w:rsidRPr="00FB488E" w:rsidRDefault="00AC5CB3" w:rsidP="00D31303">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ABAEB" w14:textId="0D24C8C6"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719B45" w14:textId="57370FF2"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E6E00" w14:textId="766BA3B5"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AEB7DD" w14:textId="1A744D11"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1D06629" w14:textId="7ABD57D2"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2EC1AAC" w14:textId="4CDEFA8A"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76C801E9" w14:textId="213E65AA"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71FE4825" w14:textId="71CEE2F4" w:rsidR="00D21EE4" w:rsidRPr="00FB488E" w:rsidRDefault="00AC5CB3"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22A110" w14:textId="77777777" w:rsidR="00D21EE4" w:rsidRPr="00FB488E" w:rsidRDefault="00D21EE4" w:rsidP="000E1334">
            <w:pPr>
              <w:spacing w:after="0" w:line="240" w:lineRule="auto"/>
              <w:jc w:val="center"/>
              <w:rPr>
                <w:rFonts w:ascii="Arial" w:hAnsi="Arial" w:cs="Arial"/>
                <w:color w:val="000000"/>
                <w:sz w:val="20"/>
                <w:szCs w:val="20"/>
              </w:rPr>
            </w:pPr>
          </w:p>
        </w:tc>
      </w:tr>
      <w:tr w:rsidR="00CF7C05" w:rsidRPr="00FB488E" w14:paraId="104674F6" w14:textId="77777777" w:rsidTr="00D60EB6">
        <w:trPr>
          <w:trHeight w:val="113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CF7C05" w:rsidRPr="00FB488E" w:rsidRDefault="00CF7C05" w:rsidP="000E1334">
            <w:pPr>
              <w:spacing w:after="0" w:line="240" w:lineRule="auto"/>
              <w:jc w:val="center"/>
              <w:rPr>
                <w:rFonts w:ascii="Arial" w:hAnsi="Arial" w:cs="Arial"/>
                <w:bCs/>
                <w:color w:val="000000"/>
                <w:sz w:val="20"/>
                <w:szCs w:val="20"/>
              </w:rPr>
            </w:pPr>
            <w:r w:rsidRPr="00FB488E">
              <w:rPr>
                <w:rFonts w:ascii="Arial" w:hAnsi="Arial" w:cs="Arial"/>
                <w:bCs/>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xml:space="preserve">Основное </w:t>
            </w:r>
          </w:p>
          <w:p w14:paraId="4938519E" w14:textId="77777777" w:rsidR="00CF7C05" w:rsidRPr="00FB488E" w:rsidRDefault="00CF7C05" w:rsidP="00995A32">
            <w:pPr>
              <w:spacing w:after="0" w:line="240" w:lineRule="auto"/>
              <w:ind w:right="-108"/>
              <w:rPr>
                <w:rFonts w:ascii="Arial" w:hAnsi="Arial" w:cs="Arial"/>
                <w:color w:val="000000"/>
                <w:sz w:val="20"/>
                <w:szCs w:val="20"/>
              </w:rPr>
            </w:pPr>
            <w:r w:rsidRPr="00FB488E">
              <w:rPr>
                <w:rFonts w:ascii="Arial" w:hAnsi="Arial" w:cs="Arial"/>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CF7C05" w:rsidRPr="00FB488E" w:rsidRDefault="00CF7C05" w:rsidP="000E1334">
            <w:pPr>
              <w:spacing w:after="0" w:line="240" w:lineRule="auto"/>
              <w:rPr>
                <w:rFonts w:ascii="Arial" w:hAnsi="Arial" w:cs="Arial"/>
                <w:i/>
                <w:iCs/>
                <w:color w:val="000000"/>
                <w:sz w:val="20"/>
                <w:szCs w:val="20"/>
              </w:rPr>
            </w:pPr>
            <w:r w:rsidRPr="00FB488E">
              <w:rPr>
                <w:rFonts w:ascii="Arial" w:hAnsi="Arial" w:cs="Arial"/>
                <w:i/>
                <w:iCs/>
                <w:color w:val="000000"/>
                <w:sz w:val="20"/>
                <w:szCs w:val="20"/>
              </w:rPr>
              <w:t>2023-2027</w:t>
            </w:r>
          </w:p>
        </w:tc>
        <w:tc>
          <w:tcPr>
            <w:tcW w:w="9215" w:type="dxa"/>
            <w:gridSpan w:val="24"/>
            <w:tcBorders>
              <w:top w:val="single" w:sz="4" w:space="0" w:color="auto"/>
              <w:left w:val="nil"/>
              <w:bottom w:val="single" w:sz="4" w:space="0" w:color="auto"/>
              <w:right w:val="single" w:sz="4" w:space="0" w:color="auto"/>
            </w:tcBorders>
            <w:vAlign w:val="center"/>
          </w:tcPr>
          <w:p w14:paraId="1F96A24A" w14:textId="15005812" w:rsidR="00CF7C05" w:rsidRPr="00FB488E" w:rsidRDefault="00CF7C05" w:rsidP="00D31303">
            <w:pPr>
              <w:spacing w:after="0" w:line="240" w:lineRule="auto"/>
              <w:jc w:val="center"/>
              <w:rPr>
                <w:rFonts w:ascii="Arial" w:hAnsi="Arial" w:cs="Arial"/>
                <w:color w:val="000000"/>
                <w:sz w:val="20"/>
                <w:szCs w:val="20"/>
              </w:rPr>
            </w:pPr>
            <w:r w:rsidRPr="00FB488E">
              <w:rPr>
                <w:rFonts w:ascii="Arial" w:hAnsi="Arial" w:cs="Arial"/>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02B35" w14:textId="77777777" w:rsidR="00CF7C05" w:rsidRPr="00FB488E" w:rsidRDefault="00CF7C05" w:rsidP="00D31303">
            <w:pPr>
              <w:spacing w:after="0" w:line="240" w:lineRule="auto"/>
              <w:ind w:right="-108"/>
              <w:jc w:val="center"/>
              <w:rPr>
                <w:rFonts w:ascii="Arial" w:hAnsi="Arial" w:cs="Arial"/>
                <w:color w:val="000000"/>
                <w:sz w:val="20"/>
                <w:szCs w:val="20"/>
              </w:rPr>
            </w:pPr>
            <w:r w:rsidRPr="00FB488E">
              <w:rPr>
                <w:rFonts w:ascii="Arial" w:hAnsi="Arial" w:cs="Arial"/>
                <w:color w:val="000000"/>
                <w:sz w:val="20"/>
                <w:szCs w:val="20"/>
              </w:rPr>
              <w:t>МКУ «УЖКХ», Фонд капитального ремонта общего имущества многоквартирных домов</w:t>
            </w:r>
          </w:p>
        </w:tc>
      </w:tr>
      <w:tr w:rsidR="00CF7C05" w:rsidRPr="00FB488E" w14:paraId="74B85B63" w14:textId="77777777" w:rsidTr="00D60EB6">
        <w:trPr>
          <w:trHeight w:val="101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02.01.</w:t>
            </w:r>
            <w:r w:rsidRPr="00FB488E">
              <w:rPr>
                <w:rFonts w:ascii="Arial" w:hAnsi="Arial" w:cs="Arial"/>
                <w:color w:val="000000"/>
                <w:sz w:val="20"/>
                <w:szCs w:val="20"/>
              </w:rPr>
              <w:br/>
              <w:t xml:space="preserve">Проведение капительного ремонта многоквартирных домов на территории Московской области </w:t>
            </w:r>
          </w:p>
        </w:tc>
        <w:tc>
          <w:tcPr>
            <w:tcW w:w="709" w:type="dxa"/>
            <w:tcBorders>
              <w:top w:val="nil"/>
              <w:left w:val="nil"/>
              <w:bottom w:val="single" w:sz="4" w:space="0" w:color="auto"/>
              <w:right w:val="single" w:sz="4" w:space="0" w:color="auto"/>
            </w:tcBorders>
            <w:shd w:val="clear" w:color="auto" w:fill="auto"/>
            <w:vAlign w:val="center"/>
            <w:hideMark/>
          </w:tcPr>
          <w:p w14:paraId="1A717B9F" w14:textId="77777777" w:rsidR="00CF7C05" w:rsidRPr="00FB488E" w:rsidRDefault="00CF7C05" w:rsidP="000E1334">
            <w:pPr>
              <w:spacing w:after="0" w:line="240" w:lineRule="auto"/>
              <w:rPr>
                <w:rFonts w:ascii="Arial" w:hAnsi="Arial" w:cs="Arial"/>
                <w:i/>
                <w:iCs/>
                <w:color w:val="000000"/>
                <w:sz w:val="20"/>
                <w:szCs w:val="20"/>
              </w:rPr>
            </w:pPr>
            <w:r w:rsidRPr="00FB488E">
              <w:rPr>
                <w:rFonts w:ascii="Arial" w:hAnsi="Arial" w:cs="Arial"/>
                <w:i/>
                <w:iCs/>
                <w:color w:val="000000"/>
                <w:sz w:val="20"/>
                <w:szCs w:val="20"/>
              </w:rPr>
              <w:t>2023-2027</w:t>
            </w:r>
          </w:p>
        </w:tc>
        <w:tc>
          <w:tcPr>
            <w:tcW w:w="9215" w:type="dxa"/>
            <w:gridSpan w:val="24"/>
            <w:tcBorders>
              <w:top w:val="single" w:sz="4" w:space="0" w:color="auto"/>
              <w:left w:val="nil"/>
              <w:bottom w:val="single" w:sz="4" w:space="0" w:color="auto"/>
              <w:right w:val="single" w:sz="4" w:space="0" w:color="auto"/>
            </w:tcBorders>
            <w:vAlign w:val="center"/>
          </w:tcPr>
          <w:p w14:paraId="6043196C" w14:textId="24786A27" w:rsidR="00CF7C05" w:rsidRPr="00FB488E" w:rsidRDefault="00CF7C05" w:rsidP="00D31303">
            <w:pPr>
              <w:spacing w:after="0" w:line="240" w:lineRule="auto"/>
              <w:jc w:val="center"/>
              <w:rPr>
                <w:rFonts w:ascii="Arial" w:hAnsi="Arial" w:cs="Arial"/>
                <w:color w:val="000000"/>
                <w:sz w:val="20"/>
                <w:szCs w:val="20"/>
              </w:rPr>
            </w:pPr>
            <w:r w:rsidRPr="00FB488E">
              <w:rPr>
                <w:rFonts w:ascii="Arial" w:hAnsi="Arial" w:cs="Arial"/>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3E8671" w14:textId="77777777" w:rsidR="00CF7C05" w:rsidRPr="00FB488E" w:rsidRDefault="00CF7C05" w:rsidP="00D31303">
            <w:pPr>
              <w:spacing w:after="0" w:line="240" w:lineRule="auto"/>
              <w:ind w:right="-108"/>
              <w:jc w:val="center"/>
              <w:rPr>
                <w:rFonts w:ascii="Arial" w:hAnsi="Arial" w:cs="Arial"/>
                <w:color w:val="000000"/>
                <w:sz w:val="20"/>
                <w:szCs w:val="20"/>
              </w:rPr>
            </w:pPr>
            <w:r w:rsidRPr="00FB488E">
              <w:rPr>
                <w:rFonts w:ascii="Arial" w:hAnsi="Arial" w:cs="Arial"/>
                <w:color w:val="000000"/>
                <w:sz w:val="20"/>
                <w:szCs w:val="20"/>
              </w:rPr>
              <w:t>МКУ «УЖКХ», Фонд капитального ремонта общего имущества многоквартирных домов</w:t>
            </w:r>
          </w:p>
        </w:tc>
      </w:tr>
      <w:tr w:rsidR="00CF7C05" w:rsidRPr="00FB488E" w14:paraId="28EECAA9" w14:textId="77777777" w:rsidTr="00D60EB6">
        <w:trPr>
          <w:trHeight w:val="156"/>
        </w:trPr>
        <w:tc>
          <w:tcPr>
            <w:tcW w:w="566" w:type="dxa"/>
            <w:vMerge w:val="restart"/>
            <w:tcBorders>
              <w:top w:val="nil"/>
              <w:left w:val="single" w:sz="4" w:space="0" w:color="auto"/>
              <w:bottom w:val="single" w:sz="4" w:space="0" w:color="auto"/>
              <w:right w:val="single" w:sz="4" w:space="0" w:color="auto"/>
            </w:tcBorders>
            <w:vAlign w:val="center"/>
            <w:hideMark/>
          </w:tcPr>
          <w:p w14:paraId="5F96E9F6" w14:textId="77777777" w:rsidR="00CF7C05" w:rsidRPr="00FB488E" w:rsidRDefault="00CF7C05"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CF7C05" w:rsidRPr="00FB488E" w:rsidRDefault="00CF7C05" w:rsidP="000E1334">
            <w:pPr>
              <w:spacing w:after="0" w:line="240" w:lineRule="auto"/>
              <w:rPr>
                <w:rFonts w:ascii="Arial" w:hAnsi="Arial" w:cs="Arial"/>
                <w:iCs/>
                <w:color w:val="000000"/>
                <w:sz w:val="20"/>
                <w:szCs w:val="20"/>
              </w:rPr>
            </w:pPr>
            <w:r w:rsidRPr="00FB488E">
              <w:rPr>
                <w:rFonts w:ascii="Arial" w:hAnsi="Arial" w:cs="Arial"/>
                <w:iCs/>
                <w:color w:val="000000"/>
                <w:sz w:val="20"/>
                <w:szCs w:val="20"/>
              </w:rPr>
              <w:t>Количество многоквартирных домов, в которых проведен капитальный ремонт,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0F6018B"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B71356B" w14:textId="28A62B1B"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3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4331" w14:textId="1E5E32E9"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13" w:type="dxa"/>
            <w:gridSpan w:val="1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F7C05" w:rsidRPr="00FB488E" w14:paraId="4794930E" w14:textId="77777777" w:rsidTr="00D60EB6">
        <w:trPr>
          <w:trHeight w:val="551"/>
        </w:trPr>
        <w:tc>
          <w:tcPr>
            <w:tcW w:w="566" w:type="dxa"/>
            <w:vMerge/>
            <w:tcBorders>
              <w:top w:val="nil"/>
              <w:left w:val="single" w:sz="4" w:space="0" w:color="auto"/>
              <w:bottom w:val="single" w:sz="4" w:space="0" w:color="auto"/>
              <w:right w:val="single" w:sz="4" w:space="0" w:color="auto"/>
            </w:tcBorders>
            <w:vAlign w:val="center"/>
            <w:hideMark/>
          </w:tcPr>
          <w:p w14:paraId="6BE1759B"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5FD860"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FCC26E"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BAA7C"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55EE748D" w14:textId="77777777" w:rsidR="00CF7C05" w:rsidRPr="00FB488E" w:rsidRDefault="00CF7C05" w:rsidP="000E1334">
            <w:pPr>
              <w:spacing w:after="0" w:line="240" w:lineRule="auto"/>
              <w:rPr>
                <w:rFonts w:ascii="Arial" w:hAnsi="Arial" w:cs="Arial"/>
                <w:sz w:val="20"/>
                <w:szCs w:val="20"/>
              </w:rPr>
            </w:pPr>
          </w:p>
        </w:tc>
        <w:tc>
          <w:tcPr>
            <w:tcW w:w="831" w:type="dxa"/>
            <w:gridSpan w:val="5"/>
            <w:vMerge/>
            <w:tcBorders>
              <w:top w:val="single" w:sz="4" w:space="0" w:color="auto"/>
              <w:left w:val="single" w:sz="4" w:space="0" w:color="auto"/>
              <w:bottom w:val="single" w:sz="4" w:space="0" w:color="auto"/>
              <w:right w:val="single" w:sz="4" w:space="0" w:color="auto"/>
            </w:tcBorders>
            <w:vAlign w:val="center"/>
            <w:hideMark/>
          </w:tcPr>
          <w:p w14:paraId="40883D8D" w14:textId="111B0DD6" w:rsidR="00CF7C05" w:rsidRPr="00FB488E" w:rsidRDefault="00CF7C05" w:rsidP="000E1334">
            <w:pPr>
              <w:spacing w:after="0" w:line="240" w:lineRule="auto"/>
              <w:rPr>
                <w:rFonts w:ascii="Arial" w:hAnsi="Arial" w:cs="Arial"/>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5AE104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41B36DA0"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B817A4E"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709" w:type="dxa"/>
            <w:tcBorders>
              <w:top w:val="nil"/>
              <w:left w:val="nil"/>
              <w:bottom w:val="single" w:sz="4" w:space="0" w:color="auto"/>
              <w:right w:val="single" w:sz="4" w:space="0" w:color="auto"/>
            </w:tcBorders>
            <w:shd w:val="clear" w:color="auto" w:fill="auto"/>
            <w:vAlign w:val="center"/>
            <w:hideMark/>
          </w:tcPr>
          <w:p w14:paraId="513DBA62"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B7A1885"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0B6509"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E2FBF04"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8BFF7DD"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006E59C8" w14:textId="77777777" w:rsidTr="00D60EB6">
        <w:trPr>
          <w:trHeight w:val="1068"/>
        </w:trPr>
        <w:tc>
          <w:tcPr>
            <w:tcW w:w="566" w:type="dxa"/>
            <w:vMerge/>
            <w:tcBorders>
              <w:top w:val="nil"/>
              <w:left w:val="single" w:sz="4" w:space="0" w:color="auto"/>
              <w:bottom w:val="single" w:sz="4" w:space="0" w:color="auto"/>
              <w:right w:val="single" w:sz="4" w:space="0" w:color="auto"/>
            </w:tcBorders>
            <w:vAlign w:val="center"/>
            <w:hideMark/>
          </w:tcPr>
          <w:p w14:paraId="29DA5BA6"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CF7C05" w:rsidRPr="00FB488E" w:rsidRDefault="00CF7C05" w:rsidP="000E1334">
            <w:pPr>
              <w:spacing w:after="0" w:line="240" w:lineRule="auto"/>
              <w:rPr>
                <w:rFonts w:ascii="Arial" w:hAnsi="Arial" w:cs="Arial"/>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7CFA472"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E459E5"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596DAD" w14:textId="77777777"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w:t>
            </w:r>
          </w:p>
        </w:tc>
        <w:tc>
          <w:tcPr>
            <w:tcW w:w="851" w:type="dxa"/>
            <w:tcBorders>
              <w:top w:val="single" w:sz="4" w:space="0" w:color="auto"/>
              <w:left w:val="nil"/>
              <w:bottom w:val="single" w:sz="4" w:space="0" w:color="auto"/>
              <w:right w:val="single" w:sz="4" w:space="0" w:color="auto"/>
            </w:tcBorders>
            <w:vAlign w:val="center"/>
          </w:tcPr>
          <w:p w14:paraId="1391A2F3" w14:textId="6A289D34" w:rsidR="00CF7C05" w:rsidRPr="00FB488E" w:rsidRDefault="00CF7C05" w:rsidP="00FE6602">
            <w:pPr>
              <w:spacing w:after="0" w:line="240" w:lineRule="auto"/>
              <w:jc w:val="center"/>
              <w:rPr>
                <w:rFonts w:ascii="Arial" w:hAnsi="Arial" w:cs="Arial"/>
                <w:iCs/>
                <w:sz w:val="20"/>
                <w:szCs w:val="20"/>
              </w:rPr>
            </w:pPr>
            <w:r w:rsidRPr="00FB488E">
              <w:rPr>
                <w:rFonts w:ascii="Arial" w:hAnsi="Arial" w:cs="Arial"/>
                <w:iCs/>
                <w:sz w:val="20"/>
                <w:szCs w:val="20"/>
              </w:rPr>
              <w:t>-</w:t>
            </w:r>
          </w:p>
        </w:tc>
        <w:tc>
          <w:tcPr>
            <w:tcW w:w="8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D14443" w14:textId="37FA2CB3"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34A3F1"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23A14"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22FAEFD4"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709" w:type="dxa"/>
            <w:tcBorders>
              <w:top w:val="nil"/>
              <w:left w:val="nil"/>
              <w:bottom w:val="single" w:sz="4" w:space="0" w:color="auto"/>
              <w:right w:val="single" w:sz="4" w:space="0" w:color="auto"/>
            </w:tcBorders>
            <w:shd w:val="clear" w:color="auto" w:fill="auto"/>
            <w:vAlign w:val="center"/>
          </w:tcPr>
          <w:p w14:paraId="0FCF5456" w14:textId="77777777"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iCs/>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7C9A7E6" w14:textId="77777777"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E3B1CFD" w14:textId="77777777"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CD3E81A" w14:textId="77777777"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iCs/>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87C379C"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0D1F9471" w14:textId="77777777" w:rsidTr="00D60EB6">
        <w:trPr>
          <w:trHeight w:val="417"/>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xml:space="preserve">Основное </w:t>
            </w:r>
          </w:p>
          <w:p w14:paraId="6D634CCC"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xml:space="preserve">мероприятие 03. </w:t>
            </w:r>
          </w:p>
          <w:p w14:paraId="15861E65"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xml:space="preserve">Приведение в надлежащее состояние подъездов в многоквартирных домах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CF7C05" w:rsidRPr="00FB488E" w:rsidRDefault="00CF7C05" w:rsidP="000E1334">
            <w:pPr>
              <w:spacing w:after="0" w:line="240" w:lineRule="auto"/>
              <w:rPr>
                <w:rFonts w:ascii="Arial" w:hAnsi="Arial" w:cs="Arial"/>
                <w:i/>
                <w:iCs/>
                <w:color w:val="000000"/>
                <w:sz w:val="20"/>
                <w:szCs w:val="20"/>
              </w:rPr>
            </w:pPr>
            <w:r w:rsidRPr="00FB488E">
              <w:rPr>
                <w:rFonts w:ascii="Arial" w:hAnsi="Arial" w:cs="Arial"/>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410FC27" w14:textId="1E270067" w:rsidR="00CF7C05" w:rsidRPr="00FB488E" w:rsidRDefault="00CF7C0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A64173" w14:textId="2D63C1D1"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8C55BD2" w14:textId="508137B6" w:rsidR="00CF7C05" w:rsidRPr="00FB488E" w:rsidRDefault="00CF7C05" w:rsidP="00FE6602">
            <w:pPr>
              <w:spacing w:after="0" w:line="240" w:lineRule="auto"/>
              <w:jc w:val="center"/>
              <w:rPr>
                <w:rFonts w:ascii="Arial" w:hAnsi="Arial" w:cs="Arial"/>
                <w:sz w:val="20"/>
                <w:szCs w:val="20"/>
              </w:rPr>
            </w:pPr>
            <w:r w:rsidRPr="00FB488E">
              <w:rPr>
                <w:rFonts w:ascii="Arial" w:hAnsi="Arial" w:cs="Arial"/>
                <w:color w:val="000000"/>
                <w:sz w:val="20"/>
                <w:szCs w:val="20"/>
              </w:rPr>
              <w:t>60 273,06</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729DE73" w14:textId="118D9942"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673A6AF7" w14:textId="44C29C9E"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266F74" w14:textId="6F32C42D"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E9A4C" w14:textId="62C1B79C" w:rsidR="00CF7C05" w:rsidRPr="00FB488E" w:rsidRDefault="00CF7C05" w:rsidP="000E1334">
            <w:pPr>
              <w:spacing w:after="0" w:line="240" w:lineRule="auto"/>
              <w:jc w:val="center"/>
              <w:rPr>
                <w:rFonts w:ascii="Arial" w:hAnsi="Arial" w:cs="Arial"/>
                <w:i/>
                <w:iCs/>
                <w:color w:val="000000"/>
                <w:sz w:val="20"/>
                <w:szCs w:val="20"/>
              </w:rPr>
            </w:pPr>
            <w:r w:rsidRPr="00FB488E">
              <w:rPr>
                <w:rFonts w:ascii="Arial" w:hAnsi="Arial" w:cs="Arial"/>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CF7C05" w:rsidRPr="00FB488E" w14:paraId="48A26C00" w14:textId="77777777" w:rsidTr="00D60EB6">
        <w:trPr>
          <w:trHeight w:val="1125"/>
        </w:trPr>
        <w:tc>
          <w:tcPr>
            <w:tcW w:w="566" w:type="dxa"/>
            <w:vMerge/>
            <w:tcBorders>
              <w:top w:val="nil"/>
              <w:left w:val="single" w:sz="4" w:space="0" w:color="auto"/>
              <w:bottom w:val="single" w:sz="4" w:space="0" w:color="auto"/>
              <w:right w:val="single" w:sz="4" w:space="0" w:color="auto"/>
            </w:tcBorders>
            <w:vAlign w:val="center"/>
            <w:hideMark/>
          </w:tcPr>
          <w:p w14:paraId="0F8E6D20"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5FD2653"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BB43A92" w14:textId="77777777" w:rsidR="00CF7C05" w:rsidRPr="00FB488E" w:rsidRDefault="00CF7C05"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C37D14D" w14:textId="77777777" w:rsidR="00CF7C05" w:rsidRPr="00FB488E" w:rsidRDefault="00CF7C05" w:rsidP="000E1334">
            <w:pPr>
              <w:spacing w:after="0" w:line="240" w:lineRule="auto"/>
              <w:ind w:right="-127"/>
              <w:rPr>
                <w:rFonts w:ascii="Arial" w:hAnsi="Arial" w:cs="Arial"/>
                <w:color w:val="000000"/>
                <w:sz w:val="20"/>
                <w:szCs w:val="20"/>
              </w:rPr>
            </w:pPr>
            <w:r w:rsidRPr="00FB488E">
              <w:rPr>
                <w:rFonts w:ascii="Arial" w:eastAsia="Calibri" w:hAnsi="Arial" w:cs="Arial"/>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4653DC7" w14:textId="70D10079"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044E07CB" w14:textId="72F50E54" w:rsidR="00CF7C05" w:rsidRPr="00FB488E" w:rsidRDefault="00CF7C05" w:rsidP="00FE6602">
            <w:pPr>
              <w:spacing w:after="0" w:line="240" w:lineRule="auto"/>
              <w:jc w:val="center"/>
              <w:rPr>
                <w:rFonts w:ascii="Arial" w:hAnsi="Arial" w:cs="Arial"/>
                <w:sz w:val="20"/>
                <w:szCs w:val="20"/>
              </w:rPr>
            </w:pPr>
            <w:r w:rsidRPr="00FB488E">
              <w:rPr>
                <w:rFonts w:ascii="Arial" w:hAnsi="Arial" w:cs="Arial"/>
                <w:color w:val="000000"/>
                <w:sz w:val="20"/>
                <w:szCs w:val="20"/>
              </w:rPr>
              <w:t>7 855,98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4AFFEE15" w14:textId="5F2E03E6"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02BC29" w14:textId="71E059E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F948C9" w14:textId="7E5F216C"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6A2355" w14:textId="5C1BBDE1"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8DA4553"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5C445B3F" w14:textId="77777777" w:rsidTr="00D60EB6">
        <w:trPr>
          <w:trHeight w:val="1410"/>
        </w:trPr>
        <w:tc>
          <w:tcPr>
            <w:tcW w:w="566" w:type="dxa"/>
            <w:vMerge/>
            <w:tcBorders>
              <w:top w:val="nil"/>
              <w:left w:val="single" w:sz="4" w:space="0" w:color="auto"/>
              <w:bottom w:val="single" w:sz="4" w:space="0" w:color="auto"/>
              <w:right w:val="single" w:sz="4" w:space="0" w:color="auto"/>
            </w:tcBorders>
            <w:vAlign w:val="center"/>
            <w:hideMark/>
          </w:tcPr>
          <w:p w14:paraId="1A161697"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C6D697C"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C749096" w14:textId="77777777" w:rsidR="00CF7C05" w:rsidRPr="00FB488E" w:rsidRDefault="00CF7C05"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DBC2D4" w14:textId="77777777" w:rsidR="00CF7C05" w:rsidRPr="00FB488E" w:rsidRDefault="00CF7C05" w:rsidP="000E1334">
            <w:pPr>
              <w:spacing w:after="0" w:line="240" w:lineRule="auto"/>
              <w:ind w:right="-127"/>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FCE0E10" w14:textId="369E9203"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162F99BA" w14:textId="49EE21C3" w:rsidR="00CF7C05" w:rsidRPr="00FB488E" w:rsidRDefault="00CF7C05" w:rsidP="00FE6602">
            <w:pPr>
              <w:spacing w:after="0" w:line="240" w:lineRule="auto"/>
              <w:jc w:val="center"/>
              <w:rPr>
                <w:rFonts w:ascii="Arial" w:hAnsi="Arial" w:cs="Arial"/>
                <w:sz w:val="20"/>
                <w:szCs w:val="20"/>
              </w:rPr>
            </w:pPr>
            <w:r w:rsidRPr="00FB488E">
              <w:rPr>
                <w:rFonts w:ascii="Arial" w:hAnsi="Arial" w:cs="Arial"/>
                <w:color w:val="000000"/>
                <w:sz w:val="20"/>
                <w:szCs w:val="20"/>
              </w:rPr>
              <w:t>21 620,05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EFE6DDA" w14:textId="33534228"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1E32B2C2" w14:textId="3EC61C10"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00713B" w14:textId="24782960"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4AA1F" w14:textId="6B0BA3C2"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3FF17E4"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4D18E0EE" w14:textId="77777777" w:rsidTr="00343277">
        <w:trPr>
          <w:trHeight w:val="2018"/>
        </w:trPr>
        <w:tc>
          <w:tcPr>
            <w:tcW w:w="566" w:type="dxa"/>
            <w:vMerge/>
            <w:tcBorders>
              <w:top w:val="nil"/>
              <w:left w:val="single" w:sz="4" w:space="0" w:color="auto"/>
              <w:bottom w:val="single" w:sz="4" w:space="0" w:color="auto"/>
              <w:right w:val="single" w:sz="4" w:space="0" w:color="auto"/>
            </w:tcBorders>
            <w:vAlign w:val="center"/>
            <w:hideMark/>
          </w:tcPr>
          <w:p w14:paraId="456D5C6C"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F7F8197"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99B35FA" w14:textId="77777777" w:rsidR="00CF7C05" w:rsidRPr="00FB488E" w:rsidRDefault="00CF7C05"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2729388" w14:textId="77777777" w:rsidR="00CF7C05" w:rsidRPr="00FB488E" w:rsidRDefault="00CF7C0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092AED5" w14:textId="76F77C94"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35A45E04" w14:textId="506FE8D7"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30 797,03</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64A06D5" w14:textId="0A85FBB8"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CD40E4" w14:textId="6388F483"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3F7320" w14:textId="1C69507D"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3055B0" w14:textId="62BE2D52"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62540A38"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47C02084" w14:textId="77777777" w:rsidTr="00D60EB6">
        <w:trPr>
          <w:trHeight w:val="425"/>
        </w:trPr>
        <w:tc>
          <w:tcPr>
            <w:tcW w:w="566"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4.1.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31CC4982"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03.01.</w:t>
            </w:r>
          </w:p>
          <w:p w14:paraId="38B067AF" w14:textId="6634D70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Мероприятие в рамках ГП МО - Ремонт подъездов в многоквартирных домах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CF7C05" w:rsidRPr="00FB488E" w:rsidRDefault="00CF7C05" w:rsidP="000E1334">
            <w:pPr>
              <w:spacing w:after="0" w:line="240" w:lineRule="auto"/>
              <w:rPr>
                <w:rFonts w:ascii="Arial" w:hAnsi="Arial" w:cs="Arial"/>
                <w:i/>
                <w:iCs/>
                <w:color w:val="000000"/>
                <w:sz w:val="20"/>
                <w:szCs w:val="20"/>
              </w:rPr>
            </w:pPr>
            <w:r w:rsidRPr="00FB488E">
              <w:rPr>
                <w:rFonts w:ascii="Arial" w:hAnsi="Arial" w:cs="Arial"/>
                <w:i/>
                <w:iCs/>
                <w:color w:val="000000"/>
                <w:sz w:val="20"/>
                <w:szCs w:val="20"/>
              </w:rPr>
              <w:t>2023-2027</w:t>
            </w:r>
          </w:p>
          <w:p w14:paraId="6286768B" w14:textId="5515CBEF" w:rsidR="00CF7C05" w:rsidRPr="00FB488E" w:rsidRDefault="00CF7C05"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B7EA7C2" w14:textId="0F676C4B" w:rsidR="00CF7C05" w:rsidRPr="00FB488E" w:rsidRDefault="00CF7C05" w:rsidP="0019247D">
            <w:pPr>
              <w:spacing w:after="0" w:line="240" w:lineRule="auto"/>
              <w:rPr>
                <w:rFonts w:ascii="Arial" w:eastAsia="Calibri" w:hAnsi="Arial" w:cs="Arial"/>
                <w:color w:val="000000"/>
                <w:sz w:val="20"/>
                <w:szCs w:val="20"/>
              </w:rPr>
            </w:pPr>
            <w:r w:rsidRPr="00FB488E">
              <w:rPr>
                <w:rFonts w:ascii="Arial" w:eastAsia="Calibri" w:hAnsi="Arial" w:cs="Arial"/>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tcPr>
          <w:p w14:paraId="24F6A195" w14:textId="0F08DD22"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3A3D069" w14:textId="6218192C"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60 273,06</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4A19E62" w14:textId="4C3D68FC"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7CCF63F5" w14:textId="4B4F672D"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B3AB061" w14:textId="75F3B9C6"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58D552D" w14:textId="62CF1E4D"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1701" w:type="dxa"/>
            <w:vMerge w:val="restart"/>
            <w:tcBorders>
              <w:top w:val="nil"/>
              <w:left w:val="single" w:sz="4" w:space="0" w:color="auto"/>
              <w:right w:val="single" w:sz="4" w:space="0" w:color="auto"/>
            </w:tcBorders>
            <w:shd w:val="clear" w:color="auto" w:fill="auto"/>
            <w:vAlign w:val="center"/>
          </w:tcPr>
          <w:p w14:paraId="2A097451"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Администрация городского округа Мытищи</w:t>
            </w:r>
          </w:p>
        </w:tc>
      </w:tr>
      <w:tr w:rsidR="00CF7C05" w:rsidRPr="00FB488E" w14:paraId="0FC9C595" w14:textId="77777777" w:rsidTr="00D60EB6">
        <w:trPr>
          <w:trHeight w:val="972"/>
        </w:trPr>
        <w:tc>
          <w:tcPr>
            <w:tcW w:w="566" w:type="dxa"/>
            <w:vMerge/>
            <w:tcBorders>
              <w:left w:val="single" w:sz="4" w:space="0" w:color="auto"/>
              <w:right w:val="single" w:sz="4" w:space="0" w:color="auto"/>
            </w:tcBorders>
            <w:shd w:val="clear" w:color="auto" w:fill="auto"/>
            <w:vAlign w:val="center"/>
          </w:tcPr>
          <w:p w14:paraId="30AC40AB"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left w:val="single" w:sz="4" w:space="0" w:color="auto"/>
              <w:right w:val="single" w:sz="4" w:space="0" w:color="auto"/>
            </w:tcBorders>
            <w:shd w:val="clear" w:color="auto" w:fill="auto"/>
            <w:vAlign w:val="center"/>
          </w:tcPr>
          <w:p w14:paraId="5B39BC5B"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shd w:val="clear" w:color="auto" w:fill="auto"/>
            <w:vAlign w:val="center"/>
          </w:tcPr>
          <w:p w14:paraId="50FBDFE6" w14:textId="65E74EEE" w:rsidR="00CF7C05" w:rsidRPr="00FB488E" w:rsidRDefault="00CF7C05"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9C96985" w14:textId="77777777" w:rsidR="00CF7C05" w:rsidRPr="00FB488E" w:rsidRDefault="00CF7C05" w:rsidP="000E1334">
            <w:pPr>
              <w:spacing w:after="0" w:line="240" w:lineRule="auto"/>
              <w:rPr>
                <w:rFonts w:ascii="Arial" w:eastAsia="Calibri" w:hAnsi="Arial" w:cs="Arial"/>
                <w:color w:val="000000"/>
                <w:sz w:val="20"/>
                <w:szCs w:val="20"/>
              </w:rPr>
            </w:pPr>
            <w:r w:rsidRPr="00FB488E">
              <w:rPr>
                <w:rFonts w:ascii="Arial" w:eastAsia="Calibri" w:hAnsi="Arial" w:cs="Arial"/>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EE213E4" w14:textId="7677E8F1"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28D0CC0E" w14:textId="71304EBF"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7 855,98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2220657" w14:textId="6181F20C"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2F6F629" w14:textId="2DCC2BE0"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74E3FE3" w14:textId="223D300C"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F5BBC2" w14:textId="761BC705"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4130FF95"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37B0BA05" w14:textId="77777777" w:rsidTr="00D60EB6">
        <w:trPr>
          <w:trHeight w:val="565"/>
        </w:trPr>
        <w:tc>
          <w:tcPr>
            <w:tcW w:w="566" w:type="dxa"/>
            <w:vMerge/>
            <w:tcBorders>
              <w:left w:val="single" w:sz="4" w:space="0" w:color="auto"/>
              <w:right w:val="single" w:sz="4" w:space="0" w:color="auto"/>
            </w:tcBorders>
            <w:shd w:val="clear" w:color="auto" w:fill="auto"/>
            <w:vAlign w:val="center"/>
          </w:tcPr>
          <w:p w14:paraId="4AAD9F6C"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left w:val="single" w:sz="4" w:space="0" w:color="auto"/>
              <w:right w:val="single" w:sz="4" w:space="0" w:color="auto"/>
            </w:tcBorders>
            <w:shd w:val="clear" w:color="auto" w:fill="auto"/>
            <w:vAlign w:val="center"/>
          </w:tcPr>
          <w:p w14:paraId="01C9D837"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left w:val="single" w:sz="4" w:space="0" w:color="auto"/>
              <w:right w:val="single" w:sz="4" w:space="0" w:color="auto"/>
            </w:tcBorders>
            <w:shd w:val="clear" w:color="auto" w:fill="auto"/>
            <w:vAlign w:val="center"/>
          </w:tcPr>
          <w:p w14:paraId="377871A0" w14:textId="0F18A013" w:rsidR="00CF7C05" w:rsidRPr="00FB488E" w:rsidRDefault="00CF7C05"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ABD115" w14:textId="77777777" w:rsidR="00CF7C05" w:rsidRPr="00FB488E" w:rsidRDefault="00CF7C05" w:rsidP="000E1334">
            <w:pPr>
              <w:spacing w:after="0" w:line="240" w:lineRule="auto"/>
              <w:rPr>
                <w:rFonts w:ascii="Arial" w:eastAsia="Calibri"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3480E7D3" w14:textId="317462E9"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0E10AC08" w14:textId="59035351"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21 620,05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04A5148" w14:textId="71C3A686"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4FDC2D5F" w14:textId="78FAFC06"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CC57BCA" w14:textId="4B8D752D"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F2ACBE6" w14:textId="681FA1FE"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37DD1664"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10CA0D97" w14:textId="77777777" w:rsidTr="00343277">
        <w:trPr>
          <w:trHeight w:val="673"/>
        </w:trPr>
        <w:tc>
          <w:tcPr>
            <w:tcW w:w="566" w:type="dxa"/>
            <w:vMerge/>
            <w:tcBorders>
              <w:left w:val="single" w:sz="4" w:space="0" w:color="auto"/>
              <w:right w:val="single" w:sz="4" w:space="0" w:color="auto"/>
            </w:tcBorders>
            <w:shd w:val="clear" w:color="auto" w:fill="auto"/>
            <w:vAlign w:val="center"/>
          </w:tcPr>
          <w:p w14:paraId="11DD146E" w14:textId="77777777" w:rsidR="00CF7C05" w:rsidRPr="00FB488E" w:rsidRDefault="00CF7C05" w:rsidP="000E1334">
            <w:pPr>
              <w:spacing w:after="0" w:line="240" w:lineRule="auto"/>
              <w:jc w:val="center"/>
              <w:rPr>
                <w:rFonts w:ascii="Arial" w:hAnsi="Arial" w:cs="Arial"/>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96585CB" w14:textId="77777777" w:rsidR="00CF7C05" w:rsidRPr="00FB488E" w:rsidRDefault="00CF7C05" w:rsidP="000E1334">
            <w:pPr>
              <w:spacing w:after="0" w:line="240" w:lineRule="auto"/>
              <w:rPr>
                <w:rFonts w:ascii="Arial" w:hAnsi="Arial" w:cs="Arial"/>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76CAA1AC" w14:textId="77777777" w:rsidR="00CF7C05" w:rsidRPr="00FB488E" w:rsidRDefault="00CF7C05" w:rsidP="000E1334">
            <w:pPr>
              <w:spacing w:after="0" w:line="240" w:lineRule="auto"/>
              <w:rPr>
                <w:rFonts w:ascii="Arial" w:hAnsi="Arial" w:cs="Arial"/>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6A93706" w14:textId="77777777" w:rsidR="00CF7C05" w:rsidRPr="00FB488E" w:rsidRDefault="00CF7C05" w:rsidP="000E1334">
            <w:pPr>
              <w:spacing w:after="0" w:line="240" w:lineRule="auto"/>
              <w:rPr>
                <w:rFonts w:ascii="Arial" w:eastAsia="Calibri" w:hAnsi="Arial" w:cs="Arial"/>
                <w:color w:val="000000"/>
                <w:sz w:val="20"/>
                <w:szCs w:val="20"/>
              </w:rPr>
            </w:pPr>
            <w:r w:rsidRPr="00FB488E">
              <w:rPr>
                <w:rFonts w:ascii="Arial" w:eastAsia="Calibri" w:hAnsi="Arial" w:cs="Arial"/>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4B0BE9E" w14:textId="488DCC36"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2E8A0DD3" w14:textId="02E00AFD" w:rsidR="00CF7C05" w:rsidRPr="00FB488E" w:rsidRDefault="00CF7C05" w:rsidP="000E1334">
            <w:pPr>
              <w:spacing w:after="0" w:line="240" w:lineRule="auto"/>
              <w:jc w:val="center"/>
              <w:rPr>
                <w:rFonts w:ascii="Arial" w:hAnsi="Arial" w:cs="Arial"/>
                <w:sz w:val="20"/>
                <w:szCs w:val="20"/>
              </w:rPr>
            </w:pPr>
            <w:r w:rsidRPr="00FB488E">
              <w:rPr>
                <w:rFonts w:ascii="Arial" w:hAnsi="Arial" w:cs="Arial"/>
                <w:color w:val="000000"/>
                <w:sz w:val="20"/>
                <w:szCs w:val="20"/>
              </w:rPr>
              <w:t>30 797,03</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8D7A47" w14:textId="1DE5D85A"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2AD481" w14:textId="2880135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9274270" w14:textId="4F43D1D3"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22C99FA" w14:textId="4FA38FF4" w:rsidR="00CF7C05" w:rsidRPr="00FB488E" w:rsidRDefault="00CF7C05"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0,00</w:t>
            </w:r>
          </w:p>
        </w:tc>
        <w:tc>
          <w:tcPr>
            <w:tcW w:w="1701" w:type="dxa"/>
            <w:vMerge/>
            <w:tcBorders>
              <w:left w:val="single" w:sz="4" w:space="0" w:color="auto"/>
              <w:bottom w:val="single" w:sz="4" w:space="0" w:color="000000"/>
              <w:right w:val="single" w:sz="4" w:space="0" w:color="auto"/>
            </w:tcBorders>
            <w:shd w:val="clear" w:color="auto" w:fill="auto"/>
            <w:vAlign w:val="center"/>
          </w:tcPr>
          <w:p w14:paraId="141BFD1D" w14:textId="77777777" w:rsidR="00CF7C05" w:rsidRPr="00FB488E" w:rsidRDefault="00CF7C05" w:rsidP="000E1334">
            <w:pPr>
              <w:spacing w:after="0" w:line="240" w:lineRule="auto"/>
              <w:jc w:val="center"/>
              <w:rPr>
                <w:rFonts w:ascii="Arial" w:hAnsi="Arial" w:cs="Arial"/>
                <w:color w:val="000000"/>
                <w:sz w:val="20"/>
                <w:szCs w:val="20"/>
              </w:rPr>
            </w:pPr>
          </w:p>
        </w:tc>
      </w:tr>
      <w:tr w:rsidR="00CF7C05" w:rsidRPr="00FB488E" w14:paraId="76E893A0" w14:textId="77777777" w:rsidTr="00D60EB6">
        <w:trPr>
          <w:trHeight w:val="144"/>
        </w:trPr>
        <w:tc>
          <w:tcPr>
            <w:tcW w:w="566" w:type="dxa"/>
            <w:vMerge/>
            <w:tcBorders>
              <w:left w:val="single" w:sz="4" w:space="0" w:color="auto"/>
              <w:right w:val="single" w:sz="4" w:space="0" w:color="auto"/>
            </w:tcBorders>
            <w:shd w:val="clear" w:color="auto" w:fill="auto"/>
            <w:vAlign w:val="center"/>
            <w:hideMark/>
          </w:tcPr>
          <w:p w14:paraId="0F691365" w14:textId="77777777" w:rsidR="00CF7C05" w:rsidRPr="00FB488E" w:rsidRDefault="00CF7C05" w:rsidP="000E1334">
            <w:pPr>
              <w:spacing w:after="0" w:line="240" w:lineRule="auto"/>
              <w:rPr>
                <w:rFonts w:ascii="Arial" w:hAnsi="Arial" w:cs="Arial"/>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276634AA" w:rsidR="00CF7C05" w:rsidRPr="00FB488E" w:rsidRDefault="00CF7C05" w:rsidP="000E1334">
            <w:pPr>
              <w:spacing w:after="0" w:line="240" w:lineRule="auto"/>
              <w:rPr>
                <w:rFonts w:ascii="Arial" w:hAnsi="Arial" w:cs="Arial"/>
                <w:iCs/>
                <w:color w:val="000000"/>
                <w:sz w:val="18"/>
                <w:szCs w:val="18"/>
              </w:rPr>
            </w:pPr>
            <w:r w:rsidRPr="00FB488E">
              <w:rPr>
                <w:rFonts w:ascii="Arial" w:hAnsi="Arial" w:cs="Arial"/>
                <w:color w:val="000000"/>
                <w:sz w:val="18"/>
                <w:szCs w:val="18"/>
              </w:rPr>
              <w:t xml:space="preserve">Проведен ремонт подъездов МКД, </w:t>
            </w:r>
            <w:proofErr w:type="spellStart"/>
            <w:r w:rsidRPr="00FB488E">
              <w:rPr>
                <w:rFonts w:ascii="Arial" w:hAnsi="Arial" w:cs="Arial"/>
                <w:color w:val="000000"/>
                <w:sz w:val="18"/>
                <w:szCs w:val="18"/>
              </w:rPr>
              <w:t>ед</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CF7C05" w:rsidRPr="00FB488E" w:rsidRDefault="00CF7C05" w:rsidP="000E1334">
            <w:pPr>
              <w:spacing w:after="0" w:line="240" w:lineRule="auto"/>
              <w:rPr>
                <w:rFonts w:ascii="Arial" w:hAnsi="Arial" w:cs="Arial"/>
                <w:color w:val="000000"/>
                <w:sz w:val="20"/>
                <w:szCs w:val="20"/>
              </w:rPr>
            </w:pPr>
            <w:r w:rsidRPr="00FB488E">
              <w:rPr>
                <w:rFonts w:ascii="Arial" w:hAnsi="Arial" w:cs="Arial"/>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CF7C05" w:rsidRPr="00FB488E" w:rsidRDefault="00CF7C05" w:rsidP="0065703A">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1286A037" w:rsidR="00CF7C05" w:rsidRPr="00FB488E" w:rsidRDefault="00CF7C05" w:rsidP="000E1334">
            <w:pPr>
              <w:spacing w:after="0" w:line="240" w:lineRule="auto"/>
              <w:jc w:val="center"/>
              <w:rPr>
                <w:rFonts w:ascii="Arial" w:hAnsi="Arial" w:cs="Arial"/>
                <w:color w:val="000000"/>
                <w:sz w:val="20"/>
                <w:szCs w:val="20"/>
              </w:rPr>
            </w:pPr>
            <w:r w:rsidRPr="00FB488E">
              <w:rPr>
                <w:rFonts w:ascii="Arial" w:eastAsia="Times New Roman" w:hAnsi="Arial" w:cs="Arial"/>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C064C9A" w14:textId="51BD1ECB"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2023 год</w:t>
            </w:r>
          </w:p>
        </w:tc>
        <w:tc>
          <w:tcPr>
            <w:tcW w:w="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9744" w14:textId="156B4347" w:rsidR="00CF7C05" w:rsidRPr="00FB488E" w:rsidRDefault="00CF7C05" w:rsidP="000E1334">
            <w:pPr>
              <w:spacing w:after="0" w:line="240" w:lineRule="auto"/>
              <w:jc w:val="center"/>
              <w:rPr>
                <w:rFonts w:ascii="Arial" w:hAnsi="Arial" w:cs="Arial"/>
                <w:sz w:val="20"/>
                <w:szCs w:val="20"/>
              </w:rPr>
            </w:pPr>
            <w:r w:rsidRPr="00FB488E">
              <w:rPr>
                <w:rFonts w:ascii="Arial" w:eastAsia="Times New Roman" w:hAnsi="Arial" w:cs="Arial"/>
                <w:sz w:val="20"/>
                <w:szCs w:val="20"/>
                <w:lang w:eastAsia="ru-RU"/>
              </w:rPr>
              <w:t>Итого 2024 год</w:t>
            </w:r>
          </w:p>
        </w:tc>
        <w:tc>
          <w:tcPr>
            <w:tcW w:w="2724" w:type="dxa"/>
            <w:gridSpan w:val="1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CF7C05" w:rsidRPr="00FB488E" w:rsidRDefault="00CF7C0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Администрация городского округа Мытищи</w:t>
            </w:r>
          </w:p>
        </w:tc>
      </w:tr>
      <w:tr w:rsidR="00CF7C05" w:rsidRPr="00FB488E" w14:paraId="622D4FDC" w14:textId="77777777" w:rsidTr="00343277">
        <w:trPr>
          <w:trHeight w:val="317"/>
        </w:trPr>
        <w:tc>
          <w:tcPr>
            <w:tcW w:w="566" w:type="dxa"/>
            <w:vMerge/>
            <w:tcBorders>
              <w:left w:val="single" w:sz="4" w:space="0" w:color="auto"/>
              <w:right w:val="single" w:sz="4" w:space="0" w:color="auto"/>
            </w:tcBorders>
            <w:shd w:val="clear" w:color="auto" w:fill="auto"/>
            <w:vAlign w:val="center"/>
            <w:hideMark/>
          </w:tcPr>
          <w:p w14:paraId="53745A82"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C110F5" w14:textId="77777777" w:rsidR="00CF7C05" w:rsidRPr="00FB488E" w:rsidRDefault="00CF7C05" w:rsidP="000E1334">
            <w:pPr>
              <w:spacing w:after="0" w:line="240" w:lineRule="auto"/>
              <w:rPr>
                <w:rFonts w:ascii="Arial" w:hAnsi="Arial" w:cs="Arial"/>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6B457C7"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983FCA" w14:textId="77777777" w:rsidR="00CF7C05" w:rsidRPr="00FB488E" w:rsidRDefault="00CF7C05" w:rsidP="000E1334">
            <w:pPr>
              <w:spacing w:after="0" w:line="240" w:lineRule="auto"/>
              <w:rPr>
                <w:rFonts w:ascii="Arial" w:hAnsi="Arial" w:cs="Arial"/>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D401B2"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left w:val="single" w:sz="4" w:space="0" w:color="auto"/>
              <w:bottom w:val="single" w:sz="4" w:space="0" w:color="auto"/>
              <w:right w:val="single" w:sz="4" w:space="0" w:color="auto"/>
            </w:tcBorders>
          </w:tcPr>
          <w:p w14:paraId="47F23B77" w14:textId="77777777" w:rsidR="00CF7C05" w:rsidRPr="00FB488E" w:rsidRDefault="00CF7C05" w:rsidP="000E1334">
            <w:pPr>
              <w:spacing w:after="0" w:line="240" w:lineRule="auto"/>
              <w:rPr>
                <w:rFonts w:ascii="Arial" w:hAnsi="Arial" w:cs="Arial"/>
                <w:sz w:val="20"/>
                <w:szCs w:val="20"/>
              </w:rPr>
            </w:pPr>
          </w:p>
        </w:tc>
        <w:tc>
          <w:tcPr>
            <w:tcW w:w="820" w:type="dxa"/>
            <w:gridSpan w:val="4"/>
            <w:vMerge/>
            <w:tcBorders>
              <w:top w:val="single" w:sz="4" w:space="0" w:color="auto"/>
              <w:left w:val="single" w:sz="4" w:space="0" w:color="auto"/>
              <w:bottom w:val="single" w:sz="4" w:space="0" w:color="auto"/>
              <w:right w:val="single" w:sz="4" w:space="0" w:color="auto"/>
            </w:tcBorders>
            <w:vAlign w:val="center"/>
            <w:hideMark/>
          </w:tcPr>
          <w:p w14:paraId="5651F748" w14:textId="58B58D15" w:rsidR="00CF7C05" w:rsidRPr="00FB488E" w:rsidRDefault="00CF7C05" w:rsidP="000E1334">
            <w:pPr>
              <w:spacing w:after="0" w:line="240" w:lineRule="auto"/>
              <w:rPr>
                <w:rFonts w:ascii="Arial" w:hAnsi="Arial" w:cs="Arial"/>
                <w:sz w:val="20"/>
                <w:szCs w:val="20"/>
              </w:rPr>
            </w:pPr>
          </w:p>
        </w:tc>
        <w:tc>
          <w:tcPr>
            <w:tcW w:w="494" w:type="dxa"/>
            <w:gridSpan w:val="3"/>
            <w:tcBorders>
              <w:top w:val="single" w:sz="4" w:space="0" w:color="auto"/>
              <w:left w:val="nil"/>
              <w:bottom w:val="single" w:sz="4" w:space="0" w:color="auto"/>
              <w:right w:val="single" w:sz="4" w:space="0" w:color="auto"/>
            </w:tcBorders>
            <w:shd w:val="clear" w:color="auto" w:fill="auto"/>
            <w:vAlign w:val="center"/>
            <w:hideMark/>
          </w:tcPr>
          <w:p w14:paraId="21887B78"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14:paraId="0BF57D2B"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w:t>
            </w:r>
          </w:p>
        </w:tc>
        <w:tc>
          <w:tcPr>
            <w:tcW w:w="491" w:type="dxa"/>
            <w:gridSpan w:val="2"/>
            <w:tcBorders>
              <w:top w:val="nil"/>
              <w:left w:val="nil"/>
              <w:bottom w:val="single" w:sz="4" w:space="0" w:color="auto"/>
              <w:right w:val="single" w:sz="4" w:space="0" w:color="auto"/>
            </w:tcBorders>
            <w:shd w:val="clear" w:color="auto" w:fill="auto"/>
            <w:vAlign w:val="center"/>
            <w:hideMark/>
          </w:tcPr>
          <w:p w14:paraId="63CF948A"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III</w:t>
            </w:r>
          </w:p>
        </w:tc>
        <w:tc>
          <w:tcPr>
            <w:tcW w:w="1038" w:type="dxa"/>
            <w:gridSpan w:val="2"/>
            <w:tcBorders>
              <w:top w:val="nil"/>
              <w:left w:val="nil"/>
              <w:bottom w:val="single" w:sz="4" w:space="0" w:color="auto"/>
              <w:right w:val="single" w:sz="4" w:space="0" w:color="auto"/>
            </w:tcBorders>
            <w:shd w:val="clear" w:color="auto" w:fill="auto"/>
            <w:vAlign w:val="center"/>
            <w:hideMark/>
          </w:tcPr>
          <w:p w14:paraId="2D825BA2" w14:textId="77777777" w:rsidR="00CF7C05" w:rsidRPr="00FB488E" w:rsidRDefault="00CF7C05" w:rsidP="000E1334">
            <w:pPr>
              <w:spacing w:after="0" w:line="240" w:lineRule="auto"/>
              <w:jc w:val="center"/>
              <w:rPr>
                <w:rFonts w:ascii="Arial" w:hAnsi="Arial" w:cs="Arial"/>
                <w:sz w:val="20"/>
                <w:szCs w:val="20"/>
              </w:rPr>
            </w:pPr>
            <w:r w:rsidRPr="00FB488E">
              <w:rPr>
                <w:rFonts w:ascii="Arial" w:hAnsi="Arial" w:cs="Arial"/>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67C7B86" w14:textId="77777777" w:rsidR="00CF7C05" w:rsidRPr="00FB488E" w:rsidRDefault="00CF7C05" w:rsidP="000E1334">
            <w:pPr>
              <w:spacing w:after="0" w:line="240" w:lineRule="auto"/>
              <w:rPr>
                <w:rFonts w:ascii="Arial" w:hAnsi="Arial" w:cs="Arial"/>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9BB9FF" w14:textId="77777777" w:rsidR="00CF7C05" w:rsidRPr="00FB488E" w:rsidRDefault="00CF7C05" w:rsidP="000E1334">
            <w:pPr>
              <w:spacing w:after="0" w:line="240" w:lineRule="auto"/>
              <w:rPr>
                <w:rFonts w:ascii="Arial" w:hAnsi="Arial" w:cs="Arial"/>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3B17D7" w14:textId="77777777" w:rsidR="00CF7C05" w:rsidRPr="00FB488E" w:rsidRDefault="00CF7C05" w:rsidP="000E1334">
            <w:pPr>
              <w:spacing w:after="0" w:line="240" w:lineRule="auto"/>
              <w:rPr>
                <w:rFonts w:ascii="Arial" w:hAnsi="Arial" w:cs="Arial"/>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30E99C2" w14:textId="77777777" w:rsidR="00CF7C05" w:rsidRPr="00FB488E" w:rsidRDefault="00CF7C05" w:rsidP="000E1334">
            <w:pPr>
              <w:spacing w:after="0" w:line="240" w:lineRule="auto"/>
              <w:rPr>
                <w:rFonts w:ascii="Arial" w:hAnsi="Arial" w:cs="Arial"/>
                <w:color w:val="000000"/>
                <w:sz w:val="20"/>
                <w:szCs w:val="20"/>
              </w:rPr>
            </w:pPr>
          </w:p>
        </w:tc>
      </w:tr>
      <w:tr w:rsidR="00CF7C05" w:rsidRPr="00FB488E" w14:paraId="5C73FE31" w14:textId="77777777" w:rsidTr="00D60EB6">
        <w:trPr>
          <w:trHeight w:val="323"/>
        </w:trPr>
        <w:tc>
          <w:tcPr>
            <w:tcW w:w="566"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CF7C05" w:rsidRPr="00FB488E" w:rsidRDefault="00CF7C05" w:rsidP="000E1334">
            <w:pPr>
              <w:spacing w:after="0" w:line="240" w:lineRule="auto"/>
              <w:rPr>
                <w:rFonts w:ascii="Arial" w:hAnsi="Arial" w:cs="Arial"/>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6EDF9A3" w14:textId="77777777" w:rsidR="00CF7C05" w:rsidRPr="00FB488E" w:rsidRDefault="00CF7C05" w:rsidP="000E1334">
            <w:pPr>
              <w:spacing w:after="0" w:line="240" w:lineRule="auto"/>
              <w:rPr>
                <w:rFonts w:ascii="Arial" w:hAnsi="Arial" w:cs="Arial"/>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28EBCA8" w14:textId="77777777" w:rsidR="00CF7C05" w:rsidRPr="00FB488E" w:rsidRDefault="00CF7C05" w:rsidP="000E1334">
            <w:pPr>
              <w:spacing w:after="0" w:line="240" w:lineRule="auto"/>
              <w:rPr>
                <w:rFonts w:ascii="Arial" w:hAnsi="Arial" w:cs="Arial"/>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E835BA" w14:textId="77777777" w:rsidR="00CF7C05" w:rsidRPr="00FB488E" w:rsidRDefault="00CF7C05" w:rsidP="000E1334">
            <w:pPr>
              <w:spacing w:after="0" w:line="240" w:lineRule="auto"/>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61D8FD" w14:textId="3D4F507D" w:rsidR="00CF7C05" w:rsidRPr="00FB488E" w:rsidRDefault="00DC6261" w:rsidP="000E1334">
            <w:pPr>
              <w:spacing w:after="0" w:line="240" w:lineRule="auto"/>
              <w:jc w:val="center"/>
              <w:rPr>
                <w:rFonts w:ascii="Arial" w:eastAsia="Calibri" w:hAnsi="Arial" w:cs="Arial"/>
                <w:color w:val="000000"/>
                <w:sz w:val="20"/>
                <w:szCs w:val="20"/>
              </w:rPr>
            </w:pPr>
            <w:r w:rsidRPr="00FB488E">
              <w:rPr>
                <w:rFonts w:ascii="Arial" w:hAnsi="Arial" w:cs="Arial"/>
                <w:color w:val="000000"/>
                <w:sz w:val="20"/>
                <w:szCs w:val="20"/>
              </w:rPr>
              <w:t>468</w:t>
            </w:r>
          </w:p>
        </w:tc>
        <w:tc>
          <w:tcPr>
            <w:tcW w:w="851" w:type="dxa"/>
            <w:tcBorders>
              <w:top w:val="single" w:sz="4" w:space="0" w:color="auto"/>
              <w:left w:val="nil"/>
              <w:bottom w:val="single" w:sz="4" w:space="0" w:color="auto"/>
              <w:right w:val="single" w:sz="4" w:space="0" w:color="auto"/>
            </w:tcBorders>
            <w:vAlign w:val="center"/>
          </w:tcPr>
          <w:p w14:paraId="5B3C06B8" w14:textId="50371E22" w:rsidR="00CF7C05" w:rsidRPr="00FB488E" w:rsidRDefault="00CF7C05" w:rsidP="000E1334">
            <w:pPr>
              <w:spacing w:after="0" w:line="240" w:lineRule="auto"/>
              <w:jc w:val="center"/>
              <w:rPr>
                <w:rFonts w:ascii="Arial" w:eastAsia="Calibri" w:hAnsi="Arial" w:cs="Arial"/>
                <w:sz w:val="20"/>
                <w:szCs w:val="20"/>
              </w:rPr>
            </w:pPr>
            <w:r w:rsidRPr="00FB488E">
              <w:rPr>
                <w:rFonts w:ascii="Arial" w:hAnsi="Arial" w:cs="Arial"/>
                <w:color w:val="000000"/>
                <w:sz w:val="20"/>
                <w:szCs w:val="20"/>
              </w:rPr>
              <w:t>82</w:t>
            </w:r>
          </w:p>
        </w:tc>
        <w:tc>
          <w:tcPr>
            <w:tcW w:w="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CE5980" w14:textId="2985DF8A" w:rsidR="00CF7C05" w:rsidRPr="00FB488E" w:rsidRDefault="00DC6261" w:rsidP="000E1334">
            <w:pPr>
              <w:spacing w:after="0" w:line="240" w:lineRule="auto"/>
              <w:jc w:val="center"/>
              <w:rPr>
                <w:rFonts w:ascii="Arial" w:hAnsi="Arial" w:cs="Arial"/>
                <w:iCs/>
                <w:sz w:val="20"/>
                <w:szCs w:val="20"/>
              </w:rPr>
            </w:pPr>
            <w:r w:rsidRPr="00FB488E">
              <w:rPr>
                <w:rFonts w:ascii="Arial" w:hAnsi="Arial" w:cs="Arial"/>
                <w:sz w:val="20"/>
                <w:szCs w:val="20"/>
              </w:rPr>
              <w:t>50</w:t>
            </w:r>
          </w:p>
        </w:tc>
        <w:tc>
          <w:tcPr>
            <w:tcW w:w="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C3314" w14:textId="694AA781"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sz w:val="20"/>
                <w:szCs w:val="20"/>
              </w:rPr>
              <w:t>0</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506D38" w14:textId="22773351"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sz w:val="20"/>
                <w:szCs w:val="20"/>
              </w:rPr>
              <w:t>0</w:t>
            </w:r>
          </w:p>
        </w:tc>
        <w:tc>
          <w:tcPr>
            <w:tcW w:w="491" w:type="dxa"/>
            <w:gridSpan w:val="2"/>
            <w:tcBorders>
              <w:top w:val="nil"/>
              <w:left w:val="nil"/>
              <w:bottom w:val="single" w:sz="4" w:space="0" w:color="auto"/>
              <w:right w:val="single" w:sz="4" w:space="0" w:color="auto"/>
            </w:tcBorders>
            <w:shd w:val="clear" w:color="auto" w:fill="auto"/>
            <w:vAlign w:val="center"/>
            <w:hideMark/>
          </w:tcPr>
          <w:p w14:paraId="487AC6D9" w14:textId="44EE8246" w:rsidR="00CF7C05" w:rsidRPr="00FB488E" w:rsidRDefault="00CF7C05" w:rsidP="000E1334">
            <w:pPr>
              <w:spacing w:after="0" w:line="240" w:lineRule="auto"/>
              <w:jc w:val="center"/>
              <w:rPr>
                <w:rFonts w:ascii="Arial" w:hAnsi="Arial" w:cs="Arial"/>
                <w:iCs/>
                <w:sz w:val="20"/>
                <w:szCs w:val="20"/>
              </w:rPr>
            </w:pPr>
            <w:r w:rsidRPr="00FB488E">
              <w:rPr>
                <w:rFonts w:ascii="Arial" w:hAnsi="Arial" w:cs="Arial"/>
                <w:sz w:val="20"/>
                <w:szCs w:val="20"/>
              </w:rPr>
              <w:t>0</w:t>
            </w:r>
          </w:p>
        </w:tc>
        <w:tc>
          <w:tcPr>
            <w:tcW w:w="1038" w:type="dxa"/>
            <w:gridSpan w:val="2"/>
            <w:tcBorders>
              <w:top w:val="nil"/>
              <w:left w:val="nil"/>
              <w:bottom w:val="single" w:sz="4" w:space="0" w:color="auto"/>
              <w:right w:val="single" w:sz="4" w:space="0" w:color="auto"/>
            </w:tcBorders>
            <w:shd w:val="clear" w:color="auto" w:fill="auto"/>
            <w:vAlign w:val="center"/>
            <w:hideMark/>
          </w:tcPr>
          <w:p w14:paraId="292B53F1" w14:textId="292CE786" w:rsidR="00CF7C05" w:rsidRPr="00FB488E" w:rsidRDefault="00DC6261" w:rsidP="000E1334">
            <w:pPr>
              <w:spacing w:after="0" w:line="240" w:lineRule="auto"/>
              <w:jc w:val="center"/>
              <w:rPr>
                <w:rFonts w:ascii="Arial" w:hAnsi="Arial" w:cs="Arial"/>
                <w:iCs/>
                <w:sz w:val="20"/>
                <w:szCs w:val="20"/>
              </w:rPr>
            </w:pPr>
            <w:r w:rsidRPr="00FB488E">
              <w:rPr>
                <w:rFonts w:ascii="Arial" w:hAnsi="Arial" w:cs="Arial"/>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14:paraId="7970DB50" w14:textId="67084C90" w:rsidR="00CF7C05" w:rsidRPr="00FB488E" w:rsidRDefault="00CF7C05" w:rsidP="000E1334">
            <w:pPr>
              <w:spacing w:after="0" w:line="240" w:lineRule="auto"/>
              <w:jc w:val="center"/>
              <w:rPr>
                <w:rFonts w:ascii="Arial" w:hAnsi="Arial" w:cs="Arial"/>
                <w:iCs/>
                <w:color w:val="000000"/>
                <w:sz w:val="20"/>
                <w:szCs w:val="20"/>
              </w:rPr>
            </w:pPr>
            <w:r w:rsidRPr="00FB488E">
              <w:rPr>
                <w:rFonts w:ascii="Arial" w:hAnsi="Arial" w:cs="Arial"/>
                <w:color w:val="000000"/>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799A7EC6" w14:textId="77777777" w:rsidR="00CF7C05" w:rsidRPr="00FB488E" w:rsidRDefault="00CF7C05" w:rsidP="000E1334">
            <w:pPr>
              <w:spacing w:after="0" w:line="240" w:lineRule="auto"/>
              <w:jc w:val="center"/>
              <w:rPr>
                <w:rFonts w:ascii="Arial" w:hAnsi="Arial" w:cs="Arial"/>
                <w:iCs/>
                <w:color w:val="000000"/>
                <w:sz w:val="20"/>
                <w:szCs w:val="20"/>
              </w:rPr>
            </w:pPr>
            <w:r w:rsidRPr="00FB488E">
              <w:rPr>
                <w:rFonts w:ascii="Arial" w:eastAsia="Calibri" w:hAnsi="Arial" w:cs="Arial"/>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36FE75BB" w14:textId="77777777" w:rsidR="00CF7C05" w:rsidRPr="00FB488E" w:rsidRDefault="00CF7C05" w:rsidP="000E1334">
            <w:pPr>
              <w:spacing w:after="0" w:line="240" w:lineRule="auto"/>
              <w:jc w:val="center"/>
              <w:rPr>
                <w:rFonts w:ascii="Arial" w:hAnsi="Arial" w:cs="Arial"/>
                <w:iCs/>
                <w:color w:val="000000"/>
                <w:sz w:val="20"/>
                <w:szCs w:val="20"/>
              </w:rPr>
            </w:pPr>
            <w:r w:rsidRPr="00FB488E">
              <w:rPr>
                <w:rFonts w:ascii="Arial" w:eastAsia="Calibri" w:hAnsi="Arial" w:cs="Arial"/>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5AF74DE4" w14:textId="77777777" w:rsidR="00CF7C05" w:rsidRPr="00FB488E" w:rsidRDefault="00CF7C05" w:rsidP="000E1334">
            <w:pPr>
              <w:spacing w:after="0" w:line="240" w:lineRule="auto"/>
              <w:rPr>
                <w:rFonts w:ascii="Arial" w:hAnsi="Arial" w:cs="Arial"/>
                <w:color w:val="000000"/>
                <w:sz w:val="20"/>
                <w:szCs w:val="20"/>
              </w:rPr>
            </w:pPr>
          </w:p>
        </w:tc>
      </w:tr>
      <w:tr w:rsidR="00AF4685" w:rsidRPr="00FB488E" w14:paraId="66543C3C" w14:textId="77777777" w:rsidTr="00343277">
        <w:trPr>
          <w:trHeight w:val="372"/>
        </w:trPr>
        <w:tc>
          <w:tcPr>
            <w:tcW w:w="3968"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551541F1" w:rsidR="00AF4685" w:rsidRPr="00FB488E" w:rsidRDefault="00AF4685" w:rsidP="00B24790">
            <w:pPr>
              <w:spacing w:after="0" w:line="240" w:lineRule="auto"/>
              <w:jc w:val="center"/>
              <w:rPr>
                <w:rFonts w:ascii="Arial" w:hAnsi="Arial" w:cs="Arial"/>
                <w:color w:val="000000"/>
                <w:sz w:val="24"/>
                <w:szCs w:val="24"/>
                <w:lang w:val="en-US"/>
              </w:rPr>
            </w:pPr>
            <w:r w:rsidRPr="00FB488E">
              <w:rPr>
                <w:rFonts w:ascii="Arial" w:hAnsi="Arial" w:cs="Arial"/>
                <w:color w:val="000000"/>
                <w:sz w:val="24"/>
                <w:szCs w:val="24"/>
              </w:rPr>
              <w:t xml:space="preserve">Итого по подпрограмме </w:t>
            </w:r>
            <w:r w:rsidRPr="00FB488E">
              <w:rPr>
                <w:rFonts w:ascii="Arial" w:hAnsi="Arial" w:cs="Arial"/>
                <w:color w:val="000000"/>
                <w:sz w:val="24"/>
                <w:szCs w:val="24"/>
                <w:lang w:val="en-US"/>
              </w:rPr>
              <w:t>II</w:t>
            </w:r>
          </w:p>
        </w:tc>
        <w:tc>
          <w:tcPr>
            <w:tcW w:w="1276" w:type="dxa"/>
            <w:tcBorders>
              <w:top w:val="nil"/>
              <w:left w:val="nil"/>
              <w:bottom w:val="single" w:sz="4" w:space="0" w:color="auto"/>
              <w:right w:val="single" w:sz="4" w:space="0" w:color="auto"/>
            </w:tcBorders>
            <w:shd w:val="clear" w:color="auto" w:fill="auto"/>
            <w:vAlign w:val="center"/>
            <w:hideMark/>
          </w:tcPr>
          <w:p w14:paraId="2CAFDC5F" w14:textId="77777777" w:rsidR="00AF4685" w:rsidRPr="00FB488E" w:rsidRDefault="00AF468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162DBC87"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6 971 417,92</w:t>
            </w:r>
          </w:p>
        </w:tc>
        <w:tc>
          <w:tcPr>
            <w:tcW w:w="851" w:type="dxa"/>
            <w:tcBorders>
              <w:top w:val="single" w:sz="4" w:space="0" w:color="auto"/>
              <w:left w:val="nil"/>
              <w:bottom w:val="single" w:sz="4" w:space="0" w:color="auto"/>
              <w:right w:val="single" w:sz="4" w:space="0" w:color="auto"/>
            </w:tcBorders>
            <w:vAlign w:val="center"/>
          </w:tcPr>
          <w:p w14:paraId="65EE576D" w14:textId="4D02BC43" w:rsidR="00AF4685" w:rsidRPr="00FB488E" w:rsidRDefault="00AF4685" w:rsidP="000E1334">
            <w:pPr>
              <w:spacing w:after="0" w:line="240" w:lineRule="auto"/>
              <w:jc w:val="center"/>
              <w:rPr>
                <w:rFonts w:ascii="Arial" w:hAnsi="Arial" w:cs="Arial"/>
                <w:sz w:val="20"/>
                <w:szCs w:val="20"/>
              </w:rPr>
            </w:pPr>
            <w:r w:rsidRPr="00FB488E">
              <w:rPr>
                <w:rFonts w:ascii="Arial" w:hAnsi="Arial" w:cs="Arial"/>
                <w:color w:val="000000"/>
                <w:sz w:val="20"/>
                <w:szCs w:val="20"/>
              </w:rPr>
              <w:t>1 701 216,46</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75C17E4" w14:textId="17DDAA02"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sz w:val="20"/>
                <w:szCs w:val="20"/>
              </w:rPr>
              <w:t>1 863 025,31</w:t>
            </w:r>
          </w:p>
        </w:tc>
        <w:tc>
          <w:tcPr>
            <w:tcW w:w="851" w:type="dxa"/>
            <w:tcBorders>
              <w:top w:val="nil"/>
              <w:left w:val="nil"/>
              <w:bottom w:val="single" w:sz="4" w:space="0" w:color="auto"/>
              <w:right w:val="single" w:sz="4" w:space="0" w:color="auto"/>
            </w:tcBorders>
            <w:shd w:val="clear" w:color="auto" w:fill="auto"/>
            <w:vAlign w:val="center"/>
            <w:hideMark/>
          </w:tcPr>
          <w:p w14:paraId="5CAFBEC4" w14:textId="165A1691"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1 210 563,50</w:t>
            </w:r>
          </w:p>
        </w:tc>
        <w:tc>
          <w:tcPr>
            <w:tcW w:w="850" w:type="dxa"/>
            <w:tcBorders>
              <w:top w:val="nil"/>
              <w:left w:val="nil"/>
              <w:bottom w:val="single" w:sz="4" w:space="0" w:color="auto"/>
              <w:right w:val="single" w:sz="4" w:space="0" w:color="auto"/>
            </w:tcBorders>
            <w:shd w:val="clear" w:color="auto" w:fill="auto"/>
            <w:vAlign w:val="center"/>
            <w:hideMark/>
          </w:tcPr>
          <w:p w14:paraId="5D364FD3" w14:textId="0BD0A69F"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1 153 882,95</w:t>
            </w:r>
          </w:p>
        </w:tc>
        <w:tc>
          <w:tcPr>
            <w:tcW w:w="851" w:type="dxa"/>
            <w:tcBorders>
              <w:top w:val="nil"/>
              <w:left w:val="nil"/>
              <w:bottom w:val="single" w:sz="4" w:space="0" w:color="auto"/>
              <w:right w:val="single" w:sz="4" w:space="0" w:color="auto"/>
            </w:tcBorders>
            <w:shd w:val="clear" w:color="auto" w:fill="auto"/>
            <w:vAlign w:val="center"/>
            <w:hideMark/>
          </w:tcPr>
          <w:p w14:paraId="07A13DB4" w14:textId="0CA8EF26"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1 042 729,70</w:t>
            </w:r>
          </w:p>
        </w:tc>
        <w:tc>
          <w:tcPr>
            <w:tcW w:w="1701" w:type="dxa"/>
            <w:tcBorders>
              <w:top w:val="nil"/>
              <w:left w:val="single" w:sz="4" w:space="0" w:color="auto"/>
              <w:right w:val="single" w:sz="4" w:space="0" w:color="auto"/>
            </w:tcBorders>
            <w:shd w:val="clear" w:color="auto" w:fill="auto"/>
            <w:vAlign w:val="center"/>
            <w:hideMark/>
          </w:tcPr>
          <w:p w14:paraId="4FC8D305" w14:textId="77777777"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 </w:t>
            </w:r>
          </w:p>
        </w:tc>
      </w:tr>
      <w:tr w:rsidR="00AF4685" w:rsidRPr="00FB488E" w14:paraId="3C908489" w14:textId="77777777" w:rsidTr="00343277">
        <w:trPr>
          <w:trHeight w:val="746"/>
        </w:trPr>
        <w:tc>
          <w:tcPr>
            <w:tcW w:w="3968" w:type="dxa"/>
            <w:gridSpan w:val="3"/>
            <w:vMerge/>
            <w:tcBorders>
              <w:left w:val="single" w:sz="4" w:space="0" w:color="auto"/>
              <w:right w:val="single" w:sz="4" w:space="0" w:color="auto"/>
            </w:tcBorders>
            <w:vAlign w:val="center"/>
            <w:hideMark/>
          </w:tcPr>
          <w:p w14:paraId="4897A655" w14:textId="77777777" w:rsidR="00AF4685" w:rsidRPr="00FB488E" w:rsidRDefault="00AF4685" w:rsidP="000E1334">
            <w:pPr>
              <w:spacing w:after="0" w:line="240" w:lineRule="auto"/>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CD4F13A" w14:textId="77777777" w:rsidR="00AF4685" w:rsidRPr="00FB488E" w:rsidRDefault="00AF468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03742EC" w14:textId="26E927AC"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31 528,71</w:t>
            </w:r>
          </w:p>
        </w:tc>
        <w:tc>
          <w:tcPr>
            <w:tcW w:w="851" w:type="dxa"/>
            <w:tcBorders>
              <w:top w:val="single" w:sz="4" w:space="0" w:color="auto"/>
              <w:left w:val="nil"/>
              <w:bottom w:val="single" w:sz="4" w:space="0" w:color="auto"/>
              <w:right w:val="single" w:sz="4" w:space="0" w:color="auto"/>
            </w:tcBorders>
            <w:vAlign w:val="center"/>
          </w:tcPr>
          <w:p w14:paraId="31F21225" w14:textId="7B1B0810" w:rsidR="00AF4685" w:rsidRPr="00FB488E" w:rsidRDefault="00AF4685" w:rsidP="000E1334">
            <w:pPr>
              <w:spacing w:after="0" w:line="240" w:lineRule="auto"/>
              <w:jc w:val="center"/>
              <w:rPr>
                <w:rFonts w:ascii="Arial" w:hAnsi="Arial" w:cs="Arial"/>
                <w:sz w:val="20"/>
                <w:szCs w:val="20"/>
              </w:rPr>
            </w:pPr>
            <w:r w:rsidRPr="00FB488E">
              <w:rPr>
                <w:rFonts w:ascii="Arial" w:hAnsi="Arial" w:cs="Arial"/>
                <w:color w:val="000000"/>
                <w:sz w:val="20"/>
                <w:szCs w:val="20"/>
              </w:rPr>
              <w:t>25 395,68</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30F0D29" w14:textId="4DF080F1"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sz w:val="20"/>
                <w:szCs w:val="20"/>
              </w:rPr>
              <w:t>2 160,21</w:t>
            </w:r>
          </w:p>
        </w:tc>
        <w:tc>
          <w:tcPr>
            <w:tcW w:w="851" w:type="dxa"/>
            <w:tcBorders>
              <w:top w:val="nil"/>
              <w:left w:val="nil"/>
              <w:bottom w:val="single" w:sz="4" w:space="0" w:color="auto"/>
              <w:right w:val="single" w:sz="4" w:space="0" w:color="auto"/>
            </w:tcBorders>
            <w:shd w:val="clear" w:color="auto" w:fill="auto"/>
            <w:vAlign w:val="center"/>
            <w:hideMark/>
          </w:tcPr>
          <w:p w14:paraId="265BF96E" w14:textId="00A1EBFB"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2 507,82</w:t>
            </w:r>
          </w:p>
        </w:tc>
        <w:tc>
          <w:tcPr>
            <w:tcW w:w="850" w:type="dxa"/>
            <w:tcBorders>
              <w:top w:val="nil"/>
              <w:left w:val="nil"/>
              <w:bottom w:val="single" w:sz="4" w:space="0" w:color="auto"/>
              <w:right w:val="single" w:sz="4" w:space="0" w:color="auto"/>
            </w:tcBorders>
            <w:shd w:val="clear" w:color="auto" w:fill="auto"/>
            <w:vAlign w:val="center"/>
            <w:hideMark/>
          </w:tcPr>
          <w:p w14:paraId="317CC8EE" w14:textId="4FD17BE4"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B350F61" w14:textId="0E5AB5F3"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val="restart"/>
            <w:tcBorders>
              <w:left w:val="single" w:sz="4" w:space="0" w:color="auto"/>
              <w:right w:val="single" w:sz="4" w:space="0" w:color="auto"/>
            </w:tcBorders>
            <w:vAlign w:val="center"/>
            <w:hideMark/>
          </w:tcPr>
          <w:p w14:paraId="5D9BC990" w14:textId="77777777" w:rsidR="00AF4685" w:rsidRPr="00FB488E" w:rsidRDefault="00AF4685" w:rsidP="000E1334">
            <w:pPr>
              <w:spacing w:after="0" w:line="240" w:lineRule="auto"/>
              <w:rPr>
                <w:rFonts w:ascii="Arial" w:hAnsi="Arial" w:cs="Arial"/>
                <w:color w:val="000000"/>
                <w:sz w:val="20"/>
                <w:szCs w:val="20"/>
              </w:rPr>
            </w:pPr>
          </w:p>
        </w:tc>
      </w:tr>
      <w:tr w:rsidR="00AF4685" w:rsidRPr="00FB488E" w14:paraId="17E13443" w14:textId="77777777" w:rsidTr="00D60EB6">
        <w:trPr>
          <w:trHeight w:val="442"/>
        </w:trPr>
        <w:tc>
          <w:tcPr>
            <w:tcW w:w="3968" w:type="dxa"/>
            <w:gridSpan w:val="3"/>
            <w:vMerge/>
            <w:tcBorders>
              <w:left w:val="single" w:sz="4" w:space="0" w:color="auto"/>
              <w:right w:val="single" w:sz="4" w:space="0" w:color="auto"/>
            </w:tcBorders>
            <w:vAlign w:val="center"/>
            <w:hideMark/>
          </w:tcPr>
          <w:p w14:paraId="0F3952D7" w14:textId="77777777" w:rsidR="00AF4685" w:rsidRPr="00FB488E" w:rsidRDefault="00AF4685" w:rsidP="000E1334">
            <w:pPr>
              <w:spacing w:after="0" w:line="240" w:lineRule="auto"/>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2BB821" w14:textId="77777777" w:rsidR="00AF4685" w:rsidRPr="00FB488E" w:rsidRDefault="00AF468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943A268" w14:textId="11C03A67"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05416FCF" w14:textId="45B99E41" w:rsidR="00AF4685" w:rsidRPr="00FB488E" w:rsidRDefault="00AF4685" w:rsidP="000E1334">
            <w:pPr>
              <w:spacing w:after="0" w:line="240" w:lineRule="auto"/>
              <w:jc w:val="center"/>
              <w:rPr>
                <w:rFonts w:ascii="Arial" w:hAnsi="Arial" w:cs="Arial"/>
                <w:sz w:val="20"/>
                <w:szCs w:val="20"/>
              </w:rPr>
            </w:pPr>
            <w:r w:rsidRPr="00FB488E">
              <w:rPr>
                <w:rFonts w:ascii="Arial" w:hAnsi="Arial" w:cs="Arial"/>
                <w:color w:val="000000"/>
                <w:sz w:val="20"/>
                <w:szCs w:val="20"/>
              </w:rPr>
              <w:t>2 381,75</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52BA3025" w14:textId="789B8BBD"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8F1AE3" w14:textId="5707E972"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075EC4" w14:textId="6C716A58"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CB590C" w14:textId="48874776"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left w:val="single" w:sz="4" w:space="0" w:color="auto"/>
              <w:right w:val="single" w:sz="4" w:space="0" w:color="auto"/>
            </w:tcBorders>
            <w:vAlign w:val="center"/>
            <w:hideMark/>
          </w:tcPr>
          <w:p w14:paraId="03240505" w14:textId="77777777" w:rsidR="00AF4685" w:rsidRPr="00FB488E" w:rsidRDefault="00AF4685" w:rsidP="000E1334">
            <w:pPr>
              <w:spacing w:after="0" w:line="240" w:lineRule="auto"/>
              <w:rPr>
                <w:rFonts w:ascii="Arial" w:hAnsi="Arial" w:cs="Arial"/>
                <w:color w:val="000000"/>
                <w:sz w:val="20"/>
                <w:szCs w:val="20"/>
              </w:rPr>
            </w:pPr>
          </w:p>
        </w:tc>
      </w:tr>
      <w:tr w:rsidR="00AF4685" w:rsidRPr="00FB488E" w14:paraId="17DEAB38" w14:textId="77777777" w:rsidTr="00D60EB6">
        <w:trPr>
          <w:trHeight w:val="344"/>
        </w:trPr>
        <w:tc>
          <w:tcPr>
            <w:tcW w:w="3968" w:type="dxa"/>
            <w:gridSpan w:val="3"/>
            <w:vMerge/>
            <w:tcBorders>
              <w:left w:val="single" w:sz="4" w:space="0" w:color="auto"/>
              <w:right w:val="single" w:sz="4" w:space="0" w:color="auto"/>
            </w:tcBorders>
            <w:vAlign w:val="center"/>
            <w:hideMark/>
          </w:tcPr>
          <w:p w14:paraId="359E9E99" w14:textId="77777777" w:rsidR="00AF4685" w:rsidRPr="00FB488E" w:rsidRDefault="00AF4685" w:rsidP="000E1334">
            <w:pPr>
              <w:spacing w:after="0" w:line="240" w:lineRule="auto"/>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1371D2A" w14:textId="77777777" w:rsidR="00AF4685" w:rsidRPr="00FB488E" w:rsidRDefault="00AF468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48DD2F3E"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6 906 710,43</w:t>
            </w:r>
          </w:p>
        </w:tc>
        <w:tc>
          <w:tcPr>
            <w:tcW w:w="851" w:type="dxa"/>
            <w:tcBorders>
              <w:top w:val="single" w:sz="4" w:space="0" w:color="auto"/>
              <w:left w:val="nil"/>
              <w:bottom w:val="single" w:sz="4" w:space="0" w:color="auto"/>
              <w:right w:val="single" w:sz="4" w:space="0" w:color="auto"/>
            </w:tcBorders>
            <w:vAlign w:val="center"/>
          </w:tcPr>
          <w:p w14:paraId="39DC444D" w14:textId="4FEE8488" w:rsidR="00AF4685" w:rsidRPr="00FB488E" w:rsidRDefault="00AF4685" w:rsidP="000E1334">
            <w:pPr>
              <w:spacing w:after="0" w:line="240" w:lineRule="auto"/>
              <w:jc w:val="center"/>
              <w:rPr>
                <w:rFonts w:ascii="Arial" w:hAnsi="Arial" w:cs="Arial"/>
                <w:sz w:val="20"/>
                <w:szCs w:val="20"/>
              </w:rPr>
            </w:pPr>
            <w:r w:rsidRPr="00FB488E">
              <w:rPr>
                <w:rFonts w:ascii="Arial" w:hAnsi="Arial" w:cs="Arial"/>
                <w:color w:val="000000"/>
                <w:sz w:val="20"/>
                <w:szCs w:val="20"/>
              </w:rPr>
              <w:t>1 642 642,00</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C943066" w14:textId="3B4DEDEE"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sz w:val="20"/>
                <w:szCs w:val="20"/>
              </w:rPr>
              <w:t>1 860 865,10</w:t>
            </w:r>
          </w:p>
        </w:tc>
        <w:tc>
          <w:tcPr>
            <w:tcW w:w="851" w:type="dxa"/>
            <w:tcBorders>
              <w:top w:val="nil"/>
              <w:left w:val="nil"/>
              <w:bottom w:val="single" w:sz="4" w:space="0" w:color="auto"/>
              <w:right w:val="single" w:sz="4" w:space="0" w:color="auto"/>
            </w:tcBorders>
            <w:shd w:val="clear" w:color="auto" w:fill="auto"/>
            <w:vAlign w:val="center"/>
            <w:hideMark/>
          </w:tcPr>
          <w:p w14:paraId="56D048CC" w14:textId="1875DBCC"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1 208 055,68</w:t>
            </w:r>
          </w:p>
        </w:tc>
        <w:tc>
          <w:tcPr>
            <w:tcW w:w="850" w:type="dxa"/>
            <w:tcBorders>
              <w:top w:val="nil"/>
              <w:left w:val="nil"/>
              <w:bottom w:val="single" w:sz="4" w:space="0" w:color="auto"/>
              <w:right w:val="single" w:sz="4" w:space="0" w:color="auto"/>
            </w:tcBorders>
            <w:shd w:val="clear" w:color="auto" w:fill="auto"/>
            <w:vAlign w:val="center"/>
            <w:hideMark/>
          </w:tcPr>
          <w:p w14:paraId="0F859B4B" w14:textId="039061D0"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1 152 417,95</w:t>
            </w:r>
          </w:p>
        </w:tc>
        <w:tc>
          <w:tcPr>
            <w:tcW w:w="851" w:type="dxa"/>
            <w:tcBorders>
              <w:top w:val="nil"/>
              <w:left w:val="nil"/>
              <w:bottom w:val="single" w:sz="4" w:space="0" w:color="auto"/>
              <w:right w:val="single" w:sz="4" w:space="0" w:color="auto"/>
            </w:tcBorders>
            <w:shd w:val="clear" w:color="auto" w:fill="auto"/>
            <w:vAlign w:val="center"/>
            <w:hideMark/>
          </w:tcPr>
          <w:p w14:paraId="13A35647" w14:textId="407338E8"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1 042 729,70</w:t>
            </w:r>
          </w:p>
        </w:tc>
        <w:tc>
          <w:tcPr>
            <w:tcW w:w="1701" w:type="dxa"/>
            <w:vMerge/>
            <w:tcBorders>
              <w:left w:val="single" w:sz="4" w:space="0" w:color="auto"/>
              <w:right w:val="single" w:sz="4" w:space="0" w:color="auto"/>
            </w:tcBorders>
            <w:vAlign w:val="center"/>
            <w:hideMark/>
          </w:tcPr>
          <w:p w14:paraId="7C31A6F3" w14:textId="77777777" w:rsidR="00AF4685" w:rsidRPr="00FB488E" w:rsidRDefault="00AF4685" w:rsidP="000E1334">
            <w:pPr>
              <w:spacing w:after="0" w:line="240" w:lineRule="auto"/>
              <w:rPr>
                <w:rFonts w:ascii="Arial" w:hAnsi="Arial" w:cs="Arial"/>
                <w:color w:val="000000"/>
                <w:sz w:val="20"/>
                <w:szCs w:val="20"/>
              </w:rPr>
            </w:pPr>
          </w:p>
        </w:tc>
      </w:tr>
      <w:tr w:rsidR="00AF4685" w:rsidRPr="00FB488E" w14:paraId="39F99C85" w14:textId="77777777" w:rsidTr="00D60EB6">
        <w:trPr>
          <w:trHeight w:val="205"/>
        </w:trPr>
        <w:tc>
          <w:tcPr>
            <w:tcW w:w="3968" w:type="dxa"/>
            <w:gridSpan w:val="3"/>
            <w:vMerge/>
            <w:tcBorders>
              <w:left w:val="single" w:sz="4" w:space="0" w:color="auto"/>
              <w:bottom w:val="single" w:sz="4" w:space="0" w:color="auto"/>
              <w:right w:val="single" w:sz="4" w:space="0" w:color="auto"/>
            </w:tcBorders>
            <w:vAlign w:val="center"/>
            <w:hideMark/>
          </w:tcPr>
          <w:p w14:paraId="545B4F65" w14:textId="77777777" w:rsidR="00AF4685" w:rsidRPr="00FB488E" w:rsidRDefault="00AF4685" w:rsidP="000E1334">
            <w:pPr>
              <w:spacing w:after="0" w:line="240" w:lineRule="auto"/>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01BD8B" w14:textId="77777777" w:rsidR="00AF4685" w:rsidRPr="00FB488E" w:rsidRDefault="00AF4685" w:rsidP="000E1334">
            <w:pPr>
              <w:spacing w:after="0" w:line="240" w:lineRule="auto"/>
              <w:rPr>
                <w:rFonts w:ascii="Arial" w:hAnsi="Arial" w:cs="Arial"/>
                <w:color w:val="000000"/>
                <w:sz w:val="20"/>
                <w:szCs w:val="20"/>
              </w:rPr>
            </w:pPr>
            <w:r w:rsidRPr="00FB488E">
              <w:rPr>
                <w:rFonts w:ascii="Arial" w:eastAsia="Calibri" w:hAnsi="Arial" w:cs="Arial"/>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3D14DE5" w14:textId="018F3EB2"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5A1BB584" w14:textId="0A0F2516" w:rsidR="00AF4685" w:rsidRPr="00FB488E" w:rsidRDefault="00AF4685" w:rsidP="000E1334">
            <w:pPr>
              <w:spacing w:after="0" w:line="240" w:lineRule="auto"/>
              <w:jc w:val="center"/>
              <w:rPr>
                <w:rFonts w:ascii="Arial" w:hAnsi="Arial" w:cs="Arial"/>
                <w:sz w:val="20"/>
                <w:szCs w:val="20"/>
              </w:rPr>
            </w:pPr>
            <w:r w:rsidRPr="00FB488E">
              <w:rPr>
                <w:rFonts w:ascii="Arial" w:hAnsi="Arial" w:cs="Arial"/>
                <w:color w:val="000000"/>
                <w:sz w:val="20"/>
                <w:szCs w:val="20"/>
              </w:rPr>
              <w:t>30 797,03</w:t>
            </w:r>
          </w:p>
        </w:tc>
        <w:tc>
          <w:tcPr>
            <w:tcW w:w="35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7FA62035" w14:textId="7FD233B1"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D1A6CE" w14:textId="6F4A73F3"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F9154A" w14:textId="74E2879B"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B2734E" w14:textId="133EB1FE" w:rsidR="00AF4685" w:rsidRPr="00FB488E" w:rsidRDefault="00AF4685" w:rsidP="000E1334">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701" w:type="dxa"/>
            <w:vMerge/>
            <w:tcBorders>
              <w:left w:val="single" w:sz="4" w:space="0" w:color="auto"/>
              <w:bottom w:val="single" w:sz="4" w:space="0" w:color="auto"/>
              <w:right w:val="single" w:sz="4" w:space="0" w:color="auto"/>
            </w:tcBorders>
            <w:vAlign w:val="center"/>
            <w:hideMark/>
          </w:tcPr>
          <w:p w14:paraId="28FE2C63" w14:textId="77777777" w:rsidR="00AF4685" w:rsidRPr="00FB488E" w:rsidRDefault="00AF4685" w:rsidP="000E1334">
            <w:pPr>
              <w:spacing w:after="0" w:line="240" w:lineRule="auto"/>
              <w:rPr>
                <w:rFonts w:ascii="Arial" w:hAnsi="Arial" w:cs="Arial"/>
                <w:color w:val="000000"/>
                <w:sz w:val="20"/>
                <w:szCs w:val="20"/>
              </w:rPr>
            </w:pPr>
          </w:p>
        </w:tc>
      </w:tr>
    </w:tbl>
    <w:p w14:paraId="0C8DC044" w14:textId="77777777" w:rsidR="004B62E3" w:rsidRPr="005445E0" w:rsidRDefault="004B62E3" w:rsidP="004B62E3">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 xml:space="preserve">Адресный перечень, предусмотренный в рамках реализации мероприятия </w:t>
      </w:r>
      <w:r w:rsidRPr="005445E0">
        <w:rPr>
          <w:rFonts w:ascii="Arial" w:eastAsia="Times New Roman" w:hAnsi="Arial" w:cs="Arial"/>
          <w:sz w:val="24"/>
          <w:szCs w:val="24"/>
          <w:lang w:val="en-US"/>
        </w:rPr>
        <w:t>F</w:t>
      </w:r>
      <w:r w:rsidRPr="005445E0">
        <w:rPr>
          <w:rFonts w:ascii="Arial" w:eastAsia="Times New Roman" w:hAnsi="Arial" w:cs="Arial"/>
          <w:sz w:val="24"/>
          <w:szCs w:val="24"/>
        </w:rPr>
        <w:t xml:space="preserve">201. Мероприятие в рамках ГП МО – </w:t>
      </w:r>
    </w:p>
    <w:p w14:paraId="3515AA66" w14:textId="77777777" w:rsidR="004B62E3" w:rsidRPr="005445E0" w:rsidRDefault="004B62E3" w:rsidP="004B62E3">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 xml:space="preserve">Ремонт дворовых территорий подпрограммы </w:t>
      </w:r>
      <w:r w:rsidRPr="005445E0">
        <w:rPr>
          <w:rFonts w:ascii="Arial" w:eastAsia="Times New Roman" w:hAnsi="Arial" w:cs="Arial"/>
          <w:sz w:val="24"/>
          <w:szCs w:val="24"/>
          <w:lang w:val="en-US"/>
        </w:rPr>
        <w:t>II</w:t>
      </w:r>
      <w:r w:rsidRPr="005445E0">
        <w:rPr>
          <w:rFonts w:ascii="Arial" w:eastAsia="Times New Roman" w:hAnsi="Arial" w:cs="Arial"/>
          <w:sz w:val="24"/>
          <w:szCs w:val="24"/>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494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61"/>
        <w:gridCol w:w="1010"/>
        <w:gridCol w:w="1150"/>
        <w:gridCol w:w="865"/>
        <w:gridCol w:w="862"/>
        <w:gridCol w:w="862"/>
        <w:gridCol w:w="862"/>
        <w:gridCol w:w="1465"/>
        <w:gridCol w:w="980"/>
        <w:gridCol w:w="719"/>
        <w:gridCol w:w="1007"/>
        <w:gridCol w:w="719"/>
        <w:gridCol w:w="722"/>
        <w:gridCol w:w="728"/>
        <w:gridCol w:w="889"/>
      </w:tblGrid>
      <w:tr w:rsidR="004B62E3" w:rsidRPr="00FB488E" w14:paraId="415DCBE1" w14:textId="77777777" w:rsidTr="004B5B4B">
        <w:trPr>
          <w:trHeight w:val="1635"/>
        </w:trPr>
        <w:tc>
          <w:tcPr>
            <w:tcW w:w="187" w:type="pct"/>
            <w:vMerge w:val="restart"/>
            <w:shd w:val="clear" w:color="auto" w:fill="auto"/>
            <w:vAlign w:val="center"/>
            <w:hideMark/>
          </w:tcPr>
          <w:p w14:paraId="1B36DFA7"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232EBFEB" w14:textId="77777777" w:rsidR="004B62E3" w:rsidRPr="00FB488E" w:rsidRDefault="004B62E3" w:rsidP="006240F4">
            <w:pPr>
              <w:spacing w:after="0" w:line="240" w:lineRule="auto"/>
              <w:jc w:val="center"/>
              <w:rPr>
                <w:rFonts w:ascii="Arial" w:eastAsia="Calibri" w:hAnsi="Arial" w:cs="Arial"/>
                <w:color w:val="000000"/>
                <w:sz w:val="18"/>
                <w:szCs w:val="18"/>
              </w:rPr>
            </w:pPr>
          </w:p>
        </w:tc>
        <w:tc>
          <w:tcPr>
            <w:tcW w:w="580" w:type="pct"/>
            <w:vMerge w:val="restart"/>
            <w:shd w:val="clear" w:color="auto" w:fill="auto"/>
            <w:vAlign w:val="center"/>
            <w:hideMark/>
          </w:tcPr>
          <w:p w14:paraId="53856154"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муниципального образования Московской области/наименование объекта, адрес объекта</w:t>
            </w:r>
          </w:p>
        </w:tc>
        <w:tc>
          <w:tcPr>
            <w:tcW w:w="333" w:type="pct"/>
            <w:vMerge w:val="restart"/>
            <w:shd w:val="clear" w:color="auto" w:fill="auto"/>
            <w:vAlign w:val="center"/>
            <w:hideMark/>
          </w:tcPr>
          <w:p w14:paraId="3EF3ADE1" w14:textId="77777777" w:rsidR="004B62E3" w:rsidRPr="00FB488E" w:rsidRDefault="004B62E3" w:rsidP="006240F4">
            <w:pPr>
              <w:spacing w:after="0" w:line="240" w:lineRule="auto"/>
              <w:ind w:left="-108"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Мощность/</w:t>
            </w:r>
          </w:p>
          <w:p w14:paraId="25626CD4" w14:textId="77777777" w:rsidR="004B62E3" w:rsidRPr="00FB488E" w:rsidRDefault="004B62E3" w:rsidP="006240F4">
            <w:pPr>
              <w:spacing w:after="0" w:line="240" w:lineRule="auto"/>
              <w:ind w:left="-189" w:right="-254"/>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4BF5BD8F" w14:textId="77777777" w:rsidR="004B62E3" w:rsidRPr="00FB488E" w:rsidRDefault="004B62E3" w:rsidP="006240F4">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2D75E7CC" w14:textId="77777777" w:rsidR="004B62E3" w:rsidRPr="00FB488E" w:rsidRDefault="004B62E3" w:rsidP="006240F4">
            <w:pPr>
              <w:spacing w:after="0" w:line="240" w:lineRule="auto"/>
              <w:ind w:left="-189"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строитель-</w:t>
            </w:r>
          </w:p>
          <w:p w14:paraId="1F4A5693" w14:textId="77777777" w:rsidR="004B62E3" w:rsidRPr="00FB488E" w:rsidRDefault="004B62E3" w:rsidP="006240F4">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ства</w:t>
            </w:r>
            <w:proofErr w:type="spellEnd"/>
            <w:r w:rsidRPr="00FB488E">
              <w:rPr>
                <w:rFonts w:ascii="Arial" w:eastAsia="Calibri" w:hAnsi="Arial" w:cs="Arial"/>
                <w:color w:val="000000"/>
                <w:sz w:val="18"/>
                <w:szCs w:val="18"/>
              </w:rPr>
              <w:t xml:space="preserve"> (кв.</w:t>
            </w:r>
          </w:p>
          <w:p w14:paraId="01E81A9A" w14:textId="77777777" w:rsidR="004B62E3" w:rsidRPr="00FB488E" w:rsidRDefault="004B62E3" w:rsidP="006240F4">
            <w:pPr>
              <w:spacing w:after="0" w:line="240" w:lineRule="auto"/>
              <w:ind w:left="-47" w:right="-112"/>
              <w:jc w:val="center"/>
              <w:rPr>
                <w:rFonts w:ascii="Arial" w:eastAsia="Calibri" w:hAnsi="Arial" w:cs="Arial"/>
                <w:color w:val="000000"/>
                <w:sz w:val="18"/>
                <w:szCs w:val="18"/>
              </w:rPr>
            </w:pPr>
            <w:proofErr w:type="gramStart"/>
            <w:r w:rsidRPr="00FB488E">
              <w:rPr>
                <w:rFonts w:ascii="Arial" w:eastAsia="Calibri" w:hAnsi="Arial" w:cs="Arial"/>
                <w:color w:val="000000"/>
                <w:sz w:val="18"/>
                <w:szCs w:val="18"/>
              </w:rPr>
              <w:t>метр,  погонный</w:t>
            </w:r>
            <w:proofErr w:type="gramEnd"/>
          </w:p>
          <w:p w14:paraId="40512737" w14:textId="77777777" w:rsidR="004B62E3" w:rsidRPr="00FB488E" w:rsidRDefault="004B62E3" w:rsidP="006240F4">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 и так далее)</w:t>
            </w:r>
          </w:p>
        </w:tc>
        <w:tc>
          <w:tcPr>
            <w:tcW w:w="379" w:type="pct"/>
            <w:vMerge w:val="restart"/>
            <w:shd w:val="clear" w:color="auto" w:fill="auto"/>
            <w:vAlign w:val="center"/>
            <w:hideMark/>
          </w:tcPr>
          <w:p w14:paraId="045A3557"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Виды работ в соответствии с </w:t>
            </w:r>
            <w:proofErr w:type="spellStart"/>
            <w:proofErr w:type="gramStart"/>
            <w:r w:rsidRPr="00FB488E">
              <w:rPr>
                <w:rFonts w:ascii="Arial" w:eastAsia="Calibri" w:hAnsi="Arial" w:cs="Arial"/>
                <w:color w:val="000000"/>
                <w:sz w:val="18"/>
                <w:szCs w:val="18"/>
              </w:rPr>
              <w:t>классифи-катором</w:t>
            </w:r>
            <w:proofErr w:type="spellEnd"/>
            <w:proofErr w:type="gramEnd"/>
            <w:r w:rsidRPr="00FB488E">
              <w:rPr>
                <w:rFonts w:ascii="Arial" w:eastAsia="Calibri" w:hAnsi="Arial" w:cs="Arial"/>
                <w:color w:val="000000"/>
                <w:sz w:val="18"/>
                <w:szCs w:val="18"/>
              </w:rPr>
              <w:t xml:space="preserve"> работ</w:t>
            </w:r>
          </w:p>
        </w:tc>
        <w:tc>
          <w:tcPr>
            <w:tcW w:w="285" w:type="pct"/>
            <w:vMerge w:val="restart"/>
            <w:shd w:val="clear" w:color="auto" w:fill="auto"/>
            <w:vAlign w:val="center"/>
            <w:hideMark/>
          </w:tcPr>
          <w:p w14:paraId="13BCF23F"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Сроки проведения работ </w:t>
            </w:r>
          </w:p>
        </w:tc>
        <w:tc>
          <w:tcPr>
            <w:tcW w:w="284" w:type="pct"/>
            <w:vMerge w:val="restart"/>
            <w:shd w:val="clear" w:color="auto" w:fill="auto"/>
            <w:vAlign w:val="center"/>
            <w:hideMark/>
          </w:tcPr>
          <w:p w14:paraId="52A611BC"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84" w:type="pct"/>
            <w:vMerge w:val="restart"/>
            <w:shd w:val="clear" w:color="auto" w:fill="auto"/>
            <w:vAlign w:val="center"/>
            <w:hideMark/>
          </w:tcPr>
          <w:p w14:paraId="480331A3" w14:textId="77777777" w:rsidR="004B62E3" w:rsidRPr="00FB488E" w:rsidRDefault="004B62E3" w:rsidP="006240F4">
            <w:pPr>
              <w:spacing w:after="0" w:line="240" w:lineRule="auto"/>
              <w:ind w:left="-87" w:right="-117"/>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roofErr w:type="gramStart"/>
            <w:r w:rsidRPr="00FB488E">
              <w:rPr>
                <w:rFonts w:ascii="Arial" w:eastAsia="Calibri" w:hAnsi="Arial" w:cs="Arial"/>
                <w:color w:val="000000"/>
                <w:sz w:val="18"/>
                <w:szCs w:val="18"/>
              </w:rPr>
              <w:t>капиталь-</w:t>
            </w:r>
            <w:proofErr w:type="spellStart"/>
            <w:r w:rsidRPr="00FB488E">
              <w:rPr>
                <w:rFonts w:ascii="Arial" w:eastAsia="Calibri" w:hAnsi="Arial" w:cs="Arial"/>
                <w:color w:val="000000"/>
                <w:sz w:val="18"/>
                <w:szCs w:val="18"/>
              </w:rPr>
              <w:t>ного</w:t>
            </w:r>
            <w:proofErr w:type="spellEnd"/>
            <w:proofErr w:type="gramEnd"/>
            <w:r w:rsidRPr="00FB488E">
              <w:rPr>
                <w:rFonts w:ascii="Arial" w:eastAsia="Calibri" w:hAnsi="Arial" w:cs="Arial"/>
                <w:color w:val="000000"/>
                <w:sz w:val="18"/>
                <w:szCs w:val="18"/>
              </w:rPr>
              <w:t xml:space="preserve"> строи-</w:t>
            </w:r>
            <w:proofErr w:type="spellStart"/>
            <w:r w:rsidRPr="00FB488E">
              <w:rPr>
                <w:rFonts w:ascii="Arial" w:eastAsia="Calibri" w:hAnsi="Arial" w:cs="Arial"/>
                <w:color w:val="000000"/>
                <w:sz w:val="18"/>
                <w:szCs w:val="18"/>
              </w:rPr>
              <w:t>тельства</w:t>
            </w:r>
            <w:proofErr w:type="spellEnd"/>
            <w:r w:rsidRPr="00FB488E">
              <w:rPr>
                <w:rFonts w:ascii="Arial" w:eastAsia="Calibri" w:hAnsi="Arial" w:cs="Arial"/>
                <w:color w:val="000000"/>
                <w:sz w:val="18"/>
                <w:szCs w:val="18"/>
              </w:rPr>
              <w:t>/</w:t>
            </w:r>
          </w:p>
          <w:p w14:paraId="3D9419F9"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работ </w:t>
            </w:r>
          </w:p>
          <w:p w14:paraId="75B5448A"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84" w:type="pct"/>
            <w:vMerge w:val="restart"/>
            <w:shd w:val="clear" w:color="auto" w:fill="auto"/>
            <w:vAlign w:val="center"/>
            <w:hideMark/>
          </w:tcPr>
          <w:p w14:paraId="46134F3A" w14:textId="77777777" w:rsidR="004B62E3" w:rsidRPr="00FB488E" w:rsidRDefault="004B62E3" w:rsidP="006240F4">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6DD34FE4" w14:textId="77777777" w:rsidR="004B62E3" w:rsidRPr="00FB488E" w:rsidRDefault="004B62E3" w:rsidP="006240F4">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5EACC647" w14:textId="77777777" w:rsidR="004B62E3" w:rsidRPr="00FB488E" w:rsidRDefault="004B62E3" w:rsidP="006240F4">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253F73BA" w14:textId="77777777" w:rsidR="004B62E3" w:rsidRPr="00FB488E" w:rsidRDefault="004B62E3" w:rsidP="006240F4">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2024 </w:t>
            </w:r>
          </w:p>
          <w:p w14:paraId="0E47698F" w14:textId="77777777" w:rsidR="004B62E3" w:rsidRPr="00FB488E" w:rsidRDefault="004B62E3" w:rsidP="006240F4">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483" w:type="pct"/>
            <w:vMerge w:val="restart"/>
            <w:shd w:val="clear" w:color="auto" w:fill="auto"/>
            <w:vAlign w:val="center"/>
            <w:hideMark/>
          </w:tcPr>
          <w:p w14:paraId="64A95542"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Источники </w:t>
            </w:r>
            <w:proofErr w:type="spellStart"/>
            <w:proofErr w:type="gramStart"/>
            <w:r w:rsidRPr="00FB488E">
              <w:rPr>
                <w:rFonts w:ascii="Arial" w:eastAsia="Calibri" w:hAnsi="Arial" w:cs="Arial"/>
                <w:color w:val="000000"/>
                <w:sz w:val="18"/>
                <w:szCs w:val="18"/>
              </w:rPr>
              <w:t>финансирова-ния</w:t>
            </w:r>
            <w:proofErr w:type="spellEnd"/>
            <w:proofErr w:type="gramEnd"/>
          </w:p>
        </w:tc>
        <w:tc>
          <w:tcPr>
            <w:tcW w:w="1607" w:type="pct"/>
            <w:gridSpan w:val="6"/>
            <w:shd w:val="clear" w:color="auto" w:fill="auto"/>
            <w:vAlign w:val="center"/>
            <w:hideMark/>
          </w:tcPr>
          <w:p w14:paraId="4F38BBAA"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93" w:type="pct"/>
            <w:vMerge w:val="restart"/>
            <w:shd w:val="clear" w:color="auto" w:fill="auto"/>
            <w:vAlign w:val="center"/>
            <w:hideMark/>
          </w:tcPr>
          <w:p w14:paraId="4E8437CE" w14:textId="77777777" w:rsidR="004B62E3" w:rsidRPr="00FB488E" w:rsidRDefault="004B62E3" w:rsidP="006240F4">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объекта капитального строительства/до завершения работ (</w:t>
            </w:r>
            <w:proofErr w:type="spellStart"/>
            <w:proofErr w:type="gramStart"/>
            <w:r w:rsidRPr="00FB488E">
              <w:rPr>
                <w:rFonts w:ascii="Arial" w:eastAsia="Calibri" w:hAnsi="Arial" w:cs="Arial"/>
                <w:color w:val="000000"/>
                <w:sz w:val="18"/>
                <w:szCs w:val="18"/>
              </w:rPr>
              <w:t>тыс.рублей</w:t>
            </w:r>
            <w:proofErr w:type="spellEnd"/>
            <w:proofErr w:type="gramEnd"/>
            <w:r w:rsidRPr="00FB488E">
              <w:rPr>
                <w:rFonts w:ascii="Arial" w:eastAsia="Calibri" w:hAnsi="Arial" w:cs="Arial"/>
                <w:color w:val="000000"/>
                <w:sz w:val="18"/>
                <w:szCs w:val="18"/>
              </w:rPr>
              <w:t>)</w:t>
            </w:r>
          </w:p>
        </w:tc>
      </w:tr>
      <w:tr w:rsidR="004B62E3" w:rsidRPr="00FB488E" w14:paraId="6259DA42" w14:textId="77777777" w:rsidTr="004B5B4B">
        <w:trPr>
          <w:trHeight w:val="1290"/>
        </w:trPr>
        <w:tc>
          <w:tcPr>
            <w:tcW w:w="187" w:type="pct"/>
            <w:vMerge/>
            <w:vAlign w:val="center"/>
            <w:hideMark/>
          </w:tcPr>
          <w:p w14:paraId="46633BBF" w14:textId="77777777" w:rsidR="004B62E3" w:rsidRPr="00FB488E" w:rsidRDefault="004B62E3" w:rsidP="006240F4">
            <w:pPr>
              <w:spacing w:after="0" w:line="240" w:lineRule="auto"/>
              <w:rPr>
                <w:rFonts w:ascii="Arial" w:eastAsia="Calibri" w:hAnsi="Arial" w:cs="Arial"/>
                <w:color w:val="000000"/>
                <w:sz w:val="18"/>
                <w:szCs w:val="18"/>
              </w:rPr>
            </w:pPr>
          </w:p>
        </w:tc>
        <w:tc>
          <w:tcPr>
            <w:tcW w:w="580" w:type="pct"/>
            <w:vMerge/>
            <w:vAlign w:val="center"/>
            <w:hideMark/>
          </w:tcPr>
          <w:p w14:paraId="67F7F363" w14:textId="77777777" w:rsidR="004B62E3" w:rsidRPr="00FB488E" w:rsidRDefault="004B62E3" w:rsidP="006240F4">
            <w:pPr>
              <w:spacing w:after="0" w:line="240" w:lineRule="auto"/>
              <w:rPr>
                <w:rFonts w:ascii="Arial" w:eastAsia="Calibri" w:hAnsi="Arial" w:cs="Arial"/>
                <w:color w:val="000000"/>
                <w:sz w:val="18"/>
                <w:szCs w:val="18"/>
              </w:rPr>
            </w:pPr>
          </w:p>
        </w:tc>
        <w:tc>
          <w:tcPr>
            <w:tcW w:w="333" w:type="pct"/>
            <w:vMerge/>
            <w:vAlign w:val="center"/>
            <w:hideMark/>
          </w:tcPr>
          <w:p w14:paraId="2E411779" w14:textId="77777777" w:rsidR="004B62E3" w:rsidRPr="00FB488E" w:rsidRDefault="004B62E3" w:rsidP="006240F4">
            <w:pPr>
              <w:spacing w:after="0" w:line="240" w:lineRule="auto"/>
              <w:rPr>
                <w:rFonts w:ascii="Arial" w:eastAsia="Calibri" w:hAnsi="Arial" w:cs="Arial"/>
                <w:color w:val="000000"/>
                <w:sz w:val="18"/>
                <w:szCs w:val="18"/>
              </w:rPr>
            </w:pPr>
          </w:p>
        </w:tc>
        <w:tc>
          <w:tcPr>
            <w:tcW w:w="379" w:type="pct"/>
            <w:vMerge/>
            <w:vAlign w:val="center"/>
            <w:hideMark/>
          </w:tcPr>
          <w:p w14:paraId="122E5620" w14:textId="77777777" w:rsidR="004B62E3" w:rsidRPr="00FB488E" w:rsidRDefault="004B62E3" w:rsidP="006240F4">
            <w:pPr>
              <w:spacing w:after="0" w:line="240" w:lineRule="auto"/>
              <w:rPr>
                <w:rFonts w:ascii="Arial" w:eastAsia="Calibri" w:hAnsi="Arial" w:cs="Arial"/>
                <w:color w:val="000000"/>
                <w:sz w:val="18"/>
                <w:szCs w:val="18"/>
              </w:rPr>
            </w:pPr>
          </w:p>
        </w:tc>
        <w:tc>
          <w:tcPr>
            <w:tcW w:w="285" w:type="pct"/>
            <w:vMerge/>
            <w:vAlign w:val="center"/>
            <w:hideMark/>
          </w:tcPr>
          <w:p w14:paraId="16AAC2F3" w14:textId="77777777" w:rsidR="004B62E3" w:rsidRPr="00FB488E" w:rsidRDefault="004B62E3" w:rsidP="006240F4">
            <w:pPr>
              <w:spacing w:after="0" w:line="240" w:lineRule="auto"/>
              <w:rPr>
                <w:rFonts w:ascii="Arial" w:eastAsia="Calibri" w:hAnsi="Arial" w:cs="Arial"/>
                <w:color w:val="000000"/>
                <w:sz w:val="18"/>
                <w:szCs w:val="18"/>
              </w:rPr>
            </w:pPr>
          </w:p>
        </w:tc>
        <w:tc>
          <w:tcPr>
            <w:tcW w:w="284" w:type="pct"/>
            <w:vMerge/>
            <w:vAlign w:val="center"/>
            <w:hideMark/>
          </w:tcPr>
          <w:p w14:paraId="30059608" w14:textId="77777777" w:rsidR="004B62E3" w:rsidRPr="00FB488E" w:rsidRDefault="004B62E3" w:rsidP="006240F4">
            <w:pPr>
              <w:spacing w:after="0" w:line="240" w:lineRule="auto"/>
              <w:rPr>
                <w:rFonts w:ascii="Arial" w:eastAsia="Calibri" w:hAnsi="Arial" w:cs="Arial"/>
                <w:color w:val="000000"/>
                <w:sz w:val="18"/>
                <w:szCs w:val="18"/>
              </w:rPr>
            </w:pPr>
          </w:p>
        </w:tc>
        <w:tc>
          <w:tcPr>
            <w:tcW w:w="284" w:type="pct"/>
            <w:vMerge/>
            <w:vAlign w:val="center"/>
            <w:hideMark/>
          </w:tcPr>
          <w:p w14:paraId="61597BC2" w14:textId="77777777" w:rsidR="004B62E3" w:rsidRPr="00FB488E" w:rsidRDefault="004B62E3" w:rsidP="006240F4">
            <w:pPr>
              <w:spacing w:after="0" w:line="240" w:lineRule="auto"/>
              <w:rPr>
                <w:rFonts w:ascii="Arial" w:eastAsia="Calibri" w:hAnsi="Arial" w:cs="Arial"/>
                <w:color w:val="000000"/>
                <w:sz w:val="18"/>
                <w:szCs w:val="18"/>
              </w:rPr>
            </w:pPr>
          </w:p>
        </w:tc>
        <w:tc>
          <w:tcPr>
            <w:tcW w:w="284" w:type="pct"/>
            <w:vMerge/>
            <w:vAlign w:val="center"/>
            <w:hideMark/>
          </w:tcPr>
          <w:p w14:paraId="40EDACED" w14:textId="77777777" w:rsidR="004B62E3" w:rsidRPr="00FB488E" w:rsidRDefault="004B62E3" w:rsidP="006240F4">
            <w:pPr>
              <w:spacing w:after="0" w:line="240" w:lineRule="auto"/>
              <w:rPr>
                <w:rFonts w:ascii="Arial" w:eastAsia="Calibri" w:hAnsi="Arial" w:cs="Arial"/>
                <w:color w:val="000000"/>
                <w:sz w:val="18"/>
                <w:szCs w:val="18"/>
              </w:rPr>
            </w:pPr>
          </w:p>
        </w:tc>
        <w:tc>
          <w:tcPr>
            <w:tcW w:w="483" w:type="pct"/>
            <w:vMerge/>
            <w:vAlign w:val="center"/>
            <w:hideMark/>
          </w:tcPr>
          <w:p w14:paraId="790FC5B4" w14:textId="77777777" w:rsidR="004B62E3" w:rsidRPr="00FB488E" w:rsidRDefault="004B62E3" w:rsidP="006240F4">
            <w:pPr>
              <w:spacing w:after="0" w:line="240" w:lineRule="auto"/>
              <w:rPr>
                <w:rFonts w:ascii="Arial" w:eastAsia="Calibri" w:hAnsi="Arial" w:cs="Arial"/>
                <w:color w:val="000000"/>
                <w:sz w:val="18"/>
                <w:szCs w:val="18"/>
              </w:rPr>
            </w:pPr>
          </w:p>
        </w:tc>
        <w:tc>
          <w:tcPr>
            <w:tcW w:w="323" w:type="pct"/>
            <w:shd w:val="clear" w:color="auto" w:fill="auto"/>
            <w:vAlign w:val="center"/>
            <w:hideMark/>
          </w:tcPr>
          <w:p w14:paraId="6D2080C6"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37" w:type="pct"/>
            <w:shd w:val="clear" w:color="auto" w:fill="auto"/>
            <w:vAlign w:val="center"/>
            <w:hideMark/>
          </w:tcPr>
          <w:p w14:paraId="12F92BD6"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332" w:type="pct"/>
            <w:shd w:val="clear" w:color="auto" w:fill="auto"/>
            <w:vAlign w:val="center"/>
            <w:hideMark/>
          </w:tcPr>
          <w:p w14:paraId="7C13669D"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37" w:type="pct"/>
            <w:shd w:val="clear" w:color="auto" w:fill="auto"/>
            <w:vAlign w:val="center"/>
            <w:hideMark/>
          </w:tcPr>
          <w:p w14:paraId="0F5485E1"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38" w:type="pct"/>
            <w:shd w:val="clear" w:color="auto" w:fill="auto"/>
            <w:vAlign w:val="center"/>
            <w:hideMark/>
          </w:tcPr>
          <w:p w14:paraId="38A0D17F"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39" w:type="pct"/>
            <w:shd w:val="clear" w:color="auto" w:fill="auto"/>
            <w:vAlign w:val="center"/>
            <w:hideMark/>
          </w:tcPr>
          <w:p w14:paraId="0C91B6ED"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293" w:type="pct"/>
            <w:vMerge/>
            <w:vAlign w:val="center"/>
            <w:hideMark/>
          </w:tcPr>
          <w:p w14:paraId="4D236801" w14:textId="77777777" w:rsidR="004B62E3" w:rsidRPr="00FB488E" w:rsidRDefault="004B62E3" w:rsidP="006240F4">
            <w:pPr>
              <w:spacing w:after="0" w:line="240" w:lineRule="auto"/>
              <w:rPr>
                <w:rFonts w:ascii="Arial" w:eastAsia="Calibri" w:hAnsi="Arial" w:cs="Arial"/>
                <w:color w:val="000000"/>
                <w:sz w:val="18"/>
                <w:szCs w:val="18"/>
              </w:rPr>
            </w:pPr>
          </w:p>
        </w:tc>
      </w:tr>
    </w:tbl>
    <w:p w14:paraId="2C170565" w14:textId="77777777" w:rsidR="004B62E3" w:rsidRPr="00FB488E" w:rsidRDefault="004B62E3" w:rsidP="004B62E3">
      <w:pPr>
        <w:spacing w:after="0" w:line="14" w:lineRule="auto"/>
        <w:jc w:val="both"/>
        <w:rPr>
          <w:rFonts w:ascii="Arial" w:eastAsia="Calibri" w:hAnsi="Arial" w:cs="Arial"/>
          <w:sz w:val="2"/>
          <w:szCs w:val="2"/>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64"/>
        <w:gridCol w:w="1011"/>
        <w:gridCol w:w="1150"/>
        <w:gridCol w:w="865"/>
        <w:gridCol w:w="862"/>
        <w:gridCol w:w="868"/>
        <w:gridCol w:w="852"/>
        <w:gridCol w:w="1474"/>
        <w:gridCol w:w="977"/>
        <w:gridCol w:w="719"/>
        <w:gridCol w:w="1007"/>
        <w:gridCol w:w="719"/>
        <w:gridCol w:w="722"/>
        <w:gridCol w:w="722"/>
        <w:gridCol w:w="889"/>
      </w:tblGrid>
      <w:tr w:rsidR="004B62E3" w:rsidRPr="00FB488E" w14:paraId="07544A34" w14:textId="77777777" w:rsidTr="004B5B4B">
        <w:trPr>
          <w:trHeight w:val="148"/>
          <w:tblHeader/>
        </w:trPr>
        <w:tc>
          <w:tcPr>
            <w:tcW w:w="187" w:type="pct"/>
            <w:shd w:val="clear" w:color="auto" w:fill="auto"/>
            <w:vAlign w:val="center"/>
            <w:hideMark/>
          </w:tcPr>
          <w:p w14:paraId="0A36D15B"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581" w:type="pct"/>
            <w:shd w:val="clear" w:color="auto" w:fill="auto"/>
            <w:vAlign w:val="center"/>
            <w:hideMark/>
          </w:tcPr>
          <w:p w14:paraId="740A457B"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333" w:type="pct"/>
            <w:shd w:val="clear" w:color="auto" w:fill="auto"/>
            <w:vAlign w:val="center"/>
            <w:hideMark/>
          </w:tcPr>
          <w:p w14:paraId="49186D14"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379" w:type="pct"/>
            <w:shd w:val="clear" w:color="auto" w:fill="auto"/>
            <w:vAlign w:val="center"/>
            <w:hideMark/>
          </w:tcPr>
          <w:p w14:paraId="491D7999"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285" w:type="pct"/>
            <w:shd w:val="clear" w:color="auto" w:fill="auto"/>
            <w:vAlign w:val="center"/>
            <w:hideMark/>
          </w:tcPr>
          <w:p w14:paraId="0ACEBA8D"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284" w:type="pct"/>
            <w:shd w:val="clear" w:color="auto" w:fill="auto"/>
            <w:vAlign w:val="center"/>
            <w:hideMark/>
          </w:tcPr>
          <w:p w14:paraId="37D77024"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286" w:type="pct"/>
            <w:shd w:val="clear" w:color="auto" w:fill="auto"/>
            <w:vAlign w:val="center"/>
            <w:hideMark/>
          </w:tcPr>
          <w:p w14:paraId="5EF5E267"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81" w:type="pct"/>
            <w:shd w:val="clear" w:color="auto" w:fill="auto"/>
            <w:vAlign w:val="center"/>
            <w:hideMark/>
          </w:tcPr>
          <w:p w14:paraId="19FB74A5"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486" w:type="pct"/>
            <w:shd w:val="clear" w:color="auto" w:fill="auto"/>
            <w:vAlign w:val="center"/>
            <w:hideMark/>
          </w:tcPr>
          <w:p w14:paraId="5EB68EA5"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322" w:type="pct"/>
            <w:shd w:val="clear" w:color="auto" w:fill="auto"/>
            <w:vAlign w:val="center"/>
            <w:hideMark/>
          </w:tcPr>
          <w:p w14:paraId="1C8B2C55"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37" w:type="pct"/>
            <w:shd w:val="clear" w:color="auto" w:fill="auto"/>
            <w:vAlign w:val="center"/>
            <w:hideMark/>
          </w:tcPr>
          <w:p w14:paraId="22306AEF"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332" w:type="pct"/>
            <w:shd w:val="clear" w:color="auto" w:fill="auto"/>
            <w:vAlign w:val="center"/>
            <w:hideMark/>
          </w:tcPr>
          <w:p w14:paraId="36831330"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37" w:type="pct"/>
            <w:shd w:val="clear" w:color="auto" w:fill="auto"/>
            <w:vAlign w:val="center"/>
            <w:hideMark/>
          </w:tcPr>
          <w:p w14:paraId="5D83F366"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38" w:type="pct"/>
            <w:shd w:val="clear" w:color="auto" w:fill="auto"/>
            <w:vAlign w:val="center"/>
            <w:hideMark/>
          </w:tcPr>
          <w:p w14:paraId="2A1D7D87"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38" w:type="pct"/>
            <w:shd w:val="clear" w:color="auto" w:fill="auto"/>
            <w:vAlign w:val="center"/>
            <w:hideMark/>
          </w:tcPr>
          <w:p w14:paraId="486565FB" w14:textId="77777777" w:rsidR="004B62E3" w:rsidRPr="00FB488E" w:rsidRDefault="004B62E3" w:rsidP="006240F4">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93" w:type="pct"/>
            <w:shd w:val="clear" w:color="auto" w:fill="auto"/>
            <w:vAlign w:val="center"/>
            <w:hideMark/>
          </w:tcPr>
          <w:p w14:paraId="75062207" w14:textId="77777777" w:rsidR="004B62E3" w:rsidRPr="00FB488E" w:rsidRDefault="004B62E3" w:rsidP="006240F4">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16</w:t>
            </w:r>
          </w:p>
        </w:tc>
      </w:tr>
      <w:tr w:rsidR="004B62E3" w:rsidRPr="00FB488E" w14:paraId="45AD3A06" w14:textId="77777777" w:rsidTr="004B5B4B">
        <w:trPr>
          <w:trHeight w:val="233"/>
        </w:trPr>
        <w:tc>
          <w:tcPr>
            <w:tcW w:w="187" w:type="pct"/>
            <w:vMerge w:val="restart"/>
            <w:shd w:val="clear" w:color="auto" w:fill="auto"/>
            <w:hideMark/>
          </w:tcPr>
          <w:p w14:paraId="47AF507B"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581" w:type="pct"/>
            <w:vMerge w:val="restart"/>
            <w:shd w:val="clear" w:color="auto" w:fill="auto"/>
            <w:vAlign w:val="center"/>
          </w:tcPr>
          <w:p w14:paraId="2BAF633D"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г. Мытищи, ул. Юбилейная д.39 к.2</w:t>
            </w:r>
          </w:p>
        </w:tc>
        <w:tc>
          <w:tcPr>
            <w:tcW w:w="333" w:type="pct"/>
            <w:vMerge w:val="restart"/>
            <w:shd w:val="clear" w:color="auto" w:fill="auto"/>
          </w:tcPr>
          <w:p w14:paraId="027EEBDD"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9" w:type="pct"/>
            <w:vMerge w:val="restart"/>
            <w:shd w:val="clear" w:color="auto" w:fill="auto"/>
          </w:tcPr>
          <w:p w14:paraId="5A2B2273" w14:textId="77777777" w:rsidR="004B62E3" w:rsidRPr="00FB488E" w:rsidRDefault="004B62E3" w:rsidP="006240F4">
            <w:pPr>
              <w:spacing w:after="0" w:line="240" w:lineRule="auto"/>
              <w:ind w:left="-37" w:right="-16"/>
              <w:jc w:val="center"/>
              <w:rPr>
                <w:rFonts w:ascii="Arial" w:eastAsia="Calibri" w:hAnsi="Arial" w:cs="Arial"/>
                <w:sz w:val="16"/>
                <w:szCs w:val="16"/>
              </w:rPr>
            </w:pPr>
            <w:r w:rsidRPr="00FB488E">
              <w:rPr>
                <w:rFonts w:ascii="Arial" w:eastAsia="Calibri" w:hAnsi="Arial" w:cs="Arial"/>
                <w:sz w:val="16"/>
                <w:szCs w:val="16"/>
              </w:rPr>
              <w:t>Работы по благоустройству</w:t>
            </w:r>
          </w:p>
        </w:tc>
        <w:tc>
          <w:tcPr>
            <w:tcW w:w="285" w:type="pct"/>
            <w:vMerge w:val="restart"/>
            <w:shd w:val="clear" w:color="auto" w:fill="auto"/>
          </w:tcPr>
          <w:p w14:paraId="43D57337" w14:textId="77777777" w:rsidR="004B62E3" w:rsidRPr="00FB488E" w:rsidRDefault="004B62E3" w:rsidP="006240F4">
            <w:pPr>
              <w:spacing w:after="0" w:line="240" w:lineRule="auto"/>
              <w:ind w:left="-113" w:right="-122"/>
              <w:jc w:val="center"/>
              <w:rPr>
                <w:rFonts w:ascii="Arial" w:eastAsia="Calibri" w:hAnsi="Arial" w:cs="Arial"/>
                <w:sz w:val="16"/>
                <w:szCs w:val="16"/>
              </w:rPr>
            </w:pPr>
          </w:p>
        </w:tc>
        <w:tc>
          <w:tcPr>
            <w:tcW w:w="284" w:type="pct"/>
            <w:vMerge w:val="restart"/>
            <w:shd w:val="clear" w:color="auto" w:fill="auto"/>
          </w:tcPr>
          <w:p w14:paraId="6EB1E2DD"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restart"/>
            <w:shd w:val="clear" w:color="auto" w:fill="auto"/>
          </w:tcPr>
          <w:p w14:paraId="395928FA" w14:textId="77777777" w:rsidR="004B62E3" w:rsidRPr="00FB488E" w:rsidRDefault="004B62E3" w:rsidP="006240F4">
            <w:pPr>
              <w:spacing w:after="0" w:line="240" w:lineRule="auto"/>
              <w:ind w:left="-115" w:right="-113"/>
              <w:jc w:val="center"/>
              <w:rPr>
                <w:rFonts w:ascii="Arial" w:eastAsia="Calibri" w:hAnsi="Arial" w:cs="Arial"/>
                <w:sz w:val="16"/>
                <w:szCs w:val="16"/>
              </w:rPr>
            </w:pPr>
            <w:r w:rsidRPr="00FB488E">
              <w:rPr>
                <w:rFonts w:ascii="Arial" w:eastAsia="Calibri" w:hAnsi="Arial" w:cs="Arial"/>
                <w:sz w:val="16"/>
                <w:szCs w:val="16"/>
              </w:rPr>
              <w:t>4 839</w:t>
            </w:r>
          </w:p>
          <w:p w14:paraId="2C85DFDB" w14:textId="77777777" w:rsidR="004B62E3" w:rsidRPr="00FB488E" w:rsidRDefault="004B62E3" w:rsidP="006240F4">
            <w:pPr>
              <w:spacing w:after="0" w:line="240" w:lineRule="auto"/>
              <w:ind w:left="-115" w:right="-113"/>
              <w:jc w:val="center"/>
              <w:rPr>
                <w:rFonts w:ascii="Arial" w:eastAsia="Calibri" w:hAnsi="Arial" w:cs="Arial"/>
                <w:sz w:val="16"/>
                <w:szCs w:val="16"/>
              </w:rPr>
            </w:pPr>
            <w:r w:rsidRPr="00FB488E">
              <w:rPr>
                <w:rFonts w:ascii="Arial" w:eastAsia="Calibri" w:hAnsi="Arial" w:cs="Arial"/>
                <w:sz w:val="16"/>
                <w:szCs w:val="16"/>
              </w:rPr>
              <w:t>080,77</w:t>
            </w:r>
          </w:p>
        </w:tc>
        <w:tc>
          <w:tcPr>
            <w:tcW w:w="281" w:type="pct"/>
            <w:shd w:val="clear" w:color="auto" w:fill="auto"/>
            <w:hideMark/>
          </w:tcPr>
          <w:p w14:paraId="26E990A7"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hideMark/>
          </w:tcPr>
          <w:p w14:paraId="695F2411" w14:textId="77777777" w:rsidR="004B62E3" w:rsidRPr="00FB488E" w:rsidRDefault="004B62E3" w:rsidP="006240F4">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22" w:type="pct"/>
            <w:shd w:val="clear" w:color="auto" w:fill="auto"/>
            <w:vAlign w:val="center"/>
          </w:tcPr>
          <w:p w14:paraId="01F7925F"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4 839 080,77</w:t>
            </w:r>
          </w:p>
        </w:tc>
        <w:tc>
          <w:tcPr>
            <w:tcW w:w="237" w:type="pct"/>
            <w:shd w:val="clear" w:color="auto" w:fill="auto"/>
            <w:vAlign w:val="center"/>
          </w:tcPr>
          <w:p w14:paraId="11B6F319"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3298BC7C"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4 839 080,77</w:t>
            </w:r>
          </w:p>
        </w:tc>
        <w:tc>
          <w:tcPr>
            <w:tcW w:w="237" w:type="pct"/>
            <w:shd w:val="clear" w:color="auto" w:fill="auto"/>
            <w:vAlign w:val="center"/>
          </w:tcPr>
          <w:p w14:paraId="2883A695"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D9A6B2F"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080EC7BD"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hideMark/>
          </w:tcPr>
          <w:p w14:paraId="3A115316"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1257221A" w14:textId="77777777" w:rsidTr="004B5B4B">
        <w:trPr>
          <w:trHeight w:val="541"/>
        </w:trPr>
        <w:tc>
          <w:tcPr>
            <w:tcW w:w="187" w:type="pct"/>
            <w:vMerge/>
            <w:vAlign w:val="center"/>
            <w:hideMark/>
          </w:tcPr>
          <w:p w14:paraId="2197D984" w14:textId="77777777" w:rsidR="004B62E3" w:rsidRPr="00FB488E" w:rsidRDefault="004B62E3" w:rsidP="006240F4">
            <w:pPr>
              <w:spacing w:after="0" w:line="240" w:lineRule="auto"/>
              <w:rPr>
                <w:rFonts w:ascii="Arial" w:eastAsia="Calibri" w:hAnsi="Arial" w:cs="Arial"/>
                <w:sz w:val="16"/>
                <w:szCs w:val="16"/>
              </w:rPr>
            </w:pPr>
          </w:p>
        </w:tc>
        <w:tc>
          <w:tcPr>
            <w:tcW w:w="581" w:type="pct"/>
            <w:vMerge/>
            <w:vAlign w:val="center"/>
          </w:tcPr>
          <w:p w14:paraId="59804E8E"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2A5280DE"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3A2691FA"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74BAE8AD"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417D3247"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7AFEAA53"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hideMark/>
          </w:tcPr>
          <w:p w14:paraId="16D93EDF"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hideMark/>
          </w:tcPr>
          <w:p w14:paraId="274DA949" w14:textId="77777777" w:rsidR="004B62E3" w:rsidRPr="00FB488E" w:rsidRDefault="004B62E3" w:rsidP="006240F4">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22" w:type="pct"/>
            <w:shd w:val="clear" w:color="auto" w:fill="auto"/>
            <w:vAlign w:val="center"/>
          </w:tcPr>
          <w:p w14:paraId="696418CE"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40187505"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054E2706"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223BBB5E"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88FC2BD"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E2EB256"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hideMark/>
          </w:tcPr>
          <w:p w14:paraId="107C79BE"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39C22042" w14:textId="77777777" w:rsidTr="004B5B4B">
        <w:trPr>
          <w:trHeight w:val="549"/>
        </w:trPr>
        <w:tc>
          <w:tcPr>
            <w:tcW w:w="187" w:type="pct"/>
            <w:vMerge/>
            <w:vAlign w:val="center"/>
            <w:hideMark/>
          </w:tcPr>
          <w:p w14:paraId="33C3FC23" w14:textId="77777777" w:rsidR="004B62E3" w:rsidRPr="00FB488E" w:rsidRDefault="004B62E3" w:rsidP="006240F4">
            <w:pPr>
              <w:spacing w:after="0" w:line="240" w:lineRule="auto"/>
              <w:rPr>
                <w:rFonts w:ascii="Arial" w:eastAsia="Calibri" w:hAnsi="Arial" w:cs="Arial"/>
                <w:sz w:val="16"/>
                <w:szCs w:val="16"/>
              </w:rPr>
            </w:pPr>
          </w:p>
        </w:tc>
        <w:tc>
          <w:tcPr>
            <w:tcW w:w="581" w:type="pct"/>
            <w:vMerge/>
            <w:vAlign w:val="center"/>
          </w:tcPr>
          <w:p w14:paraId="00ACA981"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7AEF64B8"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4CF7E327"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5CD21B5E"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0370DAF1"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1B8BF159"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hideMark/>
          </w:tcPr>
          <w:p w14:paraId="62B693BC"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hideMark/>
          </w:tcPr>
          <w:p w14:paraId="114E7A2D" w14:textId="77777777" w:rsidR="004B62E3" w:rsidRPr="00FB488E" w:rsidRDefault="004B62E3" w:rsidP="006240F4">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22" w:type="pct"/>
            <w:shd w:val="clear" w:color="auto" w:fill="auto"/>
            <w:vAlign w:val="center"/>
          </w:tcPr>
          <w:p w14:paraId="0AB1D2E3"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4 839 080,77</w:t>
            </w:r>
          </w:p>
        </w:tc>
        <w:tc>
          <w:tcPr>
            <w:tcW w:w="237" w:type="pct"/>
            <w:shd w:val="clear" w:color="auto" w:fill="auto"/>
            <w:vAlign w:val="center"/>
          </w:tcPr>
          <w:p w14:paraId="62F40D54"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47B03891"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4 839 080,77</w:t>
            </w:r>
          </w:p>
        </w:tc>
        <w:tc>
          <w:tcPr>
            <w:tcW w:w="237" w:type="pct"/>
            <w:shd w:val="clear" w:color="auto" w:fill="auto"/>
            <w:vAlign w:val="center"/>
          </w:tcPr>
          <w:p w14:paraId="4E76DF7A"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41682C21"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471BB8A"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hideMark/>
          </w:tcPr>
          <w:p w14:paraId="2A3476E6"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47D28EE7" w14:textId="77777777" w:rsidTr="004B5B4B">
        <w:trPr>
          <w:trHeight w:val="419"/>
        </w:trPr>
        <w:tc>
          <w:tcPr>
            <w:tcW w:w="187" w:type="pct"/>
            <w:vMerge w:val="restart"/>
          </w:tcPr>
          <w:p w14:paraId="675C617C"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lastRenderedPageBreak/>
              <w:t>2</w:t>
            </w:r>
          </w:p>
        </w:tc>
        <w:tc>
          <w:tcPr>
            <w:tcW w:w="581" w:type="pct"/>
            <w:vMerge w:val="restart"/>
            <w:vAlign w:val="center"/>
          </w:tcPr>
          <w:p w14:paraId="5E14C642"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г. Мытищи, ул. Сукромка, д. 3</w:t>
            </w:r>
          </w:p>
        </w:tc>
        <w:tc>
          <w:tcPr>
            <w:tcW w:w="333" w:type="pct"/>
            <w:vMerge w:val="restart"/>
          </w:tcPr>
          <w:p w14:paraId="5E06C79D"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9" w:type="pct"/>
            <w:vMerge w:val="restart"/>
          </w:tcPr>
          <w:p w14:paraId="4524B29E" w14:textId="77777777" w:rsidR="004B62E3" w:rsidRPr="00FB488E" w:rsidRDefault="004B62E3" w:rsidP="006240F4">
            <w:pPr>
              <w:spacing w:after="0" w:line="240" w:lineRule="auto"/>
              <w:ind w:left="-37" w:right="-16"/>
              <w:jc w:val="center"/>
              <w:rPr>
                <w:rFonts w:ascii="Arial" w:eastAsia="Calibri" w:hAnsi="Arial" w:cs="Arial"/>
                <w:sz w:val="16"/>
                <w:szCs w:val="16"/>
              </w:rPr>
            </w:pPr>
            <w:r w:rsidRPr="00FB488E">
              <w:rPr>
                <w:rFonts w:ascii="Arial" w:eastAsia="Calibri" w:hAnsi="Arial" w:cs="Arial"/>
                <w:sz w:val="16"/>
                <w:szCs w:val="16"/>
              </w:rPr>
              <w:t>Работы по благоустройству</w:t>
            </w:r>
          </w:p>
        </w:tc>
        <w:tc>
          <w:tcPr>
            <w:tcW w:w="285" w:type="pct"/>
            <w:vMerge w:val="restart"/>
          </w:tcPr>
          <w:p w14:paraId="2BE53669"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restart"/>
          </w:tcPr>
          <w:p w14:paraId="136519E9"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restart"/>
          </w:tcPr>
          <w:p w14:paraId="289FC93A"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6 755 369,54</w:t>
            </w:r>
          </w:p>
        </w:tc>
        <w:tc>
          <w:tcPr>
            <w:tcW w:w="281" w:type="pct"/>
            <w:shd w:val="clear" w:color="auto" w:fill="auto"/>
          </w:tcPr>
          <w:p w14:paraId="14F777C9"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tcPr>
          <w:p w14:paraId="74BB18F5" w14:textId="77777777" w:rsidR="004B62E3" w:rsidRPr="00FB488E" w:rsidRDefault="004B62E3" w:rsidP="006240F4">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22" w:type="pct"/>
            <w:shd w:val="clear" w:color="auto" w:fill="auto"/>
            <w:vAlign w:val="center"/>
          </w:tcPr>
          <w:p w14:paraId="48B95F06"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6 755 369,54</w:t>
            </w:r>
          </w:p>
        </w:tc>
        <w:tc>
          <w:tcPr>
            <w:tcW w:w="237" w:type="pct"/>
            <w:shd w:val="clear" w:color="auto" w:fill="auto"/>
            <w:vAlign w:val="center"/>
          </w:tcPr>
          <w:p w14:paraId="0A7F31F0"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4CAB85F9"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6 755 369,54</w:t>
            </w:r>
          </w:p>
        </w:tc>
        <w:tc>
          <w:tcPr>
            <w:tcW w:w="237" w:type="pct"/>
            <w:shd w:val="clear" w:color="auto" w:fill="auto"/>
            <w:vAlign w:val="center"/>
          </w:tcPr>
          <w:p w14:paraId="6B3F8DBA"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002D0479"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A1138A6"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61B715F7"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2DBA5369" w14:textId="77777777" w:rsidTr="004B5B4B">
        <w:trPr>
          <w:trHeight w:val="20"/>
        </w:trPr>
        <w:tc>
          <w:tcPr>
            <w:tcW w:w="187" w:type="pct"/>
            <w:vMerge/>
            <w:vAlign w:val="center"/>
          </w:tcPr>
          <w:p w14:paraId="73C11C84" w14:textId="77777777" w:rsidR="004B62E3" w:rsidRPr="00FB488E" w:rsidRDefault="004B62E3" w:rsidP="006240F4">
            <w:pPr>
              <w:spacing w:after="0" w:line="240" w:lineRule="auto"/>
              <w:rPr>
                <w:rFonts w:ascii="Arial" w:eastAsia="Calibri" w:hAnsi="Arial" w:cs="Arial"/>
                <w:sz w:val="16"/>
                <w:szCs w:val="16"/>
              </w:rPr>
            </w:pPr>
          </w:p>
        </w:tc>
        <w:tc>
          <w:tcPr>
            <w:tcW w:w="581" w:type="pct"/>
            <w:vMerge/>
            <w:vAlign w:val="center"/>
          </w:tcPr>
          <w:p w14:paraId="526FE3AC"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297E10BB"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6454A834"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1EC5BDAA"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2309F661"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503DB5FD"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6A7B8113"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tcPr>
          <w:p w14:paraId="1F13B1C3" w14:textId="77777777" w:rsidR="004B62E3" w:rsidRPr="00FB488E" w:rsidRDefault="004B62E3" w:rsidP="006240F4">
            <w:pPr>
              <w:spacing w:after="0" w:line="240" w:lineRule="auto"/>
              <w:ind w:right="-86"/>
              <w:rPr>
                <w:rFonts w:ascii="Arial" w:eastAsia="Times New Roman" w:hAnsi="Arial" w:cs="Arial"/>
                <w:sz w:val="16"/>
                <w:szCs w:val="16"/>
              </w:rPr>
            </w:pPr>
            <w:r w:rsidRPr="00FB488E">
              <w:rPr>
                <w:rFonts w:ascii="Arial" w:eastAsia="Times New Roman" w:hAnsi="Arial" w:cs="Arial"/>
                <w:sz w:val="16"/>
                <w:szCs w:val="16"/>
              </w:rPr>
              <w:t>Средства бюджета Московской области</w:t>
            </w:r>
          </w:p>
        </w:tc>
        <w:tc>
          <w:tcPr>
            <w:tcW w:w="322" w:type="pct"/>
            <w:shd w:val="clear" w:color="auto" w:fill="auto"/>
            <w:vAlign w:val="center"/>
          </w:tcPr>
          <w:p w14:paraId="519742FB"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32F1796A"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74CBB65D"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46200C57"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6863780"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760C17CB"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48F9AEF9"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76AEBB7F" w14:textId="77777777" w:rsidTr="004B5B4B">
        <w:trPr>
          <w:trHeight w:val="20"/>
        </w:trPr>
        <w:tc>
          <w:tcPr>
            <w:tcW w:w="187" w:type="pct"/>
            <w:vMerge/>
            <w:vAlign w:val="center"/>
          </w:tcPr>
          <w:p w14:paraId="601EAB86" w14:textId="77777777" w:rsidR="004B62E3" w:rsidRPr="00FB488E" w:rsidRDefault="004B62E3" w:rsidP="006240F4">
            <w:pPr>
              <w:spacing w:after="0" w:line="240" w:lineRule="auto"/>
              <w:rPr>
                <w:rFonts w:ascii="Arial" w:eastAsia="Calibri" w:hAnsi="Arial" w:cs="Arial"/>
                <w:sz w:val="16"/>
                <w:szCs w:val="16"/>
              </w:rPr>
            </w:pPr>
          </w:p>
        </w:tc>
        <w:tc>
          <w:tcPr>
            <w:tcW w:w="581" w:type="pct"/>
            <w:vMerge/>
            <w:vAlign w:val="center"/>
          </w:tcPr>
          <w:p w14:paraId="13A71F5B"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0D6A9A36"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4DAACD47"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2C91F775"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76CF1519"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016958DF"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41830EFF"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tcPr>
          <w:p w14:paraId="5BE31804" w14:textId="77777777" w:rsidR="004B62E3" w:rsidRPr="00FB488E" w:rsidRDefault="004B62E3" w:rsidP="006240F4">
            <w:pPr>
              <w:spacing w:after="0" w:line="240" w:lineRule="auto"/>
              <w:ind w:right="-86"/>
              <w:rPr>
                <w:rFonts w:ascii="Arial" w:eastAsia="Times New Roman"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22" w:type="pct"/>
            <w:shd w:val="clear" w:color="auto" w:fill="auto"/>
            <w:vAlign w:val="center"/>
          </w:tcPr>
          <w:p w14:paraId="321D2C6B"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6 755 369,54</w:t>
            </w:r>
          </w:p>
        </w:tc>
        <w:tc>
          <w:tcPr>
            <w:tcW w:w="237" w:type="pct"/>
            <w:shd w:val="clear" w:color="auto" w:fill="auto"/>
            <w:vAlign w:val="center"/>
          </w:tcPr>
          <w:p w14:paraId="243DCBFB"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71C71E1E"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6 755 369,54</w:t>
            </w:r>
          </w:p>
        </w:tc>
        <w:tc>
          <w:tcPr>
            <w:tcW w:w="237" w:type="pct"/>
            <w:shd w:val="clear" w:color="auto" w:fill="auto"/>
            <w:vAlign w:val="center"/>
          </w:tcPr>
          <w:p w14:paraId="7EDB5F1A"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40DC728A"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422E8FB"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2A50BEA6"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5928B3A5" w14:textId="77777777" w:rsidTr="004B5B4B">
        <w:trPr>
          <w:trHeight w:val="423"/>
        </w:trPr>
        <w:tc>
          <w:tcPr>
            <w:tcW w:w="187" w:type="pct"/>
            <w:vMerge w:val="restart"/>
          </w:tcPr>
          <w:p w14:paraId="285BE522"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3</w:t>
            </w:r>
          </w:p>
        </w:tc>
        <w:tc>
          <w:tcPr>
            <w:tcW w:w="581" w:type="pct"/>
            <w:vMerge w:val="restart"/>
            <w:vAlign w:val="center"/>
          </w:tcPr>
          <w:p w14:paraId="687215B4"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xml:space="preserve">г. Мытищи, </w:t>
            </w:r>
            <w:proofErr w:type="spellStart"/>
            <w:r w:rsidRPr="00FB488E">
              <w:rPr>
                <w:rFonts w:ascii="Arial" w:eastAsia="Calibri" w:hAnsi="Arial" w:cs="Arial"/>
                <w:sz w:val="16"/>
                <w:szCs w:val="16"/>
              </w:rPr>
              <w:t>Новомытищинский</w:t>
            </w:r>
            <w:proofErr w:type="spellEnd"/>
            <w:r w:rsidRPr="00FB488E">
              <w:rPr>
                <w:rFonts w:ascii="Arial" w:eastAsia="Calibri" w:hAnsi="Arial" w:cs="Arial"/>
                <w:sz w:val="16"/>
                <w:szCs w:val="16"/>
              </w:rPr>
              <w:t xml:space="preserve"> проспект д.10 к.1, 10 к.2, 12 к.1, 12 к. 2, ул. Комарова д.1/8, 3, 5</w:t>
            </w:r>
          </w:p>
        </w:tc>
        <w:tc>
          <w:tcPr>
            <w:tcW w:w="333" w:type="pct"/>
            <w:vMerge w:val="restart"/>
          </w:tcPr>
          <w:p w14:paraId="7BB777BF"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9" w:type="pct"/>
            <w:vMerge w:val="restart"/>
          </w:tcPr>
          <w:p w14:paraId="4879E707" w14:textId="77777777" w:rsidR="004B62E3" w:rsidRPr="00FB488E" w:rsidRDefault="004B62E3" w:rsidP="006240F4">
            <w:pPr>
              <w:spacing w:after="0" w:line="240" w:lineRule="auto"/>
              <w:ind w:left="-37" w:right="-16"/>
              <w:jc w:val="center"/>
              <w:rPr>
                <w:rFonts w:ascii="Arial" w:eastAsia="Calibri" w:hAnsi="Arial" w:cs="Arial"/>
                <w:sz w:val="16"/>
                <w:szCs w:val="16"/>
              </w:rPr>
            </w:pPr>
            <w:r w:rsidRPr="00FB488E">
              <w:rPr>
                <w:rFonts w:ascii="Arial" w:eastAsia="Calibri" w:hAnsi="Arial" w:cs="Arial"/>
                <w:sz w:val="16"/>
                <w:szCs w:val="16"/>
              </w:rPr>
              <w:t>Работы по благоустройству</w:t>
            </w:r>
          </w:p>
        </w:tc>
        <w:tc>
          <w:tcPr>
            <w:tcW w:w="285" w:type="pct"/>
            <w:vMerge w:val="restart"/>
          </w:tcPr>
          <w:p w14:paraId="07A0CF23"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restart"/>
          </w:tcPr>
          <w:p w14:paraId="3F373227"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restart"/>
          </w:tcPr>
          <w:p w14:paraId="438BE419"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6 431</w:t>
            </w:r>
          </w:p>
          <w:p w14:paraId="68BA7C6E"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 261,59</w:t>
            </w:r>
          </w:p>
        </w:tc>
        <w:tc>
          <w:tcPr>
            <w:tcW w:w="281" w:type="pct"/>
            <w:shd w:val="clear" w:color="auto" w:fill="auto"/>
          </w:tcPr>
          <w:p w14:paraId="554470A3"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tcPr>
          <w:p w14:paraId="3DA1ED8A" w14:textId="77777777" w:rsidR="004B62E3" w:rsidRPr="00FB488E" w:rsidRDefault="004B62E3" w:rsidP="006240F4">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22" w:type="pct"/>
            <w:shd w:val="clear" w:color="auto" w:fill="auto"/>
            <w:vAlign w:val="center"/>
          </w:tcPr>
          <w:p w14:paraId="08229630"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6 431 261,59</w:t>
            </w:r>
          </w:p>
        </w:tc>
        <w:tc>
          <w:tcPr>
            <w:tcW w:w="237" w:type="pct"/>
            <w:shd w:val="clear" w:color="auto" w:fill="auto"/>
            <w:vAlign w:val="center"/>
          </w:tcPr>
          <w:p w14:paraId="31E854C1"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3908351F"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6 431 261,59</w:t>
            </w:r>
          </w:p>
        </w:tc>
        <w:tc>
          <w:tcPr>
            <w:tcW w:w="237" w:type="pct"/>
            <w:shd w:val="clear" w:color="auto" w:fill="auto"/>
            <w:vAlign w:val="center"/>
          </w:tcPr>
          <w:p w14:paraId="0AEACB45"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C84C3D8"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C5A34FF"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6BAFFA78"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0BE2B380" w14:textId="77777777" w:rsidTr="004B5B4B">
        <w:trPr>
          <w:trHeight w:val="20"/>
        </w:trPr>
        <w:tc>
          <w:tcPr>
            <w:tcW w:w="187" w:type="pct"/>
            <w:vMerge/>
            <w:vAlign w:val="center"/>
          </w:tcPr>
          <w:p w14:paraId="0980AA12" w14:textId="77777777" w:rsidR="004B62E3" w:rsidRPr="00FB488E" w:rsidRDefault="004B62E3" w:rsidP="006240F4">
            <w:pPr>
              <w:spacing w:after="0" w:line="240" w:lineRule="auto"/>
              <w:rPr>
                <w:rFonts w:ascii="Arial" w:eastAsia="Calibri" w:hAnsi="Arial" w:cs="Arial"/>
                <w:sz w:val="16"/>
                <w:szCs w:val="16"/>
              </w:rPr>
            </w:pPr>
          </w:p>
        </w:tc>
        <w:tc>
          <w:tcPr>
            <w:tcW w:w="581" w:type="pct"/>
            <w:vMerge/>
            <w:vAlign w:val="center"/>
          </w:tcPr>
          <w:p w14:paraId="280921F3"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01681D9B"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12446AE0"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65C4C341"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48837C93"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774F0165"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2CF57268"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tcPr>
          <w:p w14:paraId="5F32DD37" w14:textId="77777777" w:rsidR="004B62E3" w:rsidRPr="00FB488E" w:rsidRDefault="004B62E3" w:rsidP="006240F4">
            <w:pPr>
              <w:spacing w:after="0" w:line="240" w:lineRule="auto"/>
              <w:ind w:right="-86"/>
              <w:rPr>
                <w:rFonts w:ascii="Arial" w:eastAsia="Times New Roman" w:hAnsi="Arial" w:cs="Arial"/>
                <w:sz w:val="16"/>
                <w:szCs w:val="16"/>
              </w:rPr>
            </w:pPr>
            <w:r w:rsidRPr="00FB488E">
              <w:rPr>
                <w:rFonts w:ascii="Arial" w:eastAsia="Times New Roman" w:hAnsi="Arial" w:cs="Arial"/>
                <w:sz w:val="16"/>
                <w:szCs w:val="16"/>
              </w:rPr>
              <w:t>Средства бюджета Московской области</w:t>
            </w:r>
          </w:p>
        </w:tc>
        <w:tc>
          <w:tcPr>
            <w:tcW w:w="322" w:type="pct"/>
            <w:shd w:val="clear" w:color="auto" w:fill="auto"/>
            <w:vAlign w:val="center"/>
          </w:tcPr>
          <w:p w14:paraId="3D5D743A"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4540A877"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5C8BBD70"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77EF5437"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37EBCB7"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201A8057"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33BA4480"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3B2243E6" w14:textId="77777777" w:rsidTr="004B5B4B">
        <w:trPr>
          <w:trHeight w:val="622"/>
        </w:trPr>
        <w:tc>
          <w:tcPr>
            <w:tcW w:w="187" w:type="pct"/>
            <w:vMerge/>
            <w:vAlign w:val="center"/>
          </w:tcPr>
          <w:p w14:paraId="130CF68A" w14:textId="77777777" w:rsidR="004B62E3" w:rsidRPr="00FB488E" w:rsidRDefault="004B62E3" w:rsidP="006240F4">
            <w:pPr>
              <w:spacing w:after="0" w:line="240" w:lineRule="auto"/>
              <w:rPr>
                <w:rFonts w:ascii="Arial" w:eastAsia="Calibri" w:hAnsi="Arial" w:cs="Arial"/>
                <w:sz w:val="16"/>
                <w:szCs w:val="16"/>
              </w:rPr>
            </w:pPr>
          </w:p>
        </w:tc>
        <w:tc>
          <w:tcPr>
            <w:tcW w:w="581" w:type="pct"/>
            <w:vMerge/>
            <w:vAlign w:val="center"/>
          </w:tcPr>
          <w:p w14:paraId="735AD915"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7F46E95F"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5E73CD55"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1B991E68"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5C303E2B"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41CDCEEA"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0F87B1F0"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tcPr>
          <w:p w14:paraId="63C2103D" w14:textId="77777777" w:rsidR="004B62E3" w:rsidRPr="00FB488E" w:rsidRDefault="004B62E3" w:rsidP="006240F4">
            <w:pPr>
              <w:spacing w:after="0" w:line="240" w:lineRule="auto"/>
              <w:ind w:right="-86"/>
              <w:rPr>
                <w:rFonts w:ascii="Arial" w:eastAsia="Times New Roman"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22" w:type="pct"/>
            <w:shd w:val="clear" w:color="auto" w:fill="auto"/>
            <w:vAlign w:val="center"/>
          </w:tcPr>
          <w:p w14:paraId="26F5DC03"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6 431 261,59</w:t>
            </w:r>
          </w:p>
        </w:tc>
        <w:tc>
          <w:tcPr>
            <w:tcW w:w="237" w:type="pct"/>
            <w:shd w:val="clear" w:color="auto" w:fill="auto"/>
            <w:vAlign w:val="center"/>
          </w:tcPr>
          <w:p w14:paraId="41062F7D"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2558A46E"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6 431 261,59</w:t>
            </w:r>
          </w:p>
        </w:tc>
        <w:tc>
          <w:tcPr>
            <w:tcW w:w="237" w:type="pct"/>
            <w:shd w:val="clear" w:color="auto" w:fill="auto"/>
            <w:vAlign w:val="center"/>
          </w:tcPr>
          <w:p w14:paraId="54A8D784"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C60CEB3"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8E68A82"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1F5C8335"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0E706F25" w14:textId="77777777" w:rsidTr="004B5B4B">
        <w:trPr>
          <w:trHeight w:val="338"/>
        </w:trPr>
        <w:tc>
          <w:tcPr>
            <w:tcW w:w="187" w:type="pct"/>
            <w:vMerge w:val="restart"/>
            <w:vAlign w:val="center"/>
          </w:tcPr>
          <w:p w14:paraId="2C939883"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4</w:t>
            </w:r>
          </w:p>
        </w:tc>
        <w:tc>
          <w:tcPr>
            <w:tcW w:w="581" w:type="pct"/>
            <w:vMerge w:val="restart"/>
            <w:vAlign w:val="center"/>
          </w:tcPr>
          <w:p w14:paraId="354E97C8"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xml:space="preserve">МО, </w:t>
            </w: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Мытищи, территория Мытищи-16, ул. Широкая д. 1,2,3,7,8,9,10</w:t>
            </w:r>
          </w:p>
        </w:tc>
        <w:tc>
          <w:tcPr>
            <w:tcW w:w="333" w:type="pct"/>
            <w:vMerge w:val="restart"/>
            <w:vAlign w:val="center"/>
          </w:tcPr>
          <w:p w14:paraId="2321A45B"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9" w:type="pct"/>
            <w:vMerge w:val="restart"/>
            <w:vAlign w:val="center"/>
          </w:tcPr>
          <w:p w14:paraId="5CAB0296" w14:textId="77777777" w:rsidR="004B62E3" w:rsidRPr="00FB488E" w:rsidRDefault="004B62E3" w:rsidP="006240F4">
            <w:pPr>
              <w:spacing w:after="0" w:line="240" w:lineRule="auto"/>
              <w:ind w:left="-37" w:right="-16"/>
              <w:jc w:val="center"/>
              <w:rPr>
                <w:rFonts w:ascii="Arial" w:eastAsia="Calibri" w:hAnsi="Arial" w:cs="Arial"/>
                <w:sz w:val="16"/>
                <w:szCs w:val="16"/>
              </w:rPr>
            </w:pPr>
            <w:r w:rsidRPr="00FB488E">
              <w:rPr>
                <w:rFonts w:ascii="Arial" w:eastAsia="Calibri" w:hAnsi="Arial" w:cs="Arial"/>
                <w:sz w:val="16"/>
                <w:szCs w:val="16"/>
              </w:rPr>
              <w:t>Работы по благоустройству</w:t>
            </w:r>
          </w:p>
        </w:tc>
        <w:tc>
          <w:tcPr>
            <w:tcW w:w="285" w:type="pct"/>
            <w:vMerge w:val="restart"/>
            <w:vAlign w:val="center"/>
          </w:tcPr>
          <w:p w14:paraId="278F11EE"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restart"/>
            <w:vAlign w:val="center"/>
          </w:tcPr>
          <w:p w14:paraId="36AF9E58"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restart"/>
            <w:vAlign w:val="center"/>
          </w:tcPr>
          <w:p w14:paraId="0A5A695E"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4 165</w:t>
            </w:r>
          </w:p>
          <w:p w14:paraId="4988F4FE"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 400,06</w:t>
            </w:r>
          </w:p>
        </w:tc>
        <w:tc>
          <w:tcPr>
            <w:tcW w:w="281" w:type="pct"/>
            <w:shd w:val="clear" w:color="auto" w:fill="auto"/>
          </w:tcPr>
          <w:p w14:paraId="262B96CE"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vAlign w:val="center"/>
          </w:tcPr>
          <w:p w14:paraId="71453134" w14:textId="77777777" w:rsidR="004B62E3" w:rsidRPr="00FB488E" w:rsidRDefault="004B62E3" w:rsidP="004B62E3">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22" w:type="pct"/>
            <w:shd w:val="clear" w:color="auto" w:fill="auto"/>
            <w:vAlign w:val="center"/>
          </w:tcPr>
          <w:p w14:paraId="067D85F7"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4 165 400,06</w:t>
            </w:r>
          </w:p>
        </w:tc>
        <w:tc>
          <w:tcPr>
            <w:tcW w:w="237" w:type="pct"/>
            <w:shd w:val="clear" w:color="auto" w:fill="auto"/>
            <w:vAlign w:val="center"/>
          </w:tcPr>
          <w:p w14:paraId="188901C4"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5B15760C"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4 165 400,06</w:t>
            </w:r>
          </w:p>
        </w:tc>
        <w:tc>
          <w:tcPr>
            <w:tcW w:w="237" w:type="pct"/>
            <w:shd w:val="clear" w:color="auto" w:fill="auto"/>
            <w:vAlign w:val="center"/>
          </w:tcPr>
          <w:p w14:paraId="615E8CE3"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034FDB34"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2998FB3C"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6CEB001E"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3DA2DB54" w14:textId="77777777" w:rsidTr="004B5B4B">
        <w:trPr>
          <w:trHeight w:val="20"/>
        </w:trPr>
        <w:tc>
          <w:tcPr>
            <w:tcW w:w="187" w:type="pct"/>
            <w:vMerge/>
            <w:vAlign w:val="center"/>
          </w:tcPr>
          <w:p w14:paraId="0A6495D1" w14:textId="77777777" w:rsidR="004B62E3" w:rsidRPr="00FB488E" w:rsidRDefault="004B62E3" w:rsidP="006240F4">
            <w:pPr>
              <w:spacing w:after="0" w:line="240" w:lineRule="auto"/>
              <w:jc w:val="center"/>
              <w:rPr>
                <w:rFonts w:ascii="Arial" w:eastAsia="Calibri" w:hAnsi="Arial" w:cs="Arial"/>
                <w:sz w:val="16"/>
                <w:szCs w:val="16"/>
              </w:rPr>
            </w:pPr>
          </w:p>
        </w:tc>
        <w:tc>
          <w:tcPr>
            <w:tcW w:w="581" w:type="pct"/>
            <w:vMerge/>
            <w:vAlign w:val="center"/>
          </w:tcPr>
          <w:p w14:paraId="4FD42F51"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1A281FB4"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1054F7BD"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26B0BBBE"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651F36B2"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79824039"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14E6CAB0"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vAlign w:val="center"/>
          </w:tcPr>
          <w:p w14:paraId="74FA7EB4" w14:textId="77777777" w:rsidR="004B62E3" w:rsidRPr="00FB488E" w:rsidRDefault="004B62E3" w:rsidP="004B62E3">
            <w:pPr>
              <w:spacing w:after="0" w:line="240" w:lineRule="auto"/>
              <w:ind w:right="-86"/>
              <w:rPr>
                <w:rFonts w:ascii="Arial" w:eastAsia="Times New Roman" w:hAnsi="Arial" w:cs="Arial"/>
                <w:sz w:val="16"/>
                <w:szCs w:val="16"/>
              </w:rPr>
            </w:pPr>
            <w:r w:rsidRPr="00FB488E">
              <w:rPr>
                <w:rFonts w:ascii="Arial" w:eastAsia="Times New Roman" w:hAnsi="Arial" w:cs="Arial"/>
                <w:sz w:val="16"/>
                <w:szCs w:val="16"/>
              </w:rPr>
              <w:t>Средства бюджета Московской области</w:t>
            </w:r>
          </w:p>
        </w:tc>
        <w:tc>
          <w:tcPr>
            <w:tcW w:w="322" w:type="pct"/>
            <w:shd w:val="clear" w:color="auto" w:fill="auto"/>
            <w:vAlign w:val="center"/>
          </w:tcPr>
          <w:p w14:paraId="48DBA525"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2D5B49B2"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2226EF8F"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4AC0F5C6"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7A188F1"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B0F617D"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581BCD61"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43098FF2" w14:textId="77777777" w:rsidTr="004B5B4B">
        <w:trPr>
          <w:trHeight w:val="703"/>
        </w:trPr>
        <w:tc>
          <w:tcPr>
            <w:tcW w:w="187" w:type="pct"/>
            <w:vMerge/>
            <w:vAlign w:val="center"/>
          </w:tcPr>
          <w:p w14:paraId="2BC4FE3B" w14:textId="77777777" w:rsidR="004B62E3" w:rsidRPr="00FB488E" w:rsidRDefault="004B62E3" w:rsidP="006240F4">
            <w:pPr>
              <w:spacing w:after="0" w:line="240" w:lineRule="auto"/>
              <w:jc w:val="center"/>
              <w:rPr>
                <w:rFonts w:ascii="Arial" w:eastAsia="Calibri" w:hAnsi="Arial" w:cs="Arial"/>
                <w:sz w:val="16"/>
                <w:szCs w:val="16"/>
              </w:rPr>
            </w:pPr>
          </w:p>
        </w:tc>
        <w:tc>
          <w:tcPr>
            <w:tcW w:w="581" w:type="pct"/>
            <w:vMerge/>
            <w:vAlign w:val="center"/>
          </w:tcPr>
          <w:p w14:paraId="3F59F9AC"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79CC05F6"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230D9D57"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5C59C688"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7B222486"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67E00FB4"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19C7634E"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vAlign w:val="center"/>
          </w:tcPr>
          <w:p w14:paraId="113964EE" w14:textId="77777777" w:rsidR="004B62E3" w:rsidRPr="00FB488E" w:rsidRDefault="004B62E3" w:rsidP="004B62E3">
            <w:pPr>
              <w:spacing w:after="0" w:line="240" w:lineRule="auto"/>
              <w:ind w:right="-86"/>
              <w:rPr>
                <w:rFonts w:ascii="Arial" w:eastAsia="Times New Roman"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22" w:type="pct"/>
            <w:shd w:val="clear" w:color="auto" w:fill="auto"/>
            <w:vAlign w:val="center"/>
          </w:tcPr>
          <w:p w14:paraId="61E1BDC6"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4 165 400,06</w:t>
            </w:r>
          </w:p>
        </w:tc>
        <w:tc>
          <w:tcPr>
            <w:tcW w:w="237" w:type="pct"/>
            <w:shd w:val="clear" w:color="auto" w:fill="auto"/>
            <w:vAlign w:val="center"/>
          </w:tcPr>
          <w:p w14:paraId="2C3A416D"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51ECCD09"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4 165 400,06</w:t>
            </w:r>
          </w:p>
        </w:tc>
        <w:tc>
          <w:tcPr>
            <w:tcW w:w="237" w:type="pct"/>
            <w:shd w:val="clear" w:color="auto" w:fill="auto"/>
            <w:vAlign w:val="center"/>
          </w:tcPr>
          <w:p w14:paraId="0482B554"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25730FF0"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4A373B69"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43EF0116"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0A3E1D13" w14:textId="77777777" w:rsidTr="004B5B4B">
        <w:trPr>
          <w:trHeight w:val="20"/>
        </w:trPr>
        <w:tc>
          <w:tcPr>
            <w:tcW w:w="187" w:type="pct"/>
            <w:vMerge w:val="restart"/>
            <w:vAlign w:val="center"/>
          </w:tcPr>
          <w:p w14:paraId="60E4006B"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5</w:t>
            </w:r>
          </w:p>
        </w:tc>
        <w:tc>
          <w:tcPr>
            <w:tcW w:w="581" w:type="pct"/>
            <w:vMerge w:val="restart"/>
            <w:vAlign w:val="center"/>
          </w:tcPr>
          <w:p w14:paraId="25F0E9FB"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г. Мытищи, 2-я Пролетарская 5, Олимпийский пр-т, 22к.1, 24, 3-я Пролетарская, 10</w:t>
            </w:r>
          </w:p>
        </w:tc>
        <w:tc>
          <w:tcPr>
            <w:tcW w:w="333" w:type="pct"/>
            <w:vMerge w:val="restart"/>
            <w:vAlign w:val="center"/>
          </w:tcPr>
          <w:p w14:paraId="264D053F"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9" w:type="pct"/>
            <w:vMerge w:val="restart"/>
            <w:vAlign w:val="center"/>
          </w:tcPr>
          <w:p w14:paraId="73CF0B2A" w14:textId="77777777" w:rsidR="004B62E3" w:rsidRPr="00FB488E" w:rsidRDefault="004B62E3" w:rsidP="006240F4">
            <w:pPr>
              <w:spacing w:after="0" w:line="240" w:lineRule="auto"/>
              <w:ind w:left="-37" w:right="-16"/>
              <w:jc w:val="center"/>
              <w:rPr>
                <w:rFonts w:ascii="Arial" w:eastAsia="Calibri" w:hAnsi="Arial" w:cs="Arial"/>
                <w:sz w:val="16"/>
                <w:szCs w:val="16"/>
              </w:rPr>
            </w:pPr>
            <w:r w:rsidRPr="00FB488E">
              <w:rPr>
                <w:rFonts w:ascii="Arial" w:eastAsia="Calibri" w:hAnsi="Arial" w:cs="Arial"/>
                <w:sz w:val="16"/>
                <w:szCs w:val="16"/>
              </w:rPr>
              <w:t>Работы по благоустройству</w:t>
            </w:r>
          </w:p>
        </w:tc>
        <w:tc>
          <w:tcPr>
            <w:tcW w:w="285" w:type="pct"/>
            <w:vMerge w:val="restart"/>
            <w:vAlign w:val="center"/>
          </w:tcPr>
          <w:p w14:paraId="68EC3CD2"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restart"/>
            <w:vAlign w:val="center"/>
          </w:tcPr>
          <w:p w14:paraId="49E63A27"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restart"/>
            <w:vAlign w:val="center"/>
          </w:tcPr>
          <w:p w14:paraId="2051B94B"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15 807</w:t>
            </w:r>
          </w:p>
          <w:p w14:paraId="7A3E44E4"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 994,63</w:t>
            </w:r>
          </w:p>
        </w:tc>
        <w:tc>
          <w:tcPr>
            <w:tcW w:w="281" w:type="pct"/>
            <w:shd w:val="clear" w:color="auto" w:fill="auto"/>
          </w:tcPr>
          <w:p w14:paraId="41E5C614"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vAlign w:val="center"/>
          </w:tcPr>
          <w:p w14:paraId="26ECD2CC" w14:textId="77777777" w:rsidR="004B62E3" w:rsidRPr="00FB488E" w:rsidRDefault="004B62E3" w:rsidP="004B62E3">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22" w:type="pct"/>
            <w:shd w:val="clear" w:color="auto" w:fill="auto"/>
            <w:vAlign w:val="center"/>
          </w:tcPr>
          <w:p w14:paraId="665F944E"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15 807 994,63</w:t>
            </w:r>
          </w:p>
        </w:tc>
        <w:tc>
          <w:tcPr>
            <w:tcW w:w="237" w:type="pct"/>
            <w:shd w:val="clear" w:color="auto" w:fill="auto"/>
            <w:vAlign w:val="center"/>
          </w:tcPr>
          <w:p w14:paraId="7BC95703"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761C16C2"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15 807 994,63</w:t>
            </w:r>
          </w:p>
        </w:tc>
        <w:tc>
          <w:tcPr>
            <w:tcW w:w="237" w:type="pct"/>
            <w:shd w:val="clear" w:color="auto" w:fill="auto"/>
            <w:vAlign w:val="center"/>
          </w:tcPr>
          <w:p w14:paraId="2EA1F64E"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1672E27C"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06761D9"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2921A184"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03E10256" w14:textId="77777777" w:rsidTr="004B5B4B">
        <w:trPr>
          <w:trHeight w:val="20"/>
        </w:trPr>
        <w:tc>
          <w:tcPr>
            <w:tcW w:w="187" w:type="pct"/>
            <w:vMerge/>
            <w:vAlign w:val="center"/>
          </w:tcPr>
          <w:p w14:paraId="0BEE0665" w14:textId="77777777" w:rsidR="004B62E3" w:rsidRPr="00FB488E" w:rsidRDefault="004B62E3" w:rsidP="006240F4">
            <w:pPr>
              <w:spacing w:after="0" w:line="240" w:lineRule="auto"/>
              <w:jc w:val="center"/>
              <w:rPr>
                <w:rFonts w:ascii="Arial" w:eastAsia="Calibri" w:hAnsi="Arial" w:cs="Arial"/>
                <w:sz w:val="16"/>
                <w:szCs w:val="16"/>
              </w:rPr>
            </w:pPr>
          </w:p>
        </w:tc>
        <w:tc>
          <w:tcPr>
            <w:tcW w:w="581" w:type="pct"/>
            <w:vMerge/>
            <w:vAlign w:val="center"/>
          </w:tcPr>
          <w:p w14:paraId="457815C6"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2AE838E7"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29DBC5F1"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6F458816"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5982B684"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06A0CFFB"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6257847B"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vAlign w:val="center"/>
          </w:tcPr>
          <w:p w14:paraId="52825AA5" w14:textId="77777777" w:rsidR="004B62E3" w:rsidRPr="00FB488E" w:rsidRDefault="004B62E3" w:rsidP="004B62E3">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бюджета Московской области</w:t>
            </w:r>
          </w:p>
        </w:tc>
        <w:tc>
          <w:tcPr>
            <w:tcW w:w="322" w:type="pct"/>
            <w:shd w:val="clear" w:color="auto" w:fill="auto"/>
            <w:vAlign w:val="center"/>
          </w:tcPr>
          <w:p w14:paraId="6DDC3E5C" w14:textId="77777777" w:rsidR="004B62E3" w:rsidRPr="00FB488E" w:rsidRDefault="004B62E3" w:rsidP="006240F4">
            <w:pPr>
              <w:spacing w:after="0" w:line="240" w:lineRule="auto"/>
              <w:ind w:left="-138" w:right="-111"/>
              <w:jc w:val="center"/>
              <w:rPr>
                <w:rFonts w:ascii="Arial" w:eastAsia="Calibri" w:hAnsi="Arial" w:cs="Arial"/>
                <w:sz w:val="16"/>
                <w:szCs w:val="16"/>
              </w:rPr>
            </w:pPr>
          </w:p>
        </w:tc>
        <w:tc>
          <w:tcPr>
            <w:tcW w:w="237" w:type="pct"/>
            <w:shd w:val="clear" w:color="auto" w:fill="auto"/>
            <w:vAlign w:val="center"/>
          </w:tcPr>
          <w:p w14:paraId="35514822"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0A490BCF" w14:textId="77777777" w:rsidR="004B62E3" w:rsidRPr="00FB488E" w:rsidRDefault="004B62E3" w:rsidP="006240F4">
            <w:pPr>
              <w:spacing w:after="0" w:line="240" w:lineRule="auto"/>
              <w:ind w:left="-110" w:right="-109"/>
              <w:jc w:val="center"/>
              <w:rPr>
                <w:rFonts w:ascii="Arial" w:eastAsia="Calibri" w:hAnsi="Arial" w:cs="Arial"/>
                <w:sz w:val="16"/>
                <w:szCs w:val="16"/>
              </w:rPr>
            </w:pPr>
          </w:p>
        </w:tc>
        <w:tc>
          <w:tcPr>
            <w:tcW w:w="237" w:type="pct"/>
            <w:shd w:val="clear" w:color="auto" w:fill="auto"/>
            <w:vAlign w:val="center"/>
          </w:tcPr>
          <w:p w14:paraId="2F56B44E"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2C4FDF57"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0F37DFA1"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6D8AE0DA"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3DC2AA5C" w14:textId="77777777" w:rsidTr="004B5B4B">
        <w:trPr>
          <w:trHeight w:val="20"/>
        </w:trPr>
        <w:tc>
          <w:tcPr>
            <w:tcW w:w="187" w:type="pct"/>
            <w:vMerge/>
            <w:vAlign w:val="center"/>
          </w:tcPr>
          <w:p w14:paraId="6A234986" w14:textId="77777777" w:rsidR="004B62E3" w:rsidRPr="00FB488E" w:rsidRDefault="004B62E3" w:rsidP="006240F4">
            <w:pPr>
              <w:spacing w:after="0" w:line="240" w:lineRule="auto"/>
              <w:jc w:val="center"/>
              <w:rPr>
                <w:rFonts w:ascii="Arial" w:eastAsia="Calibri" w:hAnsi="Arial" w:cs="Arial"/>
                <w:sz w:val="16"/>
                <w:szCs w:val="16"/>
              </w:rPr>
            </w:pPr>
          </w:p>
        </w:tc>
        <w:tc>
          <w:tcPr>
            <w:tcW w:w="581" w:type="pct"/>
            <w:vMerge/>
            <w:vAlign w:val="center"/>
          </w:tcPr>
          <w:p w14:paraId="66C880EE"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35070FD7"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6AF77BBA"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3352797E"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7E0BB867"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22AE3B42"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112425ED" w14:textId="77777777" w:rsidR="004B62E3" w:rsidRPr="00FB488E" w:rsidRDefault="004B62E3" w:rsidP="006240F4">
            <w:pPr>
              <w:spacing w:after="0" w:line="240" w:lineRule="auto"/>
              <w:rPr>
                <w:rFonts w:ascii="Arial" w:eastAsia="Calibri" w:hAnsi="Arial" w:cs="Arial"/>
                <w:sz w:val="16"/>
                <w:szCs w:val="16"/>
              </w:rPr>
            </w:pPr>
          </w:p>
        </w:tc>
        <w:tc>
          <w:tcPr>
            <w:tcW w:w="486" w:type="pct"/>
            <w:shd w:val="clear" w:color="auto" w:fill="auto"/>
            <w:vAlign w:val="center"/>
          </w:tcPr>
          <w:p w14:paraId="32CFAB7F" w14:textId="77777777" w:rsidR="004B62E3" w:rsidRPr="00FB488E" w:rsidRDefault="004B62E3" w:rsidP="004B62E3">
            <w:pPr>
              <w:spacing w:after="0" w:line="240" w:lineRule="auto"/>
              <w:ind w:right="-86"/>
              <w:rPr>
                <w:rFonts w:ascii="Arial" w:eastAsia="Times New Roman"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22" w:type="pct"/>
            <w:shd w:val="clear" w:color="auto" w:fill="auto"/>
            <w:vAlign w:val="center"/>
          </w:tcPr>
          <w:p w14:paraId="63F2FC07"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15 807 994,63</w:t>
            </w:r>
          </w:p>
        </w:tc>
        <w:tc>
          <w:tcPr>
            <w:tcW w:w="237" w:type="pct"/>
            <w:shd w:val="clear" w:color="auto" w:fill="auto"/>
            <w:vAlign w:val="center"/>
          </w:tcPr>
          <w:p w14:paraId="7BBB9106"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65B79661"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15 807 994,63</w:t>
            </w:r>
          </w:p>
        </w:tc>
        <w:tc>
          <w:tcPr>
            <w:tcW w:w="237" w:type="pct"/>
            <w:shd w:val="clear" w:color="auto" w:fill="auto"/>
            <w:vAlign w:val="center"/>
          </w:tcPr>
          <w:p w14:paraId="4F10E32D"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5E80A51"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41E09E84"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612E06AB"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4BF281BD" w14:textId="77777777" w:rsidTr="004B5B4B">
        <w:trPr>
          <w:trHeight w:val="20"/>
        </w:trPr>
        <w:tc>
          <w:tcPr>
            <w:tcW w:w="187" w:type="pct"/>
            <w:vMerge w:val="restart"/>
          </w:tcPr>
          <w:p w14:paraId="700E55E6"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6</w:t>
            </w:r>
          </w:p>
        </w:tc>
        <w:tc>
          <w:tcPr>
            <w:tcW w:w="581" w:type="pct"/>
            <w:vMerge w:val="restart"/>
          </w:tcPr>
          <w:p w14:paraId="71024785"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xml:space="preserve">МО, </w:t>
            </w: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Мытищи, территория Мытищи-16, ул. Широкая, д. 4,5,11,12,13,14</w:t>
            </w:r>
          </w:p>
        </w:tc>
        <w:tc>
          <w:tcPr>
            <w:tcW w:w="333" w:type="pct"/>
            <w:vMerge w:val="restart"/>
          </w:tcPr>
          <w:p w14:paraId="7F7EB9F7"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9" w:type="pct"/>
            <w:vMerge w:val="restart"/>
          </w:tcPr>
          <w:p w14:paraId="3BB1344A" w14:textId="77777777" w:rsidR="004B62E3" w:rsidRPr="00FB488E" w:rsidRDefault="004B62E3" w:rsidP="006240F4">
            <w:pPr>
              <w:spacing w:after="0" w:line="240" w:lineRule="auto"/>
              <w:ind w:left="-37" w:right="-16"/>
              <w:jc w:val="center"/>
              <w:rPr>
                <w:rFonts w:ascii="Arial" w:eastAsia="Calibri" w:hAnsi="Arial" w:cs="Arial"/>
                <w:sz w:val="16"/>
                <w:szCs w:val="16"/>
              </w:rPr>
            </w:pPr>
            <w:r w:rsidRPr="00FB488E">
              <w:rPr>
                <w:rFonts w:ascii="Arial" w:eastAsia="Calibri" w:hAnsi="Arial" w:cs="Arial"/>
                <w:sz w:val="16"/>
                <w:szCs w:val="16"/>
              </w:rPr>
              <w:t>Работы по благоустройству</w:t>
            </w:r>
          </w:p>
        </w:tc>
        <w:tc>
          <w:tcPr>
            <w:tcW w:w="285" w:type="pct"/>
            <w:vMerge w:val="restart"/>
          </w:tcPr>
          <w:p w14:paraId="182FC298"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restart"/>
          </w:tcPr>
          <w:p w14:paraId="7B48EE2C"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restart"/>
          </w:tcPr>
          <w:p w14:paraId="37E60D97"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6 865</w:t>
            </w:r>
          </w:p>
          <w:p w14:paraId="0FA41A39" w14:textId="77777777" w:rsidR="004B62E3" w:rsidRPr="00FB488E" w:rsidRDefault="004B62E3" w:rsidP="006240F4">
            <w:pPr>
              <w:spacing w:after="0" w:line="240" w:lineRule="auto"/>
              <w:jc w:val="center"/>
              <w:rPr>
                <w:rFonts w:ascii="Arial" w:eastAsia="Calibri" w:hAnsi="Arial" w:cs="Arial"/>
                <w:sz w:val="16"/>
                <w:szCs w:val="16"/>
              </w:rPr>
            </w:pPr>
            <w:r w:rsidRPr="00FB488E">
              <w:rPr>
                <w:rFonts w:ascii="Arial" w:eastAsia="Calibri" w:hAnsi="Arial" w:cs="Arial"/>
                <w:sz w:val="16"/>
                <w:szCs w:val="16"/>
              </w:rPr>
              <w:t> 343,72</w:t>
            </w:r>
          </w:p>
        </w:tc>
        <w:tc>
          <w:tcPr>
            <w:tcW w:w="281" w:type="pct"/>
            <w:shd w:val="clear" w:color="auto" w:fill="auto"/>
          </w:tcPr>
          <w:p w14:paraId="258EB14F"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vAlign w:val="center"/>
          </w:tcPr>
          <w:p w14:paraId="6E34EACE" w14:textId="77777777" w:rsidR="004B62E3" w:rsidRPr="00FB488E" w:rsidRDefault="004B62E3" w:rsidP="004B62E3">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22" w:type="pct"/>
            <w:shd w:val="clear" w:color="auto" w:fill="auto"/>
            <w:vAlign w:val="center"/>
          </w:tcPr>
          <w:p w14:paraId="7F20C922"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6 865 343,72</w:t>
            </w:r>
          </w:p>
        </w:tc>
        <w:tc>
          <w:tcPr>
            <w:tcW w:w="237" w:type="pct"/>
            <w:shd w:val="clear" w:color="auto" w:fill="auto"/>
            <w:vAlign w:val="center"/>
          </w:tcPr>
          <w:p w14:paraId="27D11790"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1B81ACAE"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6 865 343,72</w:t>
            </w:r>
          </w:p>
        </w:tc>
        <w:tc>
          <w:tcPr>
            <w:tcW w:w="237" w:type="pct"/>
            <w:shd w:val="clear" w:color="auto" w:fill="auto"/>
            <w:vAlign w:val="center"/>
          </w:tcPr>
          <w:p w14:paraId="58CA5FFC"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6D1190A"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7EBA944F"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56D88851"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66D3E6D1" w14:textId="77777777" w:rsidTr="004B5B4B">
        <w:trPr>
          <w:trHeight w:val="20"/>
        </w:trPr>
        <w:tc>
          <w:tcPr>
            <w:tcW w:w="187" w:type="pct"/>
            <w:vMerge/>
            <w:vAlign w:val="center"/>
          </w:tcPr>
          <w:p w14:paraId="3168023B" w14:textId="77777777" w:rsidR="004B62E3" w:rsidRPr="00FB488E" w:rsidRDefault="004B62E3" w:rsidP="006240F4">
            <w:pPr>
              <w:spacing w:after="0" w:line="240" w:lineRule="auto"/>
              <w:jc w:val="center"/>
              <w:rPr>
                <w:rFonts w:ascii="Arial" w:eastAsia="Calibri" w:hAnsi="Arial" w:cs="Arial"/>
                <w:sz w:val="16"/>
                <w:szCs w:val="16"/>
              </w:rPr>
            </w:pPr>
          </w:p>
        </w:tc>
        <w:tc>
          <w:tcPr>
            <w:tcW w:w="581" w:type="pct"/>
            <w:vMerge/>
            <w:vAlign w:val="center"/>
          </w:tcPr>
          <w:p w14:paraId="7E2A71B7"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3D5962FB"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2937076F"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3F24F568"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07E76695"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535726C3"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5176EF5D"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vAlign w:val="center"/>
          </w:tcPr>
          <w:p w14:paraId="5AC9AB89" w14:textId="77777777" w:rsidR="004B62E3" w:rsidRPr="00FB488E" w:rsidRDefault="004B62E3" w:rsidP="004B62E3">
            <w:pPr>
              <w:spacing w:after="0" w:line="240" w:lineRule="auto"/>
              <w:ind w:right="-86"/>
              <w:rPr>
                <w:rFonts w:ascii="Arial" w:eastAsia="Times New Roman" w:hAnsi="Arial" w:cs="Arial"/>
                <w:sz w:val="16"/>
                <w:szCs w:val="16"/>
              </w:rPr>
            </w:pPr>
            <w:r w:rsidRPr="00FB488E">
              <w:rPr>
                <w:rFonts w:ascii="Arial" w:eastAsia="Times New Roman" w:hAnsi="Arial" w:cs="Arial"/>
                <w:sz w:val="16"/>
                <w:szCs w:val="16"/>
              </w:rPr>
              <w:t>Средства бюджета Московской области</w:t>
            </w:r>
          </w:p>
        </w:tc>
        <w:tc>
          <w:tcPr>
            <w:tcW w:w="322" w:type="pct"/>
            <w:shd w:val="clear" w:color="auto" w:fill="auto"/>
            <w:vAlign w:val="center"/>
          </w:tcPr>
          <w:p w14:paraId="05C67E11"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2ADEF6BE"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46ACA313"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0,00</w:t>
            </w:r>
          </w:p>
        </w:tc>
        <w:tc>
          <w:tcPr>
            <w:tcW w:w="237" w:type="pct"/>
            <w:shd w:val="clear" w:color="auto" w:fill="auto"/>
            <w:vAlign w:val="center"/>
          </w:tcPr>
          <w:p w14:paraId="67F8F7C0"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55457783"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6506B29B"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4CFED23A" w14:textId="77777777" w:rsidR="004B62E3" w:rsidRPr="00FB488E" w:rsidRDefault="004B62E3" w:rsidP="006240F4">
            <w:pPr>
              <w:spacing w:after="0" w:line="240" w:lineRule="auto"/>
              <w:jc w:val="center"/>
              <w:rPr>
                <w:rFonts w:ascii="Arial" w:eastAsia="Calibri" w:hAnsi="Arial" w:cs="Arial"/>
                <w:sz w:val="18"/>
                <w:szCs w:val="18"/>
              </w:rPr>
            </w:pPr>
          </w:p>
        </w:tc>
      </w:tr>
      <w:tr w:rsidR="004B62E3" w:rsidRPr="00FB488E" w14:paraId="053854E5" w14:textId="77777777" w:rsidTr="004B5B4B">
        <w:trPr>
          <w:trHeight w:val="20"/>
        </w:trPr>
        <w:tc>
          <w:tcPr>
            <w:tcW w:w="187" w:type="pct"/>
            <w:vMerge/>
            <w:vAlign w:val="center"/>
          </w:tcPr>
          <w:p w14:paraId="6A4AC168" w14:textId="77777777" w:rsidR="004B62E3" w:rsidRPr="00FB488E" w:rsidRDefault="004B62E3" w:rsidP="006240F4">
            <w:pPr>
              <w:spacing w:after="0" w:line="240" w:lineRule="auto"/>
              <w:jc w:val="center"/>
              <w:rPr>
                <w:rFonts w:ascii="Arial" w:eastAsia="Calibri" w:hAnsi="Arial" w:cs="Arial"/>
                <w:sz w:val="16"/>
                <w:szCs w:val="16"/>
              </w:rPr>
            </w:pPr>
          </w:p>
        </w:tc>
        <w:tc>
          <w:tcPr>
            <w:tcW w:w="581" w:type="pct"/>
            <w:vMerge/>
            <w:vAlign w:val="center"/>
          </w:tcPr>
          <w:p w14:paraId="50EA98AF" w14:textId="77777777" w:rsidR="004B62E3" w:rsidRPr="00FB488E" w:rsidRDefault="004B62E3" w:rsidP="006240F4">
            <w:pPr>
              <w:spacing w:after="0" w:line="240" w:lineRule="auto"/>
              <w:rPr>
                <w:rFonts w:ascii="Arial" w:eastAsia="Calibri" w:hAnsi="Arial" w:cs="Arial"/>
                <w:sz w:val="16"/>
                <w:szCs w:val="16"/>
              </w:rPr>
            </w:pPr>
          </w:p>
        </w:tc>
        <w:tc>
          <w:tcPr>
            <w:tcW w:w="333" w:type="pct"/>
            <w:vMerge/>
            <w:vAlign w:val="center"/>
          </w:tcPr>
          <w:p w14:paraId="52F04C9C" w14:textId="77777777" w:rsidR="004B62E3" w:rsidRPr="00FB488E" w:rsidRDefault="004B62E3" w:rsidP="006240F4">
            <w:pPr>
              <w:spacing w:after="0" w:line="240" w:lineRule="auto"/>
              <w:rPr>
                <w:rFonts w:ascii="Arial" w:eastAsia="Calibri" w:hAnsi="Arial" w:cs="Arial"/>
                <w:sz w:val="16"/>
                <w:szCs w:val="16"/>
              </w:rPr>
            </w:pPr>
          </w:p>
        </w:tc>
        <w:tc>
          <w:tcPr>
            <w:tcW w:w="379" w:type="pct"/>
            <w:vMerge/>
            <w:vAlign w:val="center"/>
          </w:tcPr>
          <w:p w14:paraId="67B7F11C" w14:textId="77777777" w:rsidR="004B62E3" w:rsidRPr="00FB488E" w:rsidRDefault="004B62E3" w:rsidP="006240F4">
            <w:pPr>
              <w:spacing w:after="0" w:line="240" w:lineRule="auto"/>
              <w:ind w:left="-37" w:right="-16"/>
              <w:jc w:val="center"/>
              <w:rPr>
                <w:rFonts w:ascii="Arial" w:eastAsia="Calibri" w:hAnsi="Arial" w:cs="Arial"/>
                <w:sz w:val="16"/>
                <w:szCs w:val="16"/>
              </w:rPr>
            </w:pPr>
          </w:p>
        </w:tc>
        <w:tc>
          <w:tcPr>
            <w:tcW w:w="285" w:type="pct"/>
            <w:vMerge/>
            <w:vAlign w:val="center"/>
          </w:tcPr>
          <w:p w14:paraId="16A9A35B" w14:textId="77777777" w:rsidR="004B62E3" w:rsidRPr="00FB488E" w:rsidRDefault="004B62E3" w:rsidP="006240F4">
            <w:pPr>
              <w:spacing w:after="0" w:line="240" w:lineRule="auto"/>
              <w:jc w:val="center"/>
              <w:rPr>
                <w:rFonts w:ascii="Arial" w:eastAsia="Calibri" w:hAnsi="Arial" w:cs="Arial"/>
                <w:sz w:val="16"/>
                <w:szCs w:val="16"/>
              </w:rPr>
            </w:pPr>
          </w:p>
        </w:tc>
        <w:tc>
          <w:tcPr>
            <w:tcW w:w="284" w:type="pct"/>
            <w:vMerge/>
            <w:vAlign w:val="center"/>
          </w:tcPr>
          <w:p w14:paraId="04EC87EB" w14:textId="77777777" w:rsidR="004B62E3" w:rsidRPr="00FB488E" w:rsidRDefault="004B62E3" w:rsidP="006240F4">
            <w:pPr>
              <w:spacing w:after="0" w:line="240" w:lineRule="auto"/>
              <w:jc w:val="center"/>
              <w:rPr>
                <w:rFonts w:ascii="Arial" w:eastAsia="Calibri" w:hAnsi="Arial" w:cs="Arial"/>
                <w:sz w:val="16"/>
                <w:szCs w:val="16"/>
              </w:rPr>
            </w:pPr>
          </w:p>
        </w:tc>
        <w:tc>
          <w:tcPr>
            <w:tcW w:w="286" w:type="pct"/>
            <w:vMerge/>
            <w:vAlign w:val="center"/>
          </w:tcPr>
          <w:p w14:paraId="0126FC25" w14:textId="77777777" w:rsidR="004B62E3" w:rsidRPr="00FB488E" w:rsidRDefault="004B62E3" w:rsidP="006240F4">
            <w:pPr>
              <w:spacing w:after="0" w:line="240" w:lineRule="auto"/>
              <w:jc w:val="center"/>
              <w:rPr>
                <w:rFonts w:ascii="Arial" w:eastAsia="Calibri" w:hAnsi="Arial" w:cs="Arial"/>
                <w:sz w:val="16"/>
                <w:szCs w:val="16"/>
              </w:rPr>
            </w:pPr>
          </w:p>
        </w:tc>
        <w:tc>
          <w:tcPr>
            <w:tcW w:w="281" w:type="pct"/>
            <w:shd w:val="clear" w:color="auto" w:fill="auto"/>
          </w:tcPr>
          <w:p w14:paraId="4FA3CCA4" w14:textId="77777777" w:rsidR="004B62E3" w:rsidRPr="00FB488E" w:rsidRDefault="004B62E3" w:rsidP="006240F4">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86" w:type="pct"/>
            <w:shd w:val="clear" w:color="auto" w:fill="auto"/>
            <w:vAlign w:val="center"/>
          </w:tcPr>
          <w:p w14:paraId="59EE8811" w14:textId="77777777" w:rsidR="004B62E3" w:rsidRPr="00FB488E" w:rsidRDefault="004B62E3" w:rsidP="004B62E3">
            <w:pPr>
              <w:spacing w:after="0" w:line="240" w:lineRule="auto"/>
              <w:ind w:right="-86"/>
              <w:rPr>
                <w:rFonts w:ascii="Arial" w:eastAsia="Times New Roman"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22" w:type="pct"/>
            <w:shd w:val="clear" w:color="auto" w:fill="auto"/>
            <w:vAlign w:val="center"/>
          </w:tcPr>
          <w:p w14:paraId="2EE6ED56" w14:textId="77777777" w:rsidR="004B62E3" w:rsidRPr="00FB488E" w:rsidRDefault="004B62E3" w:rsidP="006240F4">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6 865 343,72</w:t>
            </w:r>
          </w:p>
        </w:tc>
        <w:tc>
          <w:tcPr>
            <w:tcW w:w="237" w:type="pct"/>
            <w:shd w:val="clear" w:color="auto" w:fill="auto"/>
            <w:vAlign w:val="center"/>
          </w:tcPr>
          <w:p w14:paraId="6C2BCB10" w14:textId="77777777" w:rsidR="004B62E3" w:rsidRPr="00FB488E" w:rsidRDefault="004B62E3" w:rsidP="006240F4">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332" w:type="pct"/>
            <w:shd w:val="clear" w:color="auto" w:fill="auto"/>
            <w:vAlign w:val="center"/>
          </w:tcPr>
          <w:p w14:paraId="671A284F" w14:textId="77777777" w:rsidR="004B62E3" w:rsidRPr="00FB488E" w:rsidRDefault="004B62E3" w:rsidP="006240F4">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6 865 343,72</w:t>
            </w:r>
          </w:p>
        </w:tc>
        <w:tc>
          <w:tcPr>
            <w:tcW w:w="237" w:type="pct"/>
            <w:shd w:val="clear" w:color="auto" w:fill="auto"/>
            <w:vAlign w:val="center"/>
          </w:tcPr>
          <w:p w14:paraId="71895682"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3CC8A413"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38" w:type="pct"/>
            <w:shd w:val="clear" w:color="auto" w:fill="auto"/>
            <w:vAlign w:val="center"/>
          </w:tcPr>
          <w:p w14:paraId="784B47A3" w14:textId="77777777" w:rsidR="004B62E3" w:rsidRPr="00FB488E" w:rsidRDefault="004B62E3" w:rsidP="006240F4">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93" w:type="pct"/>
            <w:shd w:val="clear" w:color="auto" w:fill="auto"/>
            <w:vAlign w:val="center"/>
          </w:tcPr>
          <w:p w14:paraId="7B083724" w14:textId="77777777" w:rsidR="004B62E3" w:rsidRPr="00FB488E" w:rsidRDefault="004B62E3" w:rsidP="006240F4">
            <w:pPr>
              <w:spacing w:after="0" w:line="240" w:lineRule="auto"/>
              <w:jc w:val="center"/>
              <w:rPr>
                <w:rFonts w:ascii="Arial" w:eastAsia="Calibri" w:hAnsi="Arial" w:cs="Arial"/>
                <w:sz w:val="18"/>
                <w:szCs w:val="18"/>
              </w:rPr>
            </w:pPr>
          </w:p>
        </w:tc>
      </w:tr>
    </w:tbl>
    <w:p w14:paraId="5D1D8F8F" w14:textId="77777777" w:rsidR="004B62E3" w:rsidRPr="00FB488E" w:rsidRDefault="004B62E3" w:rsidP="004B62E3">
      <w:pPr>
        <w:tabs>
          <w:tab w:val="center" w:pos="7922"/>
        </w:tabs>
        <w:rPr>
          <w:rFonts w:ascii="Arial" w:eastAsia="Calibri" w:hAnsi="Arial" w:cs="Arial"/>
          <w:sz w:val="28"/>
          <w:szCs w:val="28"/>
        </w:rPr>
      </w:pPr>
    </w:p>
    <w:p w14:paraId="52194DE5" w14:textId="77777777" w:rsidR="004B62E3" w:rsidRPr="00FB488E" w:rsidRDefault="004B62E3" w:rsidP="004B62E3">
      <w:pPr>
        <w:rPr>
          <w:rFonts w:ascii="Arial" w:hAnsi="Arial" w:cs="Arial"/>
        </w:rPr>
      </w:pPr>
    </w:p>
    <w:p w14:paraId="4FA87498"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430C5F28"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4CAB4D5C"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62C3955E"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044613EA"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0F76A68B"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55DFCE41"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05F87074"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26FEC7A4"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173DAC95"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lang w:eastAsia="ru-RU"/>
        </w:rPr>
      </w:pPr>
    </w:p>
    <w:p w14:paraId="78FAFDCB" w14:textId="77777777" w:rsidR="008F3D59" w:rsidRPr="005445E0" w:rsidRDefault="008F3D59" w:rsidP="008F3D59">
      <w:pPr>
        <w:widowControl w:val="0"/>
        <w:autoSpaceDE w:val="0"/>
        <w:autoSpaceDN w:val="0"/>
        <w:spacing w:after="0" w:line="240" w:lineRule="auto"/>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Адресный перечень объектов строительства (реконструкции), финансирование которых предусмотрено мероприятием</w:t>
      </w:r>
      <w:r w:rsidRPr="005445E0">
        <w:rPr>
          <w:rFonts w:ascii="Arial" w:eastAsia="Times New Roman" w:hAnsi="Arial" w:cs="Arial"/>
          <w:sz w:val="24"/>
          <w:szCs w:val="24"/>
        </w:rPr>
        <w:t xml:space="preserve">  </w:t>
      </w:r>
      <w:r w:rsidRPr="005445E0">
        <w:rPr>
          <w:rFonts w:ascii="Arial" w:eastAsia="Times New Roman" w:hAnsi="Arial" w:cs="Arial"/>
          <w:sz w:val="24"/>
          <w:szCs w:val="24"/>
          <w:lang w:val="en-US"/>
        </w:rPr>
        <w:t>F</w:t>
      </w:r>
      <w:r w:rsidRPr="005445E0">
        <w:rPr>
          <w:rFonts w:ascii="Arial" w:eastAsia="Times New Roman" w:hAnsi="Arial" w:cs="Arial"/>
          <w:sz w:val="24"/>
          <w:szCs w:val="24"/>
        </w:rPr>
        <w:t>2.01. Ремонт дворовых территорий</w:t>
      </w:r>
      <w:r w:rsidRPr="005445E0">
        <w:rPr>
          <w:rFonts w:ascii="Arial" w:eastAsia="Times New Roman" w:hAnsi="Arial" w:cs="Arial"/>
          <w:sz w:val="24"/>
          <w:szCs w:val="24"/>
          <w:lang w:eastAsia="ru-RU"/>
        </w:rPr>
        <w:t xml:space="preserve"> подпрограммы </w:t>
      </w:r>
      <w:r w:rsidRPr="005445E0">
        <w:rPr>
          <w:rFonts w:ascii="Arial" w:eastAsia="Times New Roman" w:hAnsi="Arial" w:cs="Arial"/>
          <w:sz w:val="24"/>
          <w:szCs w:val="24"/>
          <w:lang w:val="en-US" w:eastAsia="ru-RU"/>
        </w:rPr>
        <w:t>II</w:t>
      </w:r>
      <w:r w:rsidRPr="005445E0">
        <w:rPr>
          <w:rFonts w:ascii="Arial" w:eastAsia="Times New Roman" w:hAnsi="Arial" w:cs="Arial"/>
          <w:sz w:val="24"/>
          <w:szCs w:val="24"/>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FE742BD" w14:textId="77777777" w:rsidR="008F3D59" w:rsidRPr="00FB488E" w:rsidRDefault="008F3D59" w:rsidP="008F3D59">
      <w:pPr>
        <w:widowControl w:val="0"/>
        <w:autoSpaceDE w:val="0"/>
        <w:autoSpaceDN w:val="0"/>
        <w:spacing w:after="0" w:line="240" w:lineRule="auto"/>
        <w:jc w:val="center"/>
        <w:rPr>
          <w:rFonts w:ascii="Arial" w:eastAsia="Times New Roman" w:hAnsi="Arial" w:cs="Arial"/>
          <w:sz w:val="28"/>
          <w:szCs w:val="28"/>
        </w:rPr>
      </w:pPr>
    </w:p>
    <w:p w14:paraId="75F83F5F" w14:textId="77777777" w:rsidR="008F3D59" w:rsidRPr="00FB488E" w:rsidRDefault="008F3D59" w:rsidP="008F3D59">
      <w:pPr>
        <w:widowControl w:val="0"/>
        <w:autoSpaceDE w:val="0"/>
        <w:autoSpaceDN w:val="0"/>
        <w:spacing w:after="0" w:line="240" w:lineRule="auto"/>
        <w:ind w:left="539"/>
        <w:jc w:val="center"/>
        <w:rPr>
          <w:rFonts w:ascii="Arial" w:eastAsia="Times New Roman" w:hAnsi="Arial" w:cs="Arial"/>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8F3D59" w:rsidRPr="00FB488E" w14:paraId="03BD4268" w14:textId="77777777" w:rsidTr="003430B5">
        <w:trPr>
          <w:trHeight w:val="1635"/>
        </w:trPr>
        <w:tc>
          <w:tcPr>
            <w:tcW w:w="188" w:type="pct"/>
            <w:vMerge w:val="restart"/>
            <w:shd w:val="clear" w:color="auto" w:fill="auto"/>
            <w:vAlign w:val="center"/>
            <w:hideMark/>
          </w:tcPr>
          <w:p w14:paraId="4FA4233C"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66E89B39" w14:textId="77777777" w:rsidR="008F3D59" w:rsidRPr="00FB488E" w:rsidRDefault="008F3D59" w:rsidP="003430B5">
            <w:pPr>
              <w:spacing w:after="0" w:line="240" w:lineRule="auto"/>
              <w:jc w:val="center"/>
              <w:rPr>
                <w:rFonts w:ascii="Arial" w:eastAsia="Calibri" w:hAnsi="Arial" w:cs="Arial"/>
                <w:color w:val="000000"/>
                <w:sz w:val="18"/>
                <w:szCs w:val="18"/>
              </w:rPr>
            </w:pPr>
          </w:p>
        </w:tc>
        <w:tc>
          <w:tcPr>
            <w:tcW w:w="472" w:type="pct"/>
            <w:vMerge w:val="restart"/>
            <w:shd w:val="clear" w:color="auto" w:fill="auto"/>
            <w:vAlign w:val="center"/>
            <w:hideMark/>
          </w:tcPr>
          <w:p w14:paraId="0497BF2A"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4C8D5F7C"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6694FED9"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ность</w:t>
            </w:r>
            <w:proofErr w:type="spellEnd"/>
            <w:r w:rsidRPr="00FB488E">
              <w:rPr>
                <w:rFonts w:ascii="Arial" w:eastAsia="Calibri" w:hAnsi="Arial" w:cs="Arial"/>
                <w:color w:val="000000"/>
                <w:sz w:val="18"/>
                <w:szCs w:val="18"/>
              </w:rPr>
              <w:t>/</w:t>
            </w:r>
          </w:p>
          <w:p w14:paraId="7D01ACC3"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444D9E30"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70BA8042"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ности</w:t>
            </w:r>
            <w:proofErr w:type="spellEnd"/>
          </w:p>
          <w:p w14:paraId="3DD7689A"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(кв.</w:t>
            </w:r>
          </w:p>
          <w:p w14:paraId="0BD4A2E8"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погон-</w:t>
            </w:r>
          </w:p>
          <w:p w14:paraId="777A5247"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ный</w:t>
            </w:r>
            <w:proofErr w:type="spellEnd"/>
          </w:p>
          <w:p w14:paraId="2AB3703F"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w:t>
            </w:r>
          </w:p>
          <w:p w14:paraId="40E5DD81"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и так далее)</w:t>
            </w:r>
          </w:p>
        </w:tc>
        <w:tc>
          <w:tcPr>
            <w:tcW w:w="377" w:type="pct"/>
            <w:vMerge w:val="restart"/>
            <w:shd w:val="clear" w:color="auto" w:fill="auto"/>
            <w:vAlign w:val="center"/>
            <w:hideMark/>
          </w:tcPr>
          <w:p w14:paraId="4D6F75AE"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Адрес объекта</w:t>
            </w:r>
          </w:p>
          <w:p w14:paraId="4802698E" w14:textId="77777777" w:rsidR="008F3D59" w:rsidRPr="00FB488E" w:rsidRDefault="008F3D59" w:rsidP="003430B5">
            <w:pPr>
              <w:spacing w:after="0" w:line="240" w:lineRule="auto"/>
              <w:jc w:val="center"/>
              <w:rPr>
                <w:rFonts w:ascii="Arial" w:eastAsia="Calibri" w:hAnsi="Arial" w:cs="Arial"/>
                <w:color w:val="000000"/>
                <w:sz w:val="18"/>
                <w:szCs w:val="18"/>
              </w:rPr>
            </w:pPr>
          </w:p>
        </w:tc>
        <w:tc>
          <w:tcPr>
            <w:tcW w:w="231" w:type="pct"/>
            <w:vMerge w:val="restart"/>
          </w:tcPr>
          <w:p w14:paraId="1F984228" w14:textId="77777777" w:rsidR="008F3D59" w:rsidRPr="00FB488E" w:rsidRDefault="008F3D59" w:rsidP="003430B5">
            <w:pPr>
              <w:spacing w:after="0" w:line="240" w:lineRule="auto"/>
              <w:jc w:val="center"/>
              <w:rPr>
                <w:rFonts w:ascii="Arial" w:eastAsia="Calibri" w:hAnsi="Arial" w:cs="Arial"/>
                <w:color w:val="000000"/>
                <w:sz w:val="18"/>
                <w:szCs w:val="18"/>
              </w:rPr>
            </w:pPr>
          </w:p>
          <w:p w14:paraId="2F2EBCA4" w14:textId="77777777" w:rsidR="008F3D59" w:rsidRPr="00FB488E" w:rsidRDefault="008F3D59" w:rsidP="003430B5">
            <w:pPr>
              <w:spacing w:after="0" w:line="240" w:lineRule="auto"/>
              <w:jc w:val="center"/>
              <w:rPr>
                <w:rFonts w:ascii="Arial" w:eastAsia="Calibri" w:hAnsi="Arial" w:cs="Arial"/>
                <w:color w:val="000000"/>
                <w:sz w:val="18"/>
                <w:szCs w:val="18"/>
              </w:rPr>
            </w:pPr>
          </w:p>
          <w:p w14:paraId="2F07BDB0" w14:textId="77777777" w:rsidR="008F3D59" w:rsidRPr="00FB488E" w:rsidRDefault="008F3D59" w:rsidP="003430B5">
            <w:pPr>
              <w:spacing w:after="0" w:line="240" w:lineRule="auto"/>
              <w:jc w:val="center"/>
              <w:rPr>
                <w:rFonts w:ascii="Arial" w:eastAsia="Calibri" w:hAnsi="Arial" w:cs="Arial"/>
                <w:color w:val="000000"/>
                <w:sz w:val="18"/>
                <w:szCs w:val="18"/>
              </w:rPr>
            </w:pPr>
          </w:p>
          <w:p w14:paraId="5704E82C" w14:textId="77777777" w:rsidR="008F3D59" w:rsidRPr="00FB488E" w:rsidRDefault="008F3D59" w:rsidP="003430B5">
            <w:pPr>
              <w:spacing w:after="0" w:line="240" w:lineRule="auto"/>
              <w:jc w:val="center"/>
              <w:rPr>
                <w:rFonts w:ascii="Arial" w:eastAsia="Calibri" w:hAnsi="Arial" w:cs="Arial"/>
                <w:color w:val="000000"/>
                <w:sz w:val="18"/>
                <w:szCs w:val="18"/>
              </w:rPr>
            </w:pPr>
          </w:p>
          <w:p w14:paraId="724BB4A7" w14:textId="77777777" w:rsidR="008F3D59" w:rsidRPr="00FB488E" w:rsidRDefault="008F3D59" w:rsidP="003430B5">
            <w:pPr>
              <w:spacing w:after="0" w:line="240" w:lineRule="auto"/>
              <w:jc w:val="center"/>
              <w:rPr>
                <w:rFonts w:ascii="Arial" w:eastAsia="Calibri" w:hAnsi="Arial" w:cs="Arial"/>
                <w:color w:val="000000"/>
                <w:sz w:val="18"/>
                <w:szCs w:val="18"/>
              </w:rPr>
            </w:pPr>
          </w:p>
          <w:p w14:paraId="5D5E4E3F" w14:textId="77777777" w:rsidR="008F3D59" w:rsidRPr="00FB488E" w:rsidRDefault="008F3D59" w:rsidP="003430B5">
            <w:pPr>
              <w:spacing w:after="0" w:line="240" w:lineRule="auto"/>
              <w:jc w:val="center"/>
              <w:rPr>
                <w:rFonts w:ascii="Arial" w:eastAsia="Calibri" w:hAnsi="Arial" w:cs="Arial"/>
                <w:color w:val="000000"/>
                <w:sz w:val="18"/>
                <w:szCs w:val="18"/>
              </w:rPr>
            </w:pPr>
          </w:p>
          <w:p w14:paraId="05ECB02A" w14:textId="77777777" w:rsidR="008F3D59" w:rsidRPr="00FB488E" w:rsidRDefault="008F3D59" w:rsidP="003430B5">
            <w:pPr>
              <w:spacing w:after="0" w:line="240" w:lineRule="auto"/>
              <w:jc w:val="center"/>
              <w:rPr>
                <w:rFonts w:ascii="Arial" w:eastAsia="Calibri" w:hAnsi="Arial" w:cs="Arial"/>
                <w:color w:val="000000"/>
                <w:sz w:val="18"/>
                <w:szCs w:val="18"/>
              </w:rPr>
            </w:pPr>
          </w:p>
          <w:p w14:paraId="642EF699" w14:textId="77777777" w:rsidR="008F3D59" w:rsidRPr="00FB488E" w:rsidRDefault="008F3D59" w:rsidP="003430B5">
            <w:pPr>
              <w:spacing w:after="0" w:line="240" w:lineRule="auto"/>
              <w:jc w:val="center"/>
              <w:rPr>
                <w:rFonts w:ascii="Arial" w:eastAsia="Calibri" w:hAnsi="Arial" w:cs="Arial"/>
                <w:color w:val="000000"/>
                <w:sz w:val="18"/>
                <w:szCs w:val="18"/>
              </w:rPr>
            </w:pPr>
          </w:p>
          <w:p w14:paraId="78B74663"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Направление инвестирования</w:t>
            </w:r>
          </w:p>
        </w:tc>
        <w:tc>
          <w:tcPr>
            <w:tcW w:w="300" w:type="pct"/>
            <w:vMerge w:val="restart"/>
            <w:shd w:val="clear" w:color="auto" w:fill="auto"/>
            <w:vAlign w:val="center"/>
            <w:hideMark/>
          </w:tcPr>
          <w:p w14:paraId="2A143901" w14:textId="77777777" w:rsidR="008F3D59" w:rsidRPr="00FB488E" w:rsidRDefault="008F3D59" w:rsidP="003430B5">
            <w:pPr>
              <w:spacing w:after="0" w:line="240" w:lineRule="auto"/>
              <w:ind w:right="-72"/>
              <w:jc w:val="center"/>
              <w:rPr>
                <w:rFonts w:ascii="Arial" w:eastAsia="Calibri" w:hAnsi="Arial" w:cs="Arial"/>
                <w:color w:val="000000"/>
                <w:sz w:val="18"/>
                <w:szCs w:val="18"/>
              </w:rPr>
            </w:pPr>
            <w:r w:rsidRPr="00FB488E">
              <w:rPr>
                <w:rFonts w:ascii="Arial" w:eastAsia="Calibri" w:hAnsi="Arial" w:cs="Arial"/>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64DBAAB6"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97" w:type="pct"/>
            <w:vMerge w:val="restart"/>
            <w:shd w:val="clear" w:color="auto" w:fill="auto"/>
            <w:vAlign w:val="center"/>
            <w:hideMark/>
          </w:tcPr>
          <w:p w14:paraId="5A30EFAB"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
          <w:p w14:paraId="22674E03"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55" w:type="pct"/>
            <w:vMerge w:val="restart"/>
            <w:shd w:val="clear" w:color="auto" w:fill="auto"/>
            <w:vAlign w:val="center"/>
            <w:hideMark/>
          </w:tcPr>
          <w:p w14:paraId="7028893A"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5E25627D"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5B404F51"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4D2FC492"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2023 </w:t>
            </w:r>
          </w:p>
          <w:p w14:paraId="3C94EF54"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439" w:type="pct"/>
            <w:vMerge w:val="restart"/>
            <w:shd w:val="clear" w:color="auto" w:fill="auto"/>
            <w:vAlign w:val="center"/>
            <w:hideMark/>
          </w:tcPr>
          <w:p w14:paraId="38AE3EA3"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0FA5B3E2"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62F28F36" w14:textId="77777777" w:rsidR="008F3D59" w:rsidRPr="00FB488E" w:rsidRDefault="008F3D59" w:rsidP="003430B5">
            <w:pPr>
              <w:spacing w:after="0" w:line="240" w:lineRule="auto"/>
              <w:ind w:left="-112" w:right="-109"/>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(тыс. рублей)</w:t>
            </w:r>
          </w:p>
        </w:tc>
        <w:tc>
          <w:tcPr>
            <w:tcW w:w="237" w:type="pct"/>
            <w:vMerge w:val="restart"/>
          </w:tcPr>
          <w:p w14:paraId="0E6CE79B" w14:textId="77777777" w:rsidR="008F3D59" w:rsidRPr="00FB488E" w:rsidRDefault="008F3D59" w:rsidP="003430B5">
            <w:pPr>
              <w:spacing w:after="0" w:line="240" w:lineRule="auto"/>
              <w:ind w:left="-112" w:right="1"/>
              <w:jc w:val="center"/>
              <w:rPr>
                <w:rFonts w:ascii="Arial" w:eastAsia="Calibri" w:hAnsi="Arial" w:cs="Arial"/>
                <w:color w:val="000000"/>
                <w:sz w:val="18"/>
                <w:szCs w:val="18"/>
              </w:rPr>
            </w:pPr>
          </w:p>
          <w:p w14:paraId="02FDE8C0" w14:textId="77777777" w:rsidR="008F3D59" w:rsidRPr="00FB488E" w:rsidRDefault="008F3D59" w:rsidP="003430B5">
            <w:pPr>
              <w:spacing w:after="0" w:line="240" w:lineRule="auto"/>
              <w:ind w:left="-112" w:right="1"/>
              <w:jc w:val="center"/>
              <w:rPr>
                <w:rFonts w:ascii="Arial" w:eastAsia="Calibri" w:hAnsi="Arial" w:cs="Arial"/>
                <w:color w:val="000000"/>
                <w:sz w:val="18"/>
                <w:szCs w:val="18"/>
              </w:rPr>
            </w:pPr>
          </w:p>
          <w:p w14:paraId="61D6AD25" w14:textId="77777777" w:rsidR="008F3D59" w:rsidRPr="00FB488E" w:rsidRDefault="008F3D59" w:rsidP="003430B5">
            <w:pPr>
              <w:spacing w:after="0" w:line="240" w:lineRule="auto"/>
              <w:ind w:left="-112" w:right="1"/>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главного распорядителя средств бюджета городского округа Мытищи</w:t>
            </w:r>
          </w:p>
        </w:tc>
      </w:tr>
      <w:tr w:rsidR="008F3D59" w:rsidRPr="00FB488E" w14:paraId="2434B809" w14:textId="77777777" w:rsidTr="003430B5">
        <w:trPr>
          <w:trHeight w:val="1290"/>
        </w:trPr>
        <w:tc>
          <w:tcPr>
            <w:tcW w:w="188" w:type="pct"/>
            <w:vMerge/>
            <w:vAlign w:val="center"/>
            <w:hideMark/>
          </w:tcPr>
          <w:p w14:paraId="0EA951B9" w14:textId="77777777" w:rsidR="008F3D59" w:rsidRPr="00FB488E" w:rsidRDefault="008F3D59" w:rsidP="003430B5">
            <w:pPr>
              <w:spacing w:after="0" w:line="240" w:lineRule="auto"/>
              <w:rPr>
                <w:rFonts w:ascii="Arial" w:eastAsia="Calibri" w:hAnsi="Arial" w:cs="Arial"/>
                <w:color w:val="000000"/>
                <w:sz w:val="18"/>
                <w:szCs w:val="18"/>
              </w:rPr>
            </w:pPr>
          </w:p>
        </w:tc>
        <w:tc>
          <w:tcPr>
            <w:tcW w:w="472" w:type="pct"/>
            <w:vMerge/>
            <w:vAlign w:val="center"/>
            <w:hideMark/>
          </w:tcPr>
          <w:p w14:paraId="10B0D3B1" w14:textId="77777777" w:rsidR="008F3D59" w:rsidRPr="00FB488E" w:rsidRDefault="008F3D59" w:rsidP="003430B5">
            <w:pPr>
              <w:spacing w:after="0" w:line="240" w:lineRule="auto"/>
              <w:rPr>
                <w:rFonts w:ascii="Arial" w:eastAsia="Calibri" w:hAnsi="Arial" w:cs="Arial"/>
                <w:color w:val="000000"/>
                <w:sz w:val="18"/>
                <w:szCs w:val="18"/>
              </w:rPr>
            </w:pPr>
          </w:p>
        </w:tc>
        <w:tc>
          <w:tcPr>
            <w:tcW w:w="236" w:type="pct"/>
            <w:vMerge/>
            <w:vAlign w:val="center"/>
            <w:hideMark/>
          </w:tcPr>
          <w:p w14:paraId="6AB5EA97" w14:textId="77777777" w:rsidR="008F3D59" w:rsidRPr="00FB488E" w:rsidRDefault="008F3D59" w:rsidP="003430B5">
            <w:pPr>
              <w:spacing w:after="0" w:line="240" w:lineRule="auto"/>
              <w:rPr>
                <w:rFonts w:ascii="Arial" w:eastAsia="Calibri" w:hAnsi="Arial" w:cs="Arial"/>
                <w:color w:val="000000"/>
                <w:sz w:val="18"/>
                <w:szCs w:val="18"/>
              </w:rPr>
            </w:pPr>
          </w:p>
        </w:tc>
        <w:tc>
          <w:tcPr>
            <w:tcW w:w="377" w:type="pct"/>
            <w:vMerge/>
            <w:vAlign w:val="center"/>
            <w:hideMark/>
          </w:tcPr>
          <w:p w14:paraId="5FF59306" w14:textId="77777777" w:rsidR="008F3D59" w:rsidRPr="00FB488E" w:rsidRDefault="008F3D59" w:rsidP="003430B5">
            <w:pPr>
              <w:spacing w:after="0" w:line="240" w:lineRule="auto"/>
              <w:rPr>
                <w:rFonts w:ascii="Arial" w:eastAsia="Calibri" w:hAnsi="Arial" w:cs="Arial"/>
                <w:color w:val="000000"/>
                <w:sz w:val="18"/>
                <w:szCs w:val="18"/>
              </w:rPr>
            </w:pPr>
          </w:p>
        </w:tc>
        <w:tc>
          <w:tcPr>
            <w:tcW w:w="231" w:type="pct"/>
            <w:vMerge/>
          </w:tcPr>
          <w:p w14:paraId="6B1623CB" w14:textId="77777777" w:rsidR="008F3D59" w:rsidRPr="00FB488E" w:rsidRDefault="008F3D59" w:rsidP="003430B5">
            <w:pPr>
              <w:spacing w:after="0" w:line="240" w:lineRule="auto"/>
              <w:rPr>
                <w:rFonts w:ascii="Arial" w:eastAsia="Calibri" w:hAnsi="Arial" w:cs="Arial"/>
                <w:color w:val="000000"/>
                <w:sz w:val="18"/>
                <w:szCs w:val="18"/>
              </w:rPr>
            </w:pPr>
          </w:p>
        </w:tc>
        <w:tc>
          <w:tcPr>
            <w:tcW w:w="300" w:type="pct"/>
            <w:vMerge/>
            <w:vAlign w:val="center"/>
            <w:hideMark/>
          </w:tcPr>
          <w:p w14:paraId="4B68220D" w14:textId="77777777" w:rsidR="008F3D59" w:rsidRPr="00FB488E" w:rsidRDefault="008F3D59" w:rsidP="003430B5">
            <w:pPr>
              <w:spacing w:after="0" w:line="240" w:lineRule="auto"/>
              <w:rPr>
                <w:rFonts w:ascii="Arial" w:eastAsia="Calibri" w:hAnsi="Arial" w:cs="Arial"/>
                <w:color w:val="000000"/>
                <w:sz w:val="18"/>
                <w:szCs w:val="18"/>
              </w:rPr>
            </w:pPr>
          </w:p>
        </w:tc>
        <w:tc>
          <w:tcPr>
            <w:tcW w:w="300" w:type="pct"/>
            <w:vMerge/>
            <w:vAlign w:val="center"/>
            <w:hideMark/>
          </w:tcPr>
          <w:p w14:paraId="74EF1793" w14:textId="77777777" w:rsidR="008F3D59" w:rsidRPr="00FB488E" w:rsidRDefault="008F3D59" w:rsidP="003430B5">
            <w:pPr>
              <w:spacing w:after="0" w:line="240" w:lineRule="auto"/>
              <w:rPr>
                <w:rFonts w:ascii="Arial" w:eastAsia="Calibri" w:hAnsi="Arial" w:cs="Arial"/>
                <w:color w:val="000000"/>
                <w:sz w:val="18"/>
                <w:szCs w:val="18"/>
              </w:rPr>
            </w:pPr>
          </w:p>
        </w:tc>
        <w:tc>
          <w:tcPr>
            <w:tcW w:w="297" w:type="pct"/>
            <w:vMerge/>
            <w:vAlign w:val="center"/>
            <w:hideMark/>
          </w:tcPr>
          <w:p w14:paraId="13684DDA" w14:textId="77777777" w:rsidR="008F3D59" w:rsidRPr="00FB488E" w:rsidRDefault="008F3D59" w:rsidP="003430B5">
            <w:pPr>
              <w:spacing w:after="0" w:line="240" w:lineRule="auto"/>
              <w:rPr>
                <w:rFonts w:ascii="Arial" w:eastAsia="Calibri" w:hAnsi="Arial" w:cs="Arial"/>
                <w:color w:val="000000"/>
                <w:sz w:val="18"/>
                <w:szCs w:val="18"/>
              </w:rPr>
            </w:pPr>
          </w:p>
        </w:tc>
        <w:tc>
          <w:tcPr>
            <w:tcW w:w="255" w:type="pct"/>
            <w:vMerge/>
            <w:vAlign w:val="center"/>
            <w:hideMark/>
          </w:tcPr>
          <w:p w14:paraId="237F69F5" w14:textId="77777777" w:rsidR="008F3D59" w:rsidRPr="00FB488E" w:rsidRDefault="008F3D59" w:rsidP="003430B5">
            <w:pPr>
              <w:spacing w:after="0" w:line="240" w:lineRule="auto"/>
              <w:rPr>
                <w:rFonts w:ascii="Arial" w:eastAsia="Calibri" w:hAnsi="Arial" w:cs="Arial"/>
                <w:color w:val="000000"/>
                <w:sz w:val="18"/>
                <w:szCs w:val="18"/>
              </w:rPr>
            </w:pPr>
          </w:p>
        </w:tc>
        <w:tc>
          <w:tcPr>
            <w:tcW w:w="439" w:type="pct"/>
            <w:vMerge/>
            <w:vAlign w:val="center"/>
            <w:hideMark/>
          </w:tcPr>
          <w:p w14:paraId="6A109399" w14:textId="77777777" w:rsidR="008F3D59" w:rsidRPr="00FB488E" w:rsidRDefault="008F3D59" w:rsidP="003430B5">
            <w:pPr>
              <w:spacing w:after="0" w:line="240" w:lineRule="auto"/>
              <w:rPr>
                <w:rFonts w:ascii="Arial" w:eastAsia="Calibri" w:hAnsi="Arial" w:cs="Arial"/>
                <w:color w:val="000000"/>
                <w:sz w:val="18"/>
                <w:szCs w:val="18"/>
              </w:rPr>
            </w:pPr>
          </w:p>
        </w:tc>
        <w:tc>
          <w:tcPr>
            <w:tcW w:w="335" w:type="pct"/>
            <w:shd w:val="clear" w:color="auto" w:fill="auto"/>
            <w:vAlign w:val="center"/>
            <w:hideMark/>
          </w:tcPr>
          <w:p w14:paraId="18FB4C3F"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98" w:type="pct"/>
            <w:shd w:val="clear" w:color="auto" w:fill="auto"/>
            <w:vAlign w:val="center"/>
            <w:hideMark/>
          </w:tcPr>
          <w:p w14:paraId="7BA8C36E"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14" w:type="pct"/>
            <w:shd w:val="clear" w:color="auto" w:fill="auto"/>
            <w:vAlign w:val="center"/>
            <w:hideMark/>
          </w:tcPr>
          <w:p w14:paraId="145E5C28"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22" w:type="pct"/>
            <w:shd w:val="clear" w:color="auto" w:fill="auto"/>
            <w:vAlign w:val="center"/>
            <w:hideMark/>
          </w:tcPr>
          <w:p w14:paraId="0302347D"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08" w:type="pct"/>
            <w:shd w:val="clear" w:color="auto" w:fill="auto"/>
            <w:vAlign w:val="center"/>
            <w:hideMark/>
          </w:tcPr>
          <w:p w14:paraId="06A45D9B"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04" w:type="pct"/>
            <w:shd w:val="clear" w:color="auto" w:fill="auto"/>
            <w:vAlign w:val="center"/>
            <w:hideMark/>
          </w:tcPr>
          <w:p w14:paraId="6AA7ADA5"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187" w:type="pct"/>
            <w:vMerge/>
            <w:vAlign w:val="center"/>
            <w:hideMark/>
          </w:tcPr>
          <w:p w14:paraId="3DBD7577" w14:textId="77777777" w:rsidR="008F3D59" w:rsidRPr="00FB488E" w:rsidRDefault="008F3D59" w:rsidP="003430B5">
            <w:pPr>
              <w:spacing w:after="0" w:line="240" w:lineRule="auto"/>
              <w:rPr>
                <w:rFonts w:ascii="Arial" w:eastAsia="Calibri" w:hAnsi="Arial" w:cs="Arial"/>
                <w:color w:val="000000"/>
                <w:sz w:val="18"/>
                <w:szCs w:val="18"/>
              </w:rPr>
            </w:pPr>
          </w:p>
        </w:tc>
        <w:tc>
          <w:tcPr>
            <w:tcW w:w="237" w:type="pct"/>
            <w:vMerge/>
          </w:tcPr>
          <w:p w14:paraId="28501B51" w14:textId="77777777" w:rsidR="008F3D59" w:rsidRPr="00FB488E" w:rsidRDefault="008F3D59" w:rsidP="003430B5">
            <w:pPr>
              <w:spacing w:after="0" w:line="240" w:lineRule="auto"/>
              <w:rPr>
                <w:rFonts w:ascii="Arial" w:eastAsia="Calibri" w:hAnsi="Arial" w:cs="Arial"/>
                <w:color w:val="000000"/>
                <w:sz w:val="18"/>
                <w:szCs w:val="18"/>
              </w:rPr>
            </w:pPr>
          </w:p>
        </w:tc>
      </w:tr>
    </w:tbl>
    <w:p w14:paraId="1585014C" w14:textId="77777777" w:rsidR="008F3D59" w:rsidRPr="00FB488E" w:rsidRDefault="008F3D59" w:rsidP="008F3D59">
      <w:pPr>
        <w:spacing w:after="0" w:line="14" w:lineRule="auto"/>
        <w:jc w:val="both"/>
        <w:rPr>
          <w:rFonts w:ascii="Arial" w:eastAsia="Calibri" w:hAnsi="Arial" w:cs="Arial"/>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8F3D59" w:rsidRPr="00FB488E" w14:paraId="4470A065" w14:textId="77777777" w:rsidTr="00396CFD">
        <w:trPr>
          <w:trHeight w:val="300"/>
          <w:tblHeader/>
        </w:trPr>
        <w:tc>
          <w:tcPr>
            <w:tcW w:w="189" w:type="pct"/>
            <w:shd w:val="clear" w:color="auto" w:fill="auto"/>
            <w:vAlign w:val="center"/>
            <w:hideMark/>
          </w:tcPr>
          <w:p w14:paraId="2A8F73C9"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lastRenderedPageBreak/>
              <w:t>1</w:t>
            </w:r>
          </w:p>
        </w:tc>
        <w:tc>
          <w:tcPr>
            <w:tcW w:w="472" w:type="pct"/>
            <w:shd w:val="clear" w:color="auto" w:fill="auto"/>
            <w:vAlign w:val="center"/>
            <w:hideMark/>
          </w:tcPr>
          <w:p w14:paraId="5C59C22E"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237" w:type="pct"/>
            <w:shd w:val="clear" w:color="auto" w:fill="auto"/>
            <w:vAlign w:val="center"/>
            <w:hideMark/>
          </w:tcPr>
          <w:p w14:paraId="7A7B4895"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377" w:type="pct"/>
            <w:shd w:val="clear" w:color="auto" w:fill="auto"/>
            <w:vAlign w:val="center"/>
            <w:hideMark/>
          </w:tcPr>
          <w:p w14:paraId="669C6F37"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225" w:type="pct"/>
            <w:vAlign w:val="center"/>
          </w:tcPr>
          <w:p w14:paraId="1A63912F"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300" w:type="pct"/>
            <w:shd w:val="clear" w:color="auto" w:fill="auto"/>
            <w:vAlign w:val="center"/>
            <w:hideMark/>
          </w:tcPr>
          <w:p w14:paraId="78C589BE"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300" w:type="pct"/>
            <w:shd w:val="clear" w:color="auto" w:fill="auto"/>
            <w:vAlign w:val="center"/>
            <w:hideMark/>
          </w:tcPr>
          <w:p w14:paraId="4D423DC7"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99" w:type="pct"/>
            <w:shd w:val="clear" w:color="auto" w:fill="auto"/>
            <w:vAlign w:val="center"/>
            <w:hideMark/>
          </w:tcPr>
          <w:p w14:paraId="0148C999"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252" w:type="pct"/>
            <w:shd w:val="clear" w:color="auto" w:fill="auto"/>
            <w:vAlign w:val="center"/>
            <w:hideMark/>
          </w:tcPr>
          <w:p w14:paraId="606A9EF0"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435" w:type="pct"/>
            <w:shd w:val="clear" w:color="auto" w:fill="auto"/>
            <w:vAlign w:val="center"/>
            <w:hideMark/>
          </w:tcPr>
          <w:p w14:paraId="75604B68"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333" w:type="pct"/>
            <w:shd w:val="clear" w:color="auto" w:fill="auto"/>
            <w:vAlign w:val="center"/>
            <w:hideMark/>
          </w:tcPr>
          <w:p w14:paraId="0A39C181"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99" w:type="pct"/>
            <w:shd w:val="clear" w:color="auto" w:fill="auto"/>
            <w:vAlign w:val="center"/>
            <w:hideMark/>
          </w:tcPr>
          <w:p w14:paraId="64C13AEB"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13" w:type="pct"/>
            <w:shd w:val="clear" w:color="auto" w:fill="auto"/>
            <w:vAlign w:val="center"/>
            <w:hideMark/>
          </w:tcPr>
          <w:p w14:paraId="63FE2708"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22" w:type="pct"/>
            <w:shd w:val="clear" w:color="auto" w:fill="auto"/>
            <w:vAlign w:val="center"/>
            <w:hideMark/>
          </w:tcPr>
          <w:p w14:paraId="282C39B2"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06" w:type="pct"/>
            <w:shd w:val="clear" w:color="auto" w:fill="auto"/>
            <w:vAlign w:val="center"/>
            <w:hideMark/>
          </w:tcPr>
          <w:p w14:paraId="43AE28B2"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09" w:type="pct"/>
            <w:shd w:val="clear" w:color="auto" w:fill="auto"/>
            <w:vAlign w:val="center"/>
            <w:hideMark/>
          </w:tcPr>
          <w:p w14:paraId="0B5C1600"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16</w:t>
            </w:r>
          </w:p>
        </w:tc>
        <w:tc>
          <w:tcPr>
            <w:tcW w:w="195" w:type="pct"/>
            <w:shd w:val="clear" w:color="auto" w:fill="auto"/>
            <w:vAlign w:val="center"/>
            <w:hideMark/>
          </w:tcPr>
          <w:p w14:paraId="66C4AF9A"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17</w:t>
            </w:r>
          </w:p>
        </w:tc>
        <w:tc>
          <w:tcPr>
            <w:tcW w:w="237" w:type="pct"/>
            <w:vAlign w:val="center"/>
          </w:tcPr>
          <w:p w14:paraId="22918A3A"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18</w:t>
            </w:r>
          </w:p>
        </w:tc>
      </w:tr>
      <w:tr w:rsidR="008F3D59" w:rsidRPr="00FB488E" w14:paraId="6514644D" w14:textId="77777777" w:rsidTr="003430B5">
        <w:trPr>
          <w:trHeight w:val="276"/>
        </w:trPr>
        <w:tc>
          <w:tcPr>
            <w:tcW w:w="189" w:type="pct"/>
            <w:vMerge w:val="restart"/>
            <w:shd w:val="clear" w:color="auto" w:fill="auto"/>
            <w:vAlign w:val="center"/>
            <w:hideMark/>
          </w:tcPr>
          <w:p w14:paraId="2FC62DE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472" w:type="pct"/>
            <w:vMerge w:val="restart"/>
            <w:shd w:val="clear" w:color="auto" w:fill="auto"/>
            <w:vAlign w:val="center"/>
            <w:hideMark/>
          </w:tcPr>
          <w:p w14:paraId="60DC4113" w14:textId="77777777" w:rsidR="008F3D59" w:rsidRPr="00FB488E" w:rsidRDefault="008F3D59" w:rsidP="003430B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Ак. Каргина д.42, 38к5, 38к6, 40к4, 43к2, 40к1</w:t>
            </w:r>
          </w:p>
        </w:tc>
        <w:tc>
          <w:tcPr>
            <w:tcW w:w="237" w:type="pct"/>
            <w:vMerge w:val="restart"/>
            <w:shd w:val="clear" w:color="auto" w:fill="auto"/>
            <w:vAlign w:val="center"/>
            <w:hideMark/>
          </w:tcPr>
          <w:p w14:paraId="7CB95249"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7" w:type="pct"/>
            <w:vMerge w:val="restart"/>
            <w:shd w:val="clear" w:color="auto" w:fill="auto"/>
            <w:vAlign w:val="center"/>
          </w:tcPr>
          <w:p w14:paraId="6C96B94C" w14:textId="77777777" w:rsidR="008F3D59" w:rsidRPr="00FB488E" w:rsidRDefault="008F3D59" w:rsidP="003430B5">
            <w:pPr>
              <w:spacing w:after="0" w:line="240" w:lineRule="auto"/>
              <w:ind w:left="-104" w:right="-106"/>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Ак. Каргина д.42, 38к5, 38к6, 40к4, 43к2, 40к1</w:t>
            </w:r>
          </w:p>
        </w:tc>
        <w:tc>
          <w:tcPr>
            <w:tcW w:w="225" w:type="pct"/>
            <w:vMerge w:val="restart"/>
          </w:tcPr>
          <w:p w14:paraId="6D4F7F55" w14:textId="77777777" w:rsidR="008F3D59" w:rsidRPr="00FB488E" w:rsidRDefault="008F3D59" w:rsidP="003430B5">
            <w:pPr>
              <w:spacing w:after="0" w:line="240" w:lineRule="auto"/>
              <w:ind w:left="-111" w:right="-108"/>
              <w:jc w:val="center"/>
              <w:rPr>
                <w:rFonts w:ascii="Arial" w:eastAsia="Calibri" w:hAnsi="Arial" w:cs="Arial"/>
                <w:sz w:val="16"/>
                <w:szCs w:val="16"/>
              </w:rPr>
            </w:pPr>
          </w:p>
        </w:tc>
        <w:tc>
          <w:tcPr>
            <w:tcW w:w="300" w:type="pct"/>
            <w:vMerge w:val="restart"/>
            <w:shd w:val="clear" w:color="auto" w:fill="auto"/>
          </w:tcPr>
          <w:p w14:paraId="1DD4E148" w14:textId="77777777" w:rsidR="008F3D59" w:rsidRPr="00FB488E" w:rsidRDefault="008F3D59" w:rsidP="003430B5">
            <w:pPr>
              <w:spacing w:after="0" w:line="240" w:lineRule="auto"/>
              <w:ind w:left="-111" w:right="-108"/>
              <w:jc w:val="center"/>
              <w:rPr>
                <w:rFonts w:ascii="Arial" w:eastAsia="Calibri" w:hAnsi="Arial" w:cs="Arial"/>
                <w:sz w:val="16"/>
                <w:szCs w:val="16"/>
              </w:rPr>
            </w:pPr>
          </w:p>
          <w:p w14:paraId="0AD3554F" w14:textId="77777777" w:rsidR="008F3D59" w:rsidRPr="00FB488E" w:rsidRDefault="008F3D59" w:rsidP="003430B5">
            <w:pPr>
              <w:spacing w:after="0" w:line="240" w:lineRule="auto"/>
              <w:ind w:left="-111" w:right="-108"/>
              <w:jc w:val="center"/>
              <w:rPr>
                <w:rFonts w:ascii="Arial" w:eastAsia="Calibri" w:hAnsi="Arial" w:cs="Arial"/>
                <w:sz w:val="16"/>
                <w:szCs w:val="16"/>
              </w:rPr>
            </w:pPr>
          </w:p>
          <w:p w14:paraId="687C7C7B" w14:textId="77777777" w:rsidR="008F3D59" w:rsidRPr="00FB488E" w:rsidRDefault="008F3D59" w:rsidP="003430B5">
            <w:pPr>
              <w:spacing w:after="0" w:line="240" w:lineRule="auto"/>
              <w:ind w:left="-111" w:right="-108"/>
              <w:jc w:val="center"/>
              <w:rPr>
                <w:rFonts w:ascii="Arial" w:eastAsia="Calibri" w:hAnsi="Arial" w:cs="Arial"/>
                <w:sz w:val="16"/>
                <w:szCs w:val="16"/>
              </w:rPr>
            </w:pPr>
          </w:p>
          <w:p w14:paraId="0AC07126" w14:textId="77777777" w:rsidR="008F3D59" w:rsidRPr="00FB488E" w:rsidRDefault="008F3D59" w:rsidP="003430B5">
            <w:pPr>
              <w:spacing w:after="0" w:line="240" w:lineRule="auto"/>
              <w:ind w:left="-111" w:right="-108"/>
              <w:jc w:val="center"/>
              <w:rPr>
                <w:rFonts w:ascii="Arial" w:eastAsia="Calibri" w:hAnsi="Arial" w:cs="Arial"/>
                <w:sz w:val="16"/>
                <w:szCs w:val="16"/>
              </w:rPr>
            </w:pPr>
          </w:p>
          <w:p w14:paraId="13C178F4" w14:textId="77777777" w:rsidR="008F3D59" w:rsidRPr="00FB488E" w:rsidRDefault="008F3D59" w:rsidP="003430B5">
            <w:pPr>
              <w:spacing w:after="0" w:line="240" w:lineRule="auto"/>
              <w:ind w:left="-111" w:right="-108"/>
              <w:jc w:val="center"/>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tcPr>
          <w:p w14:paraId="0049DA53"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2C493FAD"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111C990F"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112881B6"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5A04CB81" w14:textId="77777777" w:rsidR="008F3D59" w:rsidRPr="00FB488E" w:rsidRDefault="008F3D59" w:rsidP="003430B5">
            <w:pPr>
              <w:spacing w:after="0" w:line="240" w:lineRule="auto"/>
              <w:ind w:left="-72" w:right="-87"/>
              <w:jc w:val="center"/>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shd w:val="clear" w:color="auto" w:fill="auto"/>
          </w:tcPr>
          <w:p w14:paraId="04FFEA09" w14:textId="77777777" w:rsidR="008F3D59" w:rsidRPr="00FB488E" w:rsidRDefault="008F3D59" w:rsidP="003430B5">
            <w:pPr>
              <w:spacing w:after="0" w:line="240" w:lineRule="auto"/>
              <w:jc w:val="center"/>
              <w:rPr>
                <w:rFonts w:ascii="Arial" w:eastAsia="Calibri" w:hAnsi="Arial" w:cs="Arial"/>
                <w:sz w:val="16"/>
                <w:szCs w:val="16"/>
              </w:rPr>
            </w:pPr>
          </w:p>
          <w:p w14:paraId="68C20A66" w14:textId="77777777" w:rsidR="008F3D59" w:rsidRPr="00FB488E" w:rsidRDefault="008F3D59" w:rsidP="003430B5">
            <w:pPr>
              <w:spacing w:after="0" w:line="240" w:lineRule="auto"/>
              <w:jc w:val="center"/>
              <w:rPr>
                <w:rFonts w:ascii="Arial" w:eastAsia="Calibri" w:hAnsi="Arial" w:cs="Arial"/>
                <w:sz w:val="16"/>
                <w:szCs w:val="16"/>
              </w:rPr>
            </w:pPr>
          </w:p>
          <w:p w14:paraId="7715CE8E" w14:textId="77777777" w:rsidR="008F3D59" w:rsidRPr="00FB488E" w:rsidRDefault="008F3D59" w:rsidP="003430B5">
            <w:pPr>
              <w:spacing w:after="0" w:line="240" w:lineRule="auto"/>
              <w:jc w:val="center"/>
              <w:rPr>
                <w:rFonts w:ascii="Arial" w:eastAsia="Calibri" w:hAnsi="Arial" w:cs="Arial"/>
                <w:sz w:val="16"/>
                <w:szCs w:val="16"/>
              </w:rPr>
            </w:pPr>
          </w:p>
          <w:p w14:paraId="1AA2262F" w14:textId="77777777" w:rsidR="008F3D59" w:rsidRPr="00FB488E" w:rsidRDefault="008F3D59" w:rsidP="003430B5">
            <w:pPr>
              <w:spacing w:after="0" w:line="240" w:lineRule="auto"/>
              <w:jc w:val="center"/>
              <w:rPr>
                <w:rFonts w:ascii="Arial" w:eastAsia="Calibri" w:hAnsi="Arial" w:cs="Arial"/>
                <w:sz w:val="16"/>
                <w:szCs w:val="16"/>
              </w:rPr>
            </w:pPr>
          </w:p>
          <w:p w14:paraId="599F91A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12 919,13</w:t>
            </w:r>
          </w:p>
        </w:tc>
        <w:tc>
          <w:tcPr>
            <w:tcW w:w="252" w:type="pct"/>
            <w:shd w:val="clear" w:color="auto" w:fill="auto"/>
            <w:hideMark/>
          </w:tcPr>
          <w:p w14:paraId="59A3461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5" w:type="pct"/>
            <w:shd w:val="clear" w:color="auto" w:fill="auto"/>
            <w:vAlign w:val="center"/>
            <w:hideMark/>
          </w:tcPr>
          <w:p w14:paraId="67C52125"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3" w:type="pct"/>
            <w:shd w:val="clear" w:color="auto" w:fill="auto"/>
            <w:vAlign w:val="center"/>
          </w:tcPr>
          <w:p w14:paraId="1095702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12 919,13</w:t>
            </w:r>
          </w:p>
        </w:tc>
        <w:tc>
          <w:tcPr>
            <w:tcW w:w="299" w:type="pct"/>
            <w:shd w:val="clear" w:color="auto" w:fill="auto"/>
            <w:vAlign w:val="center"/>
          </w:tcPr>
          <w:p w14:paraId="4FFBFDE7"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12 919,13</w:t>
            </w:r>
          </w:p>
        </w:tc>
        <w:tc>
          <w:tcPr>
            <w:tcW w:w="213" w:type="pct"/>
            <w:shd w:val="clear" w:color="auto" w:fill="auto"/>
            <w:vAlign w:val="center"/>
          </w:tcPr>
          <w:p w14:paraId="1148652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215E5C8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3C1026B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52AB2B5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hideMark/>
          </w:tcPr>
          <w:p w14:paraId="0BAAFDDB"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tcPr>
          <w:p w14:paraId="39D96C16" w14:textId="77777777" w:rsidR="008F3D59" w:rsidRPr="00FB488E" w:rsidRDefault="008F3D59" w:rsidP="003430B5">
            <w:pPr>
              <w:spacing w:after="0" w:line="240" w:lineRule="auto"/>
              <w:jc w:val="center"/>
              <w:rPr>
                <w:rFonts w:ascii="Arial" w:eastAsia="Calibri" w:hAnsi="Arial" w:cs="Arial"/>
                <w:sz w:val="16"/>
                <w:szCs w:val="16"/>
              </w:rPr>
            </w:pPr>
          </w:p>
        </w:tc>
      </w:tr>
      <w:tr w:rsidR="008F3D59" w:rsidRPr="00FB488E" w14:paraId="3063467F" w14:textId="77777777" w:rsidTr="003430B5">
        <w:trPr>
          <w:trHeight w:val="20"/>
        </w:trPr>
        <w:tc>
          <w:tcPr>
            <w:tcW w:w="189" w:type="pct"/>
            <w:vMerge/>
            <w:vAlign w:val="center"/>
            <w:hideMark/>
          </w:tcPr>
          <w:p w14:paraId="5A58D5C8" w14:textId="77777777" w:rsidR="008F3D59" w:rsidRPr="00FB488E" w:rsidRDefault="008F3D59" w:rsidP="003430B5">
            <w:pPr>
              <w:spacing w:after="0" w:line="240" w:lineRule="auto"/>
              <w:jc w:val="center"/>
              <w:rPr>
                <w:rFonts w:ascii="Arial" w:eastAsia="Calibri" w:hAnsi="Arial" w:cs="Arial"/>
                <w:sz w:val="16"/>
                <w:szCs w:val="16"/>
              </w:rPr>
            </w:pPr>
          </w:p>
        </w:tc>
        <w:tc>
          <w:tcPr>
            <w:tcW w:w="472" w:type="pct"/>
            <w:vMerge/>
            <w:vAlign w:val="center"/>
            <w:hideMark/>
          </w:tcPr>
          <w:p w14:paraId="1D0E4482" w14:textId="77777777" w:rsidR="008F3D59" w:rsidRPr="00FB488E" w:rsidRDefault="008F3D59" w:rsidP="003430B5">
            <w:pPr>
              <w:spacing w:after="0" w:line="240" w:lineRule="auto"/>
              <w:rPr>
                <w:rFonts w:ascii="Arial" w:eastAsia="Calibri" w:hAnsi="Arial" w:cs="Arial"/>
                <w:sz w:val="16"/>
                <w:szCs w:val="16"/>
              </w:rPr>
            </w:pPr>
          </w:p>
        </w:tc>
        <w:tc>
          <w:tcPr>
            <w:tcW w:w="237" w:type="pct"/>
            <w:vMerge/>
            <w:vAlign w:val="center"/>
            <w:hideMark/>
          </w:tcPr>
          <w:p w14:paraId="4766E374" w14:textId="77777777" w:rsidR="008F3D59" w:rsidRPr="00FB488E" w:rsidRDefault="008F3D59" w:rsidP="003430B5">
            <w:pPr>
              <w:spacing w:after="0" w:line="240" w:lineRule="auto"/>
              <w:jc w:val="center"/>
              <w:rPr>
                <w:rFonts w:ascii="Arial" w:eastAsia="Calibri" w:hAnsi="Arial" w:cs="Arial"/>
                <w:sz w:val="16"/>
                <w:szCs w:val="16"/>
              </w:rPr>
            </w:pPr>
          </w:p>
        </w:tc>
        <w:tc>
          <w:tcPr>
            <w:tcW w:w="377" w:type="pct"/>
            <w:vMerge/>
            <w:vAlign w:val="center"/>
          </w:tcPr>
          <w:p w14:paraId="5130A3C5" w14:textId="77777777" w:rsidR="008F3D59" w:rsidRPr="00FB488E" w:rsidRDefault="008F3D59" w:rsidP="003430B5">
            <w:pPr>
              <w:spacing w:after="0" w:line="240" w:lineRule="auto"/>
              <w:jc w:val="center"/>
              <w:rPr>
                <w:rFonts w:ascii="Arial" w:eastAsia="Calibri" w:hAnsi="Arial" w:cs="Arial"/>
                <w:sz w:val="16"/>
                <w:szCs w:val="16"/>
              </w:rPr>
            </w:pPr>
          </w:p>
        </w:tc>
        <w:tc>
          <w:tcPr>
            <w:tcW w:w="225" w:type="pct"/>
            <w:vMerge/>
          </w:tcPr>
          <w:p w14:paraId="5207931C"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07A36B26"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23523958" w14:textId="77777777" w:rsidR="008F3D59" w:rsidRPr="00FB488E" w:rsidRDefault="008F3D59" w:rsidP="003430B5">
            <w:pPr>
              <w:spacing w:after="0" w:line="240" w:lineRule="auto"/>
              <w:jc w:val="center"/>
              <w:rPr>
                <w:rFonts w:ascii="Arial" w:eastAsia="Calibri" w:hAnsi="Arial" w:cs="Arial"/>
                <w:sz w:val="16"/>
                <w:szCs w:val="16"/>
              </w:rPr>
            </w:pPr>
          </w:p>
        </w:tc>
        <w:tc>
          <w:tcPr>
            <w:tcW w:w="299" w:type="pct"/>
            <w:vMerge/>
            <w:vAlign w:val="center"/>
          </w:tcPr>
          <w:p w14:paraId="246EA2B6" w14:textId="77777777" w:rsidR="008F3D59" w:rsidRPr="00FB488E" w:rsidRDefault="008F3D59" w:rsidP="003430B5">
            <w:pPr>
              <w:spacing w:after="0" w:line="240" w:lineRule="auto"/>
              <w:jc w:val="center"/>
              <w:rPr>
                <w:rFonts w:ascii="Arial" w:eastAsia="Calibri" w:hAnsi="Arial" w:cs="Arial"/>
                <w:sz w:val="16"/>
                <w:szCs w:val="16"/>
              </w:rPr>
            </w:pPr>
          </w:p>
        </w:tc>
        <w:tc>
          <w:tcPr>
            <w:tcW w:w="252" w:type="pct"/>
            <w:shd w:val="clear" w:color="auto" w:fill="auto"/>
            <w:hideMark/>
          </w:tcPr>
          <w:p w14:paraId="4364ED5E"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5" w:type="pct"/>
            <w:shd w:val="clear" w:color="auto" w:fill="auto"/>
            <w:vAlign w:val="center"/>
            <w:hideMark/>
          </w:tcPr>
          <w:p w14:paraId="11F31368"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Дорожного фонда Московской области</w:t>
            </w:r>
          </w:p>
        </w:tc>
        <w:tc>
          <w:tcPr>
            <w:tcW w:w="333" w:type="pct"/>
            <w:shd w:val="clear" w:color="auto" w:fill="auto"/>
            <w:vAlign w:val="center"/>
          </w:tcPr>
          <w:p w14:paraId="353C319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8 087,37</w:t>
            </w:r>
          </w:p>
        </w:tc>
        <w:tc>
          <w:tcPr>
            <w:tcW w:w="299" w:type="pct"/>
            <w:shd w:val="clear" w:color="auto" w:fill="auto"/>
            <w:vAlign w:val="center"/>
          </w:tcPr>
          <w:p w14:paraId="6147E35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8 087,37</w:t>
            </w:r>
          </w:p>
        </w:tc>
        <w:tc>
          <w:tcPr>
            <w:tcW w:w="213" w:type="pct"/>
            <w:shd w:val="clear" w:color="auto" w:fill="auto"/>
            <w:vAlign w:val="center"/>
          </w:tcPr>
          <w:p w14:paraId="1DE89CB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7FD16089"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1E71673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7F91CE7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hideMark/>
          </w:tcPr>
          <w:p w14:paraId="17ABC158"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3325135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ГУСТ</w:t>
            </w:r>
          </w:p>
        </w:tc>
      </w:tr>
      <w:tr w:rsidR="008F3D59" w:rsidRPr="00FB488E" w14:paraId="4BB6FF0E" w14:textId="77777777" w:rsidTr="003430B5">
        <w:trPr>
          <w:trHeight w:val="20"/>
        </w:trPr>
        <w:tc>
          <w:tcPr>
            <w:tcW w:w="189" w:type="pct"/>
            <w:vMerge/>
            <w:vAlign w:val="center"/>
            <w:hideMark/>
          </w:tcPr>
          <w:p w14:paraId="6B944CD4" w14:textId="77777777" w:rsidR="008F3D59" w:rsidRPr="00FB488E" w:rsidRDefault="008F3D59" w:rsidP="003430B5">
            <w:pPr>
              <w:spacing w:after="0" w:line="240" w:lineRule="auto"/>
              <w:jc w:val="center"/>
              <w:rPr>
                <w:rFonts w:ascii="Arial" w:eastAsia="Calibri" w:hAnsi="Arial" w:cs="Arial"/>
                <w:sz w:val="16"/>
                <w:szCs w:val="16"/>
              </w:rPr>
            </w:pPr>
          </w:p>
        </w:tc>
        <w:tc>
          <w:tcPr>
            <w:tcW w:w="472" w:type="pct"/>
            <w:vMerge/>
            <w:vAlign w:val="center"/>
            <w:hideMark/>
          </w:tcPr>
          <w:p w14:paraId="335440ED" w14:textId="77777777" w:rsidR="008F3D59" w:rsidRPr="00FB488E" w:rsidRDefault="008F3D59" w:rsidP="003430B5">
            <w:pPr>
              <w:spacing w:after="0" w:line="240" w:lineRule="auto"/>
              <w:rPr>
                <w:rFonts w:ascii="Arial" w:eastAsia="Calibri" w:hAnsi="Arial" w:cs="Arial"/>
                <w:sz w:val="16"/>
                <w:szCs w:val="16"/>
              </w:rPr>
            </w:pPr>
          </w:p>
        </w:tc>
        <w:tc>
          <w:tcPr>
            <w:tcW w:w="237" w:type="pct"/>
            <w:vMerge/>
            <w:vAlign w:val="center"/>
            <w:hideMark/>
          </w:tcPr>
          <w:p w14:paraId="424B8AC1" w14:textId="77777777" w:rsidR="008F3D59" w:rsidRPr="00FB488E" w:rsidRDefault="008F3D59" w:rsidP="003430B5">
            <w:pPr>
              <w:spacing w:after="0" w:line="240" w:lineRule="auto"/>
              <w:jc w:val="center"/>
              <w:rPr>
                <w:rFonts w:ascii="Arial" w:eastAsia="Calibri" w:hAnsi="Arial" w:cs="Arial"/>
                <w:sz w:val="16"/>
                <w:szCs w:val="16"/>
              </w:rPr>
            </w:pPr>
          </w:p>
        </w:tc>
        <w:tc>
          <w:tcPr>
            <w:tcW w:w="377" w:type="pct"/>
            <w:vMerge/>
            <w:vAlign w:val="center"/>
          </w:tcPr>
          <w:p w14:paraId="6716F2F7" w14:textId="77777777" w:rsidR="008F3D59" w:rsidRPr="00FB488E" w:rsidRDefault="008F3D59" w:rsidP="003430B5">
            <w:pPr>
              <w:spacing w:after="0" w:line="240" w:lineRule="auto"/>
              <w:jc w:val="center"/>
              <w:rPr>
                <w:rFonts w:ascii="Arial" w:eastAsia="Calibri" w:hAnsi="Arial" w:cs="Arial"/>
                <w:sz w:val="16"/>
                <w:szCs w:val="16"/>
              </w:rPr>
            </w:pPr>
          </w:p>
        </w:tc>
        <w:tc>
          <w:tcPr>
            <w:tcW w:w="225" w:type="pct"/>
            <w:vMerge/>
          </w:tcPr>
          <w:p w14:paraId="7673DA4C"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558A9D61"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41C4712C" w14:textId="77777777" w:rsidR="008F3D59" w:rsidRPr="00FB488E" w:rsidRDefault="008F3D59" w:rsidP="003430B5">
            <w:pPr>
              <w:spacing w:after="0" w:line="240" w:lineRule="auto"/>
              <w:jc w:val="center"/>
              <w:rPr>
                <w:rFonts w:ascii="Arial" w:eastAsia="Calibri" w:hAnsi="Arial" w:cs="Arial"/>
                <w:sz w:val="16"/>
                <w:szCs w:val="16"/>
              </w:rPr>
            </w:pPr>
          </w:p>
        </w:tc>
        <w:tc>
          <w:tcPr>
            <w:tcW w:w="299" w:type="pct"/>
            <w:vMerge/>
            <w:vAlign w:val="center"/>
          </w:tcPr>
          <w:p w14:paraId="28368425" w14:textId="77777777" w:rsidR="008F3D59" w:rsidRPr="00FB488E" w:rsidRDefault="008F3D59" w:rsidP="003430B5">
            <w:pPr>
              <w:spacing w:after="0" w:line="240" w:lineRule="auto"/>
              <w:jc w:val="center"/>
              <w:rPr>
                <w:rFonts w:ascii="Arial" w:eastAsia="Calibri" w:hAnsi="Arial" w:cs="Arial"/>
                <w:sz w:val="16"/>
                <w:szCs w:val="16"/>
              </w:rPr>
            </w:pPr>
          </w:p>
        </w:tc>
        <w:tc>
          <w:tcPr>
            <w:tcW w:w="252" w:type="pct"/>
            <w:shd w:val="clear" w:color="auto" w:fill="auto"/>
            <w:hideMark/>
          </w:tcPr>
          <w:p w14:paraId="4E784D24"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5" w:type="pct"/>
            <w:shd w:val="clear" w:color="auto" w:fill="auto"/>
            <w:vAlign w:val="center"/>
            <w:hideMark/>
          </w:tcPr>
          <w:p w14:paraId="783445C7"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3" w:type="pct"/>
            <w:shd w:val="clear" w:color="auto" w:fill="auto"/>
            <w:vAlign w:val="center"/>
          </w:tcPr>
          <w:p w14:paraId="0865CC1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4 831,76</w:t>
            </w:r>
          </w:p>
        </w:tc>
        <w:tc>
          <w:tcPr>
            <w:tcW w:w="299" w:type="pct"/>
            <w:shd w:val="clear" w:color="auto" w:fill="auto"/>
            <w:vAlign w:val="center"/>
          </w:tcPr>
          <w:p w14:paraId="4454793C"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4 831,76</w:t>
            </w:r>
          </w:p>
        </w:tc>
        <w:tc>
          <w:tcPr>
            <w:tcW w:w="213" w:type="pct"/>
            <w:shd w:val="clear" w:color="auto" w:fill="auto"/>
            <w:vAlign w:val="center"/>
          </w:tcPr>
          <w:p w14:paraId="77BBC09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78D78FB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00B0F789"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20150216"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hideMark/>
          </w:tcPr>
          <w:p w14:paraId="60FDCC20"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038CCD9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8F3D59" w:rsidRPr="00FB488E" w14:paraId="36C4FA01" w14:textId="77777777" w:rsidTr="003430B5">
        <w:trPr>
          <w:trHeight w:val="229"/>
        </w:trPr>
        <w:tc>
          <w:tcPr>
            <w:tcW w:w="189" w:type="pct"/>
            <w:vMerge w:val="restart"/>
            <w:shd w:val="clear" w:color="auto" w:fill="auto"/>
            <w:vAlign w:val="center"/>
            <w:hideMark/>
          </w:tcPr>
          <w:p w14:paraId="46638B96"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2</w:t>
            </w:r>
          </w:p>
        </w:tc>
        <w:tc>
          <w:tcPr>
            <w:tcW w:w="472" w:type="pct"/>
            <w:vMerge w:val="restart"/>
            <w:shd w:val="clear" w:color="auto" w:fill="auto"/>
            <w:vAlign w:val="center"/>
            <w:hideMark/>
          </w:tcPr>
          <w:p w14:paraId="73EEC89D" w14:textId="77777777" w:rsidR="008F3D59" w:rsidRPr="00FB488E" w:rsidRDefault="008F3D59" w:rsidP="003430B5">
            <w:pPr>
              <w:spacing w:after="0" w:line="240" w:lineRule="auto"/>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Лётная 36к1, 38к1, 38к2</w:t>
            </w:r>
          </w:p>
        </w:tc>
        <w:tc>
          <w:tcPr>
            <w:tcW w:w="237" w:type="pct"/>
            <w:vMerge w:val="restart"/>
            <w:shd w:val="clear" w:color="auto" w:fill="auto"/>
            <w:vAlign w:val="center"/>
            <w:hideMark/>
          </w:tcPr>
          <w:p w14:paraId="2A93280C"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77" w:type="pct"/>
            <w:vMerge w:val="restart"/>
            <w:shd w:val="clear" w:color="auto" w:fill="auto"/>
            <w:vAlign w:val="center"/>
          </w:tcPr>
          <w:p w14:paraId="6A741552" w14:textId="77777777" w:rsidR="008F3D59" w:rsidRPr="00FB488E" w:rsidRDefault="008F3D59" w:rsidP="003430B5">
            <w:pPr>
              <w:spacing w:after="0" w:line="240" w:lineRule="auto"/>
              <w:ind w:left="-104" w:right="-106"/>
              <w:rPr>
                <w:rFonts w:ascii="Arial" w:eastAsia="Calibri" w:hAnsi="Arial" w:cs="Arial"/>
                <w:sz w:val="16"/>
                <w:szCs w:val="16"/>
              </w:rPr>
            </w:pP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w:t>
            </w:r>
            <w:proofErr w:type="gramStart"/>
            <w:r w:rsidRPr="00FB488E">
              <w:rPr>
                <w:rFonts w:ascii="Arial" w:eastAsia="Calibri" w:hAnsi="Arial" w:cs="Arial"/>
                <w:sz w:val="16"/>
                <w:szCs w:val="16"/>
              </w:rPr>
              <w:t xml:space="preserve">Мытищи,   </w:t>
            </w:r>
            <w:proofErr w:type="gramEnd"/>
            <w:r w:rsidRPr="00FB488E">
              <w:rPr>
                <w:rFonts w:ascii="Arial" w:eastAsia="Calibri" w:hAnsi="Arial" w:cs="Arial"/>
                <w:sz w:val="16"/>
                <w:szCs w:val="16"/>
              </w:rPr>
              <w:t xml:space="preserve">                      г. Мытищи,                          ул. Лётная 36к1, 38к1, 38к2</w:t>
            </w:r>
          </w:p>
        </w:tc>
        <w:tc>
          <w:tcPr>
            <w:tcW w:w="225" w:type="pct"/>
            <w:vMerge w:val="restart"/>
          </w:tcPr>
          <w:p w14:paraId="0262D724"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restart"/>
            <w:shd w:val="clear" w:color="auto" w:fill="auto"/>
          </w:tcPr>
          <w:p w14:paraId="24E42638" w14:textId="77777777" w:rsidR="008F3D59" w:rsidRPr="00FB488E" w:rsidRDefault="008F3D59" w:rsidP="003430B5">
            <w:pPr>
              <w:spacing w:after="0" w:line="240" w:lineRule="auto"/>
              <w:ind w:left="-111" w:right="-108"/>
              <w:jc w:val="center"/>
              <w:rPr>
                <w:rFonts w:ascii="Arial" w:eastAsia="Calibri" w:hAnsi="Arial" w:cs="Arial"/>
                <w:sz w:val="16"/>
                <w:szCs w:val="16"/>
              </w:rPr>
            </w:pPr>
          </w:p>
          <w:p w14:paraId="5F9AF747" w14:textId="77777777" w:rsidR="008F3D59" w:rsidRPr="00FB488E" w:rsidRDefault="008F3D59" w:rsidP="003430B5">
            <w:pPr>
              <w:spacing w:after="0" w:line="240" w:lineRule="auto"/>
              <w:ind w:left="-111" w:right="-108"/>
              <w:jc w:val="center"/>
              <w:rPr>
                <w:rFonts w:ascii="Arial" w:eastAsia="Calibri" w:hAnsi="Arial" w:cs="Arial"/>
                <w:sz w:val="16"/>
                <w:szCs w:val="16"/>
              </w:rPr>
            </w:pPr>
          </w:p>
          <w:p w14:paraId="570D53D4" w14:textId="77777777" w:rsidR="008F3D59" w:rsidRPr="00FB488E" w:rsidRDefault="008F3D59" w:rsidP="003430B5">
            <w:pPr>
              <w:spacing w:after="0" w:line="240" w:lineRule="auto"/>
              <w:ind w:left="-179" w:right="-137"/>
              <w:jc w:val="center"/>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tcPr>
          <w:p w14:paraId="3555E194"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3ABBC461"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5069A05E"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7F3A1BE6" w14:textId="77777777" w:rsidR="008F3D59" w:rsidRPr="00FB488E" w:rsidRDefault="008F3D59" w:rsidP="003430B5">
            <w:pPr>
              <w:spacing w:after="0" w:line="240" w:lineRule="auto"/>
              <w:ind w:left="-72" w:right="-87"/>
              <w:jc w:val="center"/>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shd w:val="clear" w:color="auto" w:fill="auto"/>
          </w:tcPr>
          <w:p w14:paraId="734D3A04" w14:textId="77777777" w:rsidR="008F3D59" w:rsidRPr="00FB488E" w:rsidRDefault="008F3D59" w:rsidP="003430B5">
            <w:pPr>
              <w:spacing w:after="0" w:line="240" w:lineRule="auto"/>
              <w:jc w:val="center"/>
              <w:rPr>
                <w:rFonts w:ascii="Arial" w:eastAsia="Calibri" w:hAnsi="Arial" w:cs="Arial"/>
                <w:sz w:val="16"/>
                <w:szCs w:val="16"/>
              </w:rPr>
            </w:pPr>
          </w:p>
          <w:p w14:paraId="74B7A835" w14:textId="77777777" w:rsidR="008F3D59" w:rsidRPr="00FB488E" w:rsidRDefault="008F3D59" w:rsidP="003430B5">
            <w:pPr>
              <w:spacing w:after="0" w:line="240" w:lineRule="auto"/>
              <w:jc w:val="center"/>
              <w:rPr>
                <w:rFonts w:ascii="Arial" w:eastAsia="Calibri" w:hAnsi="Arial" w:cs="Arial"/>
                <w:sz w:val="16"/>
                <w:szCs w:val="16"/>
              </w:rPr>
            </w:pPr>
          </w:p>
          <w:p w14:paraId="44BCE3BA" w14:textId="77777777" w:rsidR="008F3D59" w:rsidRPr="00FB488E" w:rsidRDefault="008F3D59" w:rsidP="003430B5">
            <w:pPr>
              <w:spacing w:after="0" w:line="240" w:lineRule="auto"/>
              <w:jc w:val="center"/>
              <w:rPr>
                <w:rFonts w:ascii="Arial" w:eastAsia="Calibri" w:hAnsi="Arial" w:cs="Arial"/>
                <w:sz w:val="16"/>
                <w:szCs w:val="16"/>
              </w:rPr>
            </w:pPr>
          </w:p>
          <w:p w14:paraId="1D7934C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9 537,14</w:t>
            </w:r>
          </w:p>
        </w:tc>
        <w:tc>
          <w:tcPr>
            <w:tcW w:w="252" w:type="pct"/>
            <w:shd w:val="clear" w:color="auto" w:fill="auto"/>
            <w:hideMark/>
          </w:tcPr>
          <w:p w14:paraId="4DE9B651"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5" w:type="pct"/>
            <w:shd w:val="clear" w:color="auto" w:fill="auto"/>
            <w:vAlign w:val="center"/>
            <w:hideMark/>
          </w:tcPr>
          <w:p w14:paraId="1A0411FA"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3" w:type="pct"/>
            <w:shd w:val="clear" w:color="auto" w:fill="auto"/>
            <w:vAlign w:val="center"/>
          </w:tcPr>
          <w:p w14:paraId="2932616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9 537,14</w:t>
            </w:r>
          </w:p>
        </w:tc>
        <w:tc>
          <w:tcPr>
            <w:tcW w:w="299" w:type="pct"/>
            <w:shd w:val="clear" w:color="auto" w:fill="auto"/>
            <w:vAlign w:val="center"/>
          </w:tcPr>
          <w:p w14:paraId="0CCFDED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9 537,14</w:t>
            </w:r>
          </w:p>
        </w:tc>
        <w:tc>
          <w:tcPr>
            <w:tcW w:w="213" w:type="pct"/>
            <w:shd w:val="clear" w:color="auto" w:fill="auto"/>
            <w:vAlign w:val="center"/>
          </w:tcPr>
          <w:p w14:paraId="1DA40AC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393E9B7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31DEBA8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48A7DEBC"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hideMark/>
          </w:tcPr>
          <w:p w14:paraId="6B18A384"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2B45FB43" w14:textId="77777777" w:rsidR="008F3D59" w:rsidRPr="00FB488E" w:rsidRDefault="008F3D59" w:rsidP="003430B5">
            <w:pPr>
              <w:spacing w:after="0" w:line="240" w:lineRule="auto"/>
              <w:jc w:val="center"/>
              <w:rPr>
                <w:rFonts w:ascii="Arial" w:eastAsia="Calibri" w:hAnsi="Arial" w:cs="Arial"/>
                <w:sz w:val="16"/>
                <w:szCs w:val="16"/>
              </w:rPr>
            </w:pPr>
          </w:p>
        </w:tc>
      </w:tr>
      <w:tr w:rsidR="008F3D59" w:rsidRPr="00FB488E" w14:paraId="0D46284E" w14:textId="77777777" w:rsidTr="003430B5">
        <w:trPr>
          <w:trHeight w:val="20"/>
        </w:trPr>
        <w:tc>
          <w:tcPr>
            <w:tcW w:w="189" w:type="pct"/>
            <w:vMerge/>
            <w:vAlign w:val="center"/>
            <w:hideMark/>
          </w:tcPr>
          <w:p w14:paraId="3DB7C8D6" w14:textId="77777777" w:rsidR="008F3D59" w:rsidRPr="00FB488E" w:rsidRDefault="008F3D59" w:rsidP="003430B5">
            <w:pPr>
              <w:spacing w:after="0" w:line="240" w:lineRule="auto"/>
              <w:jc w:val="center"/>
              <w:rPr>
                <w:rFonts w:ascii="Arial" w:eastAsia="Calibri" w:hAnsi="Arial" w:cs="Arial"/>
                <w:sz w:val="16"/>
                <w:szCs w:val="16"/>
              </w:rPr>
            </w:pPr>
          </w:p>
        </w:tc>
        <w:tc>
          <w:tcPr>
            <w:tcW w:w="472" w:type="pct"/>
            <w:vMerge/>
            <w:vAlign w:val="center"/>
            <w:hideMark/>
          </w:tcPr>
          <w:p w14:paraId="4EA096BA" w14:textId="77777777" w:rsidR="008F3D59" w:rsidRPr="00FB488E" w:rsidRDefault="008F3D59" w:rsidP="003430B5">
            <w:pPr>
              <w:spacing w:after="0" w:line="240" w:lineRule="auto"/>
              <w:rPr>
                <w:rFonts w:ascii="Arial" w:eastAsia="Calibri" w:hAnsi="Arial" w:cs="Arial"/>
                <w:sz w:val="16"/>
                <w:szCs w:val="16"/>
              </w:rPr>
            </w:pPr>
          </w:p>
        </w:tc>
        <w:tc>
          <w:tcPr>
            <w:tcW w:w="237" w:type="pct"/>
            <w:vMerge/>
            <w:vAlign w:val="center"/>
            <w:hideMark/>
          </w:tcPr>
          <w:p w14:paraId="01C34760" w14:textId="77777777" w:rsidR="008F3D59" w:rsidRPr="00FB488E" w:rsidRDefault="008F3D59" w:rsidP="003430B5">
            <w:pPr>
              <w:spacing w:after="0" w:line="240" w:lineRule="auto"/>
              <w:rPr>
                <w:rFonts w:ascii="Arial" w:eastAsia="Calibri" w:hAnsi="Arial" w:cs="Arial"/>
                <w:sz w:val="16"/>
                <w:szCs w:val="16"/>
              </w:rPr>
            </w:pPr>
          </w:p>
        </w:tc>
        <w:tc>
          <w:tcPr>
            <w:tcW w:w="377" w:type="pct"/>
            <w:vMerge/>
            <w:vAlign w:val="center"/>
          </w:tcPr>
          <w:p w14:paraId="3B95CD45" w14:textId="77777777" w:rsidR="008F3D59" w:rsidRPr="00FB488E" w:rsidRDefault="008F3D59" w:rsidP="003430B5">
            <w:pPr>
              <w:spacing w:after="0" w:line="240" w:lineRule="auto"/>
              <w:jc w:val="center"/>
              <w:rPr>
                <w:rFonts w:ascii="Arial" w:eastAsia="Calibri" w:hAnsi="Arial" w:cs="Arial"/>
                <w:sz w:val="16"/>
                <w:szCs w:val="16"/>
              </w:rPr>
            </w:pPr>
          </w:p>
        </w:tc>
        <w:tc>
          <w:tcPr>
            <w:tcW w:w="225" w:type="pct"/>
            <w:vMerge/>
          </w:tcPr>
          <w:p w14:paraId="7CF0AE07"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38512AD8"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1CE57451" w14:textId="77777777" w:rsidR="008F3D59" w:rsidRPr="00FB488E" w:rsidRDefault="008F3D59" w:rsidP="003430B5">
            <w:pPr>
              <w:spacing w:after="0" w:line="240" w:lineRule="auto"/>
              <w:jc w:val="center"/>
              <w:rPr>
                <w:rFonts w:ascii="Arial" w:eastAsia="Calibri" w:hAnsi="Arial" w:cs="Arial"/>
                <w:sz w:val="16"/>
                <w:szCs w:val="16"/>
              </w:rPr>
            </w:pPr>
          </w:p>
        </w:tc>
        <w:tc>
          <w:tcPr>
            <w:tcW w:w="299" w:type="pct"/>
            <w:vMerge/>
            <w:vAlign w:val="center"/>
          </w:tcPr>
          <w:p w14:paraId="29AC04B8" w14:textId="77777777" w:rsidR="008F3D59" w:rsidRPr="00FB488E" w:rsidRDefault="008F3D59" w:rsidP="003430B5">
            <w:pPr>
              <w:spacing w:after="0" w:line="240" w:lineRule="auto"/>
              <w:jc w:val="center"/>
              <w:rPr>
                <w:rFonts w:ascii="Arial" w:eastAsia="Calibri" w:hAnsi="Arial" w:cs="Arial"/>
                <w:sz w:val="16"/>
                <w:szCs w:val="16"/>
              </w:rPr>
            </w:pPr>
          </w:p>
        </w:tc>
        <w:tc>
          <w:tcPr>
            <w:tcW w:w="252" w:type="pct"/>
            <w:shd w:val="clear" w:color="auto" w:fill="auto"/>
            <w:hideMark/>
          </w:tcPr>
          <w:p w14:paraId="473DD0A6"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5" w:type="pct"/>
            <w:shd w:val="clear" w:color="auto" w:fill="auto"/>
            <w:vAlign w:val="center"/>
            <w:hideMark/>
          </w:tcPr>
          <w:p w14:paraId="297A46EC"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Дорожного фонда Московской области</w:t>
            </w:r>
          </w:p>
        </w:tc>
        <w:tc>
          <w:tcPr>
            <w:tcW w:w="333" w:type="pct"/>
            <w:shd w:val="clear" w:color="auto" w:fill="auto"/>
            <w:vAlign w:val="center"/>
          </w:tcPr>
          <w:p w14:paraId="52FFA4AC"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5 970,24</w:t>
            </w:r>
          </w:p>
        </w:tc>
        <w:tc>
          <w:tcPr>
            <w:tcW w:w="299" w:type="pct"/>
            <w:shd w:val="clear" w:color="auto" w:fill="auto"/>
            <w:vAlign w:val="center"/>
          </w:tcPr>
          <w:p w14:paraId="345D4BA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5 970,24</w:t>
            </w:r>
          </w:p>
        </w:tc>
        <w:tc>
          <w:tcPr>
            <w:tcW w:w="213" w:type="pct"/>
            <w:shd w:val="clear" w:color="auto" w:fill="auto"/>
            <w:vAlign w:val="center"/>
          </w:tcPr>
          <w:p w14:paraId="7A2B1D9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631B8D09"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32FE884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69BF0F37"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hideMark/>
          </w:tcPr>
          <w:p w14:paraId="61B7A1BF"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5CC5046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ГУСТ</w:t>
            </w:r>
          </w:p>
        </w:tc>
      </w:tr>
      <w:tr w:rsidR="008F3D59" w:rsidRPr="00FB488E" w14:paraId="1A3643E5" w14:textId="77777777" w:rsidTr="00C52D4A">
        <w:trPr>
          <w:trHeight w:val="963"/>
        </w:trPr>
        <w:tc>
          <w:tcPr>
            <w:tcW w:w="189" w:type="pct"/>
            <w:vMerge/>
            <w:vAlign w:val="center"/>
            <w:hideMark/>
          </w:tcPr>
          <w:p w14:paraId="5784DFBF" w14:textId="77777777" w:rsidR="008F3D59" w:rsidRPr="00FB488E" w:rsidRDefault="008F3D59" w:rsidP="003430B5">
            <w:pPr>
              <w:spacing w:after="0" w:line="240" w:lineRule="auto"/>
              <w:jc w:val="center"/>
              <w:rPr>
                <w:rFonts w:ascii="Arial" w:eastAsia="Calibri" w:hAnsi="Arial" w:cs="Arial"/>
                <w:sz w:val="16"/>
                <w:szCs w:val="16"/>
              </w:rPr>
            </w:pPr>
          </w:p>
        </w:tc>
        <w:tc>
          <w:tcPr>
            <w:tcW w:w="472" w:type="pct"/>
            <w:vMerge/>
            <w:vAlign w:val="center"/>
            <w:hideMark/>
          </w:tcPr>
          <w:p w14:paraId="1F88910F" w14:textId="77777777" w:rsidR="008F3D59" w:rsidRPr="00FB488E" w:rsidRDefault="008F3D59" w:rsidP="003430B5">
            <w:pPr>
              <w:spacing w:after="0" w:line="240" w:lineRule="auto"/>
              <w:rPr>
                <w:rFonts w:ascii="Arial" w:eastAsia="Calibri" w:hAnsi="Arial" w:cs="Arial"/>
                <w:sz w:val="16"/>
                <w:szCs w:val="16"/>
              </w:rPr>
            </w:pPr>
          </w:p>
        </w:tc>
        <w:tc>
          <w:tcPr>
            <w:tcW w:w="237" w:type="pct"/>
            <w:vMerge/>
            <w:vAlign w:val="center"/>
            <w:hideMark/>
          </w:tcPr>
          <w:p w14:paraId="5531AACA" w14:textId="77777777" w:rsidR="008F3D59" w:rsidRPr="00FB488E" w:rsidRDefault="008F3D59" w:rsidP="003430B5">
            <w:pPr>
              <w:spacing w:after="0" w:line="240" w:lineRule="auto"/>
              <w:rPr>
                <w:rFonts w:ascii="Arial" w:eastAsia="Calibri" w:hAnsi="Arial" w:cs="Arial"/>
                <w:sz w:val="16"/>
                <w:szCs w:val="16"/>
              </w:rPr>
            </w:pPr>
          </w:p>
        </w:tc>
        <w:tc>
          <w:tcPr>
            <w:tcW w:w="377" w:type="pct"/>
            <w:vMerge/>
            <w:vAlign w:val="center"/>
          </w:tcPr>
          <w:p w14:paraId="6D71E604" w14:textId="77777777" w:rsidR="008F3D59" w:rsidRPr="00FB488E" w:rsidRDefault="008F3D59" w:rsidP="003430B5">
            <w:pPr>
              <w:spacing w:after="0" w:line="240" w:lineRule="auto"/>
              <w:jc w:val="center"/>
              <w:rPr>
                <w:rFonts w:ascii="Arial" w:eastAsia="Calibri" w:hAnsi="Arial" w:cs="Arial"/>
                <w:sz w:val="16"/>
                <w:szCs w:val="16"/>
              </w:rPr>
            </w:pPr>
          </w:p>
        </w:tc>
        <w:tc>
          <w:tcPr>
            <w:tcW w:w="225" w:type="pct"/>
            <w:vMerge/>
          </w:tcPr>
          <w:p w14:paraId="4592111A"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0FA6F0C9"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126FF66F" w14:textId="77777777" w:rsidR="008F3D59" w:rsidRPr="00FB488E" w:rsidRDefault="008F3D59" w:rsidP="003430B5">
            <w:pPr>
              <w:spacing w:after="0" w:line="240" w:lineRule="auto"/>
              <w:jc w:val="center"/>
              <w:rPr>
                <w:rFonts w:ascii="Arial" w:eastAsia="Calibri" w:hAnsi="Arial" w:cs="Arial"/>
                <w:sz w:val="16"/>
                <w:szCs w:val="16"/>
              </w:rPr>
            </w:pPr>
          </w:p>
        </w:tc>
        <w:tc>
          <w:tcPr>
            <w:tcW w:w="299" w:type="pct"/>
            <w:vMerge/>
            <w:vAlign w:val="center"/>
          </w:tcPr>
          <w:p w14:paraId="6C4DC8A1" w14:textId="77777777" w:rsidR="008F3D59" w:rsidRPr="00FB488E" w:rsidRDefault="008F3D59" w:rsidP="003430B5">
            <w:pPr>
              <w:spacing w:after="0" w:line="240" w:lineRule="auto"/>
              <w:jc w:val="center"/>
              <w:rPr>
                <w:rFonts w:ascii="Arial" w:eastAsia="Calibri" w:hAnsi="Arial" w:cs="Arial"/>
                <w:sz w:val="16"/>
                <w:szCs w:val="16"/>
              </w:rPr>
            </w:pPr>
          </w:p>
        </w:tc>
        <w:tc>
          <w:tcPr>
            <w:tcW w:w="252" w:type="pct"/>
            <w:shd w:val="clear" w:color="auto" w:fill="auto"/>
            <w:hideMark/>
          </w:tcPr>
          <w:p w14:paraId="7F16AD3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435" w:type="pct"/>
            <w:shd w:val="clear" w:color="auto" w:fill="auto"/>
            <w:vAlign w:val="center"/>
            <w:hideMark/>
          </w:tcPr>
          <w:p w14:paraId="23FF0F70"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3" w:type="pct"/>
            <w:shd w:val="clear" w:color="auto" w:fill="auto"/>
            <w:vAlign w:val="center"/>
          </w:tcPr>
          <w:p w14:paraId="0AFFFF0D"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3 566,90</w:t>
            </w:r>
          </w:p>
        </w:tc>
        <w:tc>
          <w:tcPr>
            <w:tcW w:w="299" w:type="pct"/>
            <w:shd w:val="clear" w:color="auto" w:fill="auto"/>
            <w:vAlign w:val="center"/>
          </w:tcPr>
          <w:p w14:paraId="19E8548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3 566,90</w:t>
            </w:r>
          </w:p>
        </w:tc>
        <w:tc>
          <w:tcPr>
            <w:tcW w:w="213" w:type="pct"/>
            <w:shd w:val="clear" w:color="auto" w:fill="auto"/>
            <w:vAlign w:val="center"/>
          </w:tcPr>
          <w:p w14:paraId="00FF07AD"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52D6226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7BF2D036"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2D2AAA8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hideMark/>
          </w:tcPr>
          <w:p w14:paraId="58DC7061"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1BD01EB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r w:rsidR="008F3D59" w:rsidRPr="00FB488E" w14:paraId="2995B6D6" w14:textId="77777777" w:rsidTr="003430B5">
        <w:trPr>
          <w:trHeight w:val="277"/>
        </w:trPr>
        <w:tc>
          <w:tcPr>
            <w:tcW w:w="189" w:type="pct"/>
            <w:vMerge w:val="restart"/>
            <w:vAlign w:val="center"/>
          </w:tcPr>
          <w:p w14:paraId="2ED768A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w:t>
            </w:r>
          </w:p>
        </w:tc>
        <w:tc>
          <w:tcPr>
            <w:tcW w:w="472" w:type="pct"/>
            <w:vMerge w:val="restart"/>
            <w:vAlign w:val="center"/>
          </w:tcPr>
          <w:p w14:paraId="18D5CA6C" w14:textId="77777777" w:rsidR="008F3D59" w:rsidRPr="00FB488E" w:rsidRDefault="008F3D59" w:rsidP="003430B5">
            <w:pPr>
              <w:spacing w:after="0" w:line="240" w:lineRule="auto"/>
              <w:rPr>
                <w:rFonts w:ascii="Arial" w:hAnsi="Arial" w:cs="Arial"/>
                <w:color w:val="000000"/>
                <w:sz w:val="16"/>
                <w:szCs w:val="16"/>
              </w:rPr>
            </w:pPr>
            <w:r w:rsidRPr="00FB488E">
              <w:rPr>
                <w:rFonts w:ascii="Arial" w:hAnsi="Arial" w:cs="Arial"/>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5CC3543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1 ед.</w:t>
            </w:r>
          </w:p>
        </w:tc>
        <w:tc>
          <w:tcPr>
            <w:tcW w:w="377" w:type="pct"/>
            <w:vMerge w:val="restart"/>
            <w:vAlign w:val="center"/>
          </w:tcPr>
          <w:p w14:paraId="4C82D105" w14:textId="77777777" w:rsidR="008F3D59" w:rsidRPr="00FB488E" w:rsidRDefault="008F3D59" w:rsidP="003430B5">
            <w:pPr>
              <w:spacing w:after="0" w:line="240" w:lineRule="auto"/>
              <w:ind w:left="-114" w:right="-206" w:firstLine="106"/>
              <w:rPr>
                <w:rFonts w:ascii="Arial" w:eastAsia="Calibri" w:hAnsi="Arial" w:cs="Arial"/>
                <w:sz w:val="16"/>
                <w:szCs w:val="16"/>
              </w:rPr>
            </w:pPr>
            <w:r w:rsidRPr="00FB488E">
              <w:rPr>
                <w:rFonts w:ascii="Arial" w:hAnsi="Arial" w:cs="Arial"/>
                <w:color w:val="000000"/>
                <w:sz w:val="16"/>
                <w:szCs w:val="16"/>
              </w:rPr>
              <w:t xml:space="preserve">г. Мытищи, ул. 3-я </w:t>
            </w:r>
            <w:proofErr w:type="gramStart"/>
            <w:r w:rsidRPr="00FB488E">
              <w:rPr>
                <w:rFonts w:ascii="Arial" w:hAnsi="Arial" w:cs="Arial"/>
                <w:color w:val="000000"/>
                <w:sz w:val="16"/>
                <w:szCs w:val="16"/>
              </w:rPr>
              <w:t xml:space="preserve">Парковая,   </w:t>
            </w:r>
            <w:proofErr w:type="gramEnd"/>
            <w:r w:rsidRPr="00FB488E">
              <w:rPr>
                <w:rFonts w:ascii="Arial" w:hAnsi="Arial" w:cs="Arial"/>
                <w:color w:val="000000"/>
                <w:sz w:val="16"/>
                <w:szCs w:val="16"/>
              </w:rPr>
              <w:t xml:space="preserve">  д. 25; ул. 4-я Парковая, д. 22; ул.3-я Парковая, д. 27; ул. 4-я Парковая, д. 22; ул. 4-я Парковая, д. 24</w:t>
            </w:r>
          </w:p>
        </w:tc>
        <w:tc>
          <w:tcPr>
            <w:tcW w:w="225" w:type="pct"/>
            <w:vMerge w:val="restart"/>
          </w:tcPr>
          <w:p w14:paraId="51997D24"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restart"/>
            <w:shd w:val="clear" w:color="auto" w:fill="auto"/>
          </w:tcPr>
          <w:p w14:paraId="08629D22" w14:textId="77777777" w:rsidR="008F3D59" w:rsidRPr="00FB488E" w:rsidRDefault="008F3D59" w:rsidP="003430B5">
            <w:pPr>
              <w:spacing w:after="0" w:line="240" w:lineRule="auto"/>
              <w:ind w:right="-107"/>
              <w:rPr>
                <w:rFonts w:ascii="Arial" w:eastAsia="Calibri" w:hAnsi="Arial" w:cs="Arial"/>
                <w:sz w:val="16"/>
                <w:szCs w:val="16"/>
              </w:rPr>
            </w:pPr>
          </w:p>
          <w:p w14:paraId="4A32C6AA" w14:textId="77777777" w:rsidR="008F3D59" w:rsidRPr="00FB488E" w:rsidRDefault="008F3D59" w:rsidP="003430B5">
            <w:pPr>
              <w:spacing w:after="0" w:line="240" w:lineRule="auto"/>
              <w:ind w:right="-107"/>
              <w:rPr>
                <w:rFonts w:ascii="Arial" w:eastAsia="Calibri" w:hAnsi="Arial" w:cs="Arial"/>
                <w:sz w:val="16"/>
                <w:szCs w:val="16"/>
              </w:rPr>
            </w:pPr>
          </w:p>
          <w:p w14:paraId="18FC5322" w14:textId="77777777" w:rsidR="008F3D59" w:rsidRPr="00FB488E" w:rsidRDefault="008F3D59" w:rsidP="003430B5">
            <w:pPr>
              <w:spacing w:after="0" w:line="240" w:lineRule="auto"/>
              <w:ind w:right="-107"/>
              <w:rPr>
                <w:rFonts w:ascii="Arial" w:eastAsia="Calibri" w:hAnsi="Arial" w:cs="Arial"/>
                <w:sz w:val="16"/>
                <w:szCs w:val="16"/>
              </w:rPr>
            </w:pPr>
          </w:p>
          <w:p w14:paraId="230DFDFE" w14:textId="77777777" w:rsidR="008F3D59" w:rsidRPr="00FB488E" w:rsidRDefault="008F3D59" w:rsidP="003430B5">
            <w:pPr>
              <w:spacing w:after="0" w:line="240" w:lineRule="auto"/>
              <w:ind w:right="-107"/>
              <w:rPr>
                <w:rFonts w:ascii="Arial" w:eastAsia="Calibri" w:hAnsi="Arial" w:cs="Arial"/>
                <w:sz w:val="16"/>
                <w:szCs w:val="16"/>
              </w:rPr>
            </w:pPr>
          </w:p>
          <w:p w14:paraId="6AD5CD6A" w14:textId="77777777" w:rsidR="008F3D59" w:rsidRPr="00FB488E" w:rsidRDefault="008F3D59" w:rsidP="003430B5">
            <w:pPr>
              <w:spacing w:after="0" w:line="240" w:lineRule="auto"/>
              <w:ind w:left="-83" w:right="-107"/>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tcPr>
          <w:p w14:paraId="27365B0A"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6B4F481A"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5B8DF37F"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6FC33842" w14:textId="77777777" w:rsidR="008F3D59" w:rsidRPr="00FB488E" w:rsidRDefault="008F3D59" w:rsidP="003430B5">
            <w:pPr>
              <w:spacing w:after="0" w:line="240" w:lineRule="auto"/>
              <w:ind w:left="-72" w:right="-87"/>
              <w:jc w:val="center"/>
              <w:rPr>
                <w:rFonts w:ascii="Arial" w:eastAsia="Calibri" w:hAnsi="Arial" w:cs="Arial"/>
                <w:sz w:val="16"/>
                <w:szCs w:val="16"/>
              </w:rPr>
            </w:pPr>
          </w:p>
          <w:p w14:paraId="2F52361C" w14:textId="77777777" w:rsidR="008F3D59" w:rsidRPr="00FB488E" w:rsidRDefault="008F3D59" w:rsidP="003430B5">
            <w:pPr>
              <w:spacing w:after="0" w:line="240" w:lineRule="auto"/>
              <w:ind w:right="-87"/>
              <w:rPr>
                <w:rFonts w:ascii="Arial" w:eastAsia="Calibri" w:hAnsi="Arial" w:cs="Arial"/>
                <w:sz w:val="16"/>
                <w:szCs w:val="16"/>
              </w:rPr>
            </w:pPr>
          </w:p>
          <w:p w14:paraId="7FF2AD01" w14:textId="77777777" w:rsidR="008F3D59" w:rsidRPr="00FB488E" w:rsidRDefault="008F3D59" w:rsidP="003430B5">
            <w:pPr>
              <w:spacing w:after="0" w:line="240" w:lineRule="auto"/>
              <w:ind w:right="-87"/>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vAlign w:val="center"/>
          </w:tcPr>
          <w:p w14:paraId="1BE40197" w14:textId="77777777" w:rsidR="008F3D59" w:rsidRPr="00FB488E" w:rsidRDefault="008F3D59" w:rsidP="003430B5">
            <w:pPr>
              <w:spacing w:after="0" w:line="240" w:lineRule="auto"/>
              <w:jc w:val="center"/>
              <w:rPr>
                <w:rFonts w:ascii="Arial" w:eastAsia="Calibri" w:hAnsi="Arial" w:cs="Arial"/>
                <w:sz w:val="16"/>
                <w:szCs w:val="16"/>
              </w:rPr>
            </w:pPr>
          </w:p>
          <w:p w14:paraId="151DCC0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6 400,00</w:t>
            </w:r>
          </w:p>
        </w:tc>
        <w:tc>
          <w:tcPr>
            <w:tcW w:w="252" w:type="pct"/>
            <w:shd w:val="clear" w:color="auto" w:fill="auto"/>
          </w:tcPr>
          <w:p w14:paraId="33282D83" w14:textId="77777777" w:rsidR="008F3D59" w:rsidRPr="00FB488E" w:rsidRDefault="008F3D59" w:rsidP="003430B5">
            <w:pPr>
              <w:spacing w:after="0" w:line="240" w:lineRule="auto"/>
              <w:rPr>
                <w:rFonts w:ascii="Arial" w:eastAsia="Calibri" w:hAnsi="Arial" w:cs="Arial"/>
                <w:sz w:val="16"/>
                <w:szCs w:val="16"/>
              </w:rPr>
            </w:pPr>
          </w:p>
        </w:tc>
        <w:tc>
          <w:tcPr>
            <w:tcW w:w="435" w:type="pct"/>
            <w:shd w:val="clear" w:color="auto" w:fill="auto"/>
            <w:vAlign w:val="center"/>
          </w:tcPr>
          <w:p w14:paraId="2766CAB1"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33" w:type="pct"/>
            <w:shd w:val="clear" w:color="auto" w:fill="auto"/>
            <w:vAlign w:val="center"/>
          </w:tcPr>
          <w:p w14:paraId="2D7AA27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6 400,00</w:t>
            </w:r>
          </w:p>
        </w:tc>
        <w:tc>
          <w:tcPr>
            <w:tcW w:w="299" w:type="pct"/>
            <w:shd w:val="clear" w:color="auto" w:fill="auto"/>
            <w:vAlign w:val="center"/>
          </w:tcPr>
          <w:p w14:paraId="54B6C77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6 400,00</w:t>
            </w:r>
          </w:p>
        </w:tc>
        <w:tc>
          <w:tcPr>
            <w:tcW w:w="213" w:type="pct"/>
            <w:shd w:val="clear" w:color="auto" w:fill="auto"/>
            <w:vAlign w:val="center"/>
          </w:tcPr>
          <w:p w14:paraId="030E976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61D2A08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68656D0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1613A9E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tcPr>
          <w:p w14:paraId="0B6A34BA"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04757853" w14:textId="77777777" w:rsidR="008F3D59" w:rsidRPr="00FB488E" w:rsidRDefault="008F3D59" w:rsidP="003430B5">
            <w:pPr>
              <w:spacing w:after="0" w:line="240" w:lineRule="auto"/>
              <w:jc w:val="center"/>
              <w:rPr>
                <w:rFonts w:ascii="Arial" w:eastAsia="Calibri" w:hAnsi="Arial" w:cs="Arial"/>
                <w:sz w:val="16"/>
                <w:szCs w:val="16"/>
              </w:rPr>
            </w:pPr>
          </w:p>
        </w:tc>
      </w:tr>
      <w:tr w:rsidR="008F3D59" w:rsidRPr="00FB488E" w14:paraId="2292EEAA" w14:textId="77777777" w:rsidTr="003430B5">
        <w:trPr>
          <w:trHeight w:val="691"/>
        </w:trPr>
        <w:tc>
          <w:tcPr>
            <w:tcW w:w="189" w:type="pct"/>
            <w:vMerge/>
            <w:vAlign w:val="center"/>
          </w:tcPr>
          <w:p w14:paraId="6F93E96F" w14:textId="77777777" w:rsidR="008F3D59" w:rsidRPr="00FB488E" w:rsidRDefault="008F3D59" w:rsidP="003430B5">
            <w:pPr>
              <w:spacing w:after="0" w:line="240" w:lineRule="auto"/>
              <w:rPr>
                <w:rFonts w:ascii="Arial" w:eastAsia="Calibri" w:hAnsi="Arial" w:cs="Arial"/>
                <w:sz w:val="16"/>
                <w:szCs w:val="16"/>
              </w:rPr>
            </w:pPr>
          </w:p>
        </w:tc>
        <w:tc>
          <w:tcPr>
            <w:tcW w:w="472" w:type="pct"/>
            <w:vMerge/>
            <w:vAlign w:val="center"/>
          </w:tcPr>
          <w:p w14:paraId="186F4249" w14:textId="77777777" w:rsidR="008F3D59" w:rsidRPr="00FB488E" w:rsidRDefault="008F3D59" w:rsidP="003430B5">
            <w:pPr>
              <w:spacing w:after="0" w:line="240" w:lineRule="auto"/>
              <w:rPr>
                <w:rFonts w:ascii="Arial" w:eastAsia="Calibri" w:hAnsi="Arial" w:cs="Arial"/>
                <w:sz w:val="16"/>
                <w:szCs w:val="16"/>
              </w:rPr>
            </w:pPr>
          </w:p>
        </w:tc>
        <w:tc>
          <w:tcPr>
            <w:tcW w:w="237" w:type="pct"/>
            <w:vMerge/>
            <w:vAlign w:val="center"/>
          </w:tcPr>
          <w:p w14:paraId="7F4EA0D7" w14:textId="77777777" w:rsidR="008F3D59" w:rsidRPr="00FB488E" w:rsidRDefault="008F3D59" w:rsidP="003430B5">
            <w:pPr>
              <w:spacing w:after="0" w:line="240" w:lineRule="auto"/>
              <w:rPr>
                <w:rFonts w:ascii="Arial" w:eastAsia="Calibri" w:hAnsi="Arial" w:cs="Arial"/>
                <w:sz w:val="16"/>
                <w:szCs w:val="16"/>
              </w:rPr>
            </w:pPr>
          </w:p>
        </w:tc>
        <w:tc>
          <w:tcPr>
            <w:tcW w:w="377" w:type="pct"/>
            <w:vMerge/>
            <w:vAlign w:val="center"/>
          </w:tcPr>
          <w:p w14:paraId="067D4C66" w14:textId="77777777" w:rsidR="008F3D59" w:rsidRPr="00FB488E" w:rsidRDefault="008F3D59" w:rsidP="003430B5">
            <w:pPr>
              <w:spacing w:after="0" w:line="240" w:lineRule="auto"/>
              <w:jc w:val="center"/>
              <w:rPr>
                <w:rFonts w:ascii="Arial" w:eastAsia="Calibri" w:hAnsi="Arial" w:cs="Arial"/>
                <w:sz w:val="16"/>
                <w:szCs w:val="16"/>
              </w:rPr>
            </w:pPr>
          </w:p>
        </w:tc>
        <w:tc>
          <w:tcPr>
            <w:tcW w:w="225" w:type="pct"/>
            <w:vMerge/>
          </w:tcPr>
          <w:p w14:paraId="0FE894F0"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68A67149"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5454DCE7" w14:textId="77777777" w:rsidR="008F3D59" w:rsidRPr="00FB488E" w:rsidRDefault="008F3D59" w:rsidP="003430B5">
            <w:pPr>
              <w:spacing w:after="0" w:line="240" w:lineRule="auto"/>
              <w:jc w:val="center"/>
              <w:rPr>
                <w:rFonts w:ascii="Arial" w:eastAsia="Calibri" w:hAnsi="Arial" w:cs="Arial"/>
                <w:sz w:val="16"/>
                <w:szCs w:val="16"/>
              </w:rPr>
            </w:pPr>
          </w:p>
        </w:tc>
        <w:tc>
          <w:tcPr>
            <w:tcW w:w="299" w:type="pct"/>
            <w:vMerge/>
            <w:vAlign w:val="center"/>
          </w:tcPr>
          <w:p w14:paraId="56AB6C86" w14:textId="77777777" w:rsidR="008F3D59" w:rsidRPr="00FB488E" w:rsidRDefault="008F3D59" w:rsidP="003430B5">
            <w:pPr>
              <w:spacing w:after="0" w:line="240" w:lineRule="auto"/>
              <w:jc w:val="center"/>
              <w:rPr>
                <w:rFonts w:ascii="Arial" w:eastAsia="Calibri" w:hAnsi="Arial" w:cs="Arial"/>
                <w:sz w:val="16"/>
                <w:szCs w:val="16"/>
              </w:rPr>
            </w:pPr>
          </w:p>
        </w:tc>
        <w:tc>
          <w:tcPr>
            <w:tcW w:w="252" w:type="pct"/>
            <w:shd w:val="clear" w:color="auto" w:fill="auto"/>
          </w:tcPr>
          <w:p w14:paraId="096F2C05" w14:textId="77777777" w:rsidR="008F3D59" w:rsidRPr="00FB488E" w:rsidRDefault="008F3D59" w:rsidP="003430B5">
            <w:pPr>
              <w:spacing w:after="0" w:line="240" w:lineRule="auto"/>
              <w:rPr>
                <w:rFonts w:ascii="Arial" w:eastAsia="Calibri" w:hAnsi="Arial" w:cs="Arial"/>
                <w:sz w:val="16"/>
                <w:szCs w:val="16"/>
              </w:rPr>
            </w:pPr>
          </w:p>
        </w:tc>
        <w:tc>
          <w:tcPr>
            <w:tcW w:w="435" w:type="pct"/>
            <w:shd w:val="clear" w:color="auto" w:fill="auto"/>
            <w:vAlign w:val="center"/>
          </w:tcPr>
          <w:p w14:paraId="08F87F68"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Дорожного фонда Московской области</w:t>
            </w:r>
          </w:p>
        </w:tc>
        <w:tc>
          <w:tcPr>
            <w:tcW w:w="333" w:type="pct"/>
            <w:shd w:val="clear" w:color="auto" w:fill="auto"/>
            <w:vAlign w:val="center"/>
          </w:tcPr>
          <w:p w14:paraId="403C661D"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4 006,40</w:t>
            </w:r>
          </w:p>
        </w:tc>
        <w:tc>
          <w:tcPr>
            <w:tcW w:w="299" w:type="pct"/>
            <w:shd w:val="clear" w:color="auto" w:fill="auto"/>
            <w:vAlign w:val="center"/>
          </w:tcPr>
          <w:p w14:paraId="68263C4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4 006,40</w:t>
            </w:r>
          </w:p>
        </w:tc>
        <w:tc>
          <w:tcPr>
            <w:tcW w:w="213" w:type="pct"/>
            <w:shd w:val="clear" w:color="auto" w:fill="auto"/>
            <w:vAlign w:val="center"/>
          </w:tcPr>
          <w:p w14:paraId="1DE25BA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0FE3384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1AF2425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5AE737C7"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tcPr>
          <w:p w14:paraId="7353AE06"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6C48092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ГУСТ</w:t>
            </w:r>
          </w:p>
        </w:tc>
      </w:tr>
      <w:tr w:rsidR="008F3D59" w:rsidRPr="00FB488E" w14:paraId="2317C93A" w14:textId="77777777" w:rsidTr="003430B5">
        <w:trPr>
          <w:trHeight w:val="20"/>
        </w:trPr>
        <w:tc>
          <w:tcPr>
            <w:tcW w:w="189" w:type="pct"/>
            <w:vMerge/>
            <w:vAlign w:val="center"/>
          </w:tcPr>
          <w:p w14:paraId="79DAA1BB" w14:textId="77777777" w:rsidR="008F3D59" w:rsidRPr="00FB488E" w:rsidRDefault="008F3D59" w:rsidP="003430B5">
            <w:pPr>
              <w:spacing w:after="0" w:line="240" w:lineRule="auto"/>
              <w:rPr>
                <w:rFonts w:ascii="Arial" w:eastAsia="Calibri" w:hAnsi="Arial" w:cs="Arial"/>
                <w:sz w:val="16"/>
                <w:szCs w:val="16"/>
              </w:rPr>
            </w:pPr>
          </w:p>
        </w:tc>
        <w:tc>
          <w:tcPr>
            <w:tcW w:w="472" w:type="pct"/>
            <w:vMerge/>
            <w:vAlign w:val="center"/>
          </w:tcPr>
          <w:p w14:paraId="537B890E" w14:textId="77777777" w:rsidR="008F3D59" w:rsidRPr="00FB488E" w:rsidRDefault="008F3D59" w:rsidP="003430B5">
            <w:pPr>
              <w:spacing w:after="0" w:line="240" w:lineRule="auto"/>
              <w:rPr>
                <w:rFonts w:ascii="Arial" w:eastAsia="Calibri" w:hAnsi="Arial" w:cs="Arial"/>
                <w:sz w:val="16"/>
                <w:szCs w:val="16"/>
              </w:rPr>
            </w:pPr>
          </w:p>
        </w:tc>
        <w:tc>
          <w:tcPr>
            <w:tcW w:w="237" w:type="pct"/>
            <w:vMerge/>
            <w:vAlign w:val="center"/>
          </w:tcPr>
          <w:p w14:paraId="4545BD52" w14:textId="77777777" w:rsidR="008F3D59" w:rsidRPr="00FB488E" w:rsidRDefault="008F3D59" w:rsidP="003430B5">
            <w:pPr>
              <w:spacing w:after="0" w:line="240" w:lineRule="auto"/>
              <w:rPr>
                <w:rFonts w:ascii="Arial" w:eastAsia="Calibri" w:hAnsi="Arial" w:cs="Arial"/>
                <w:sz w:val="16"/>
                <w:szCs w:val="16"/>
              </w:rPr>
            </w:pPr>
          </w:p>
        </w:tc>
        <w:tc>
          <w:tcPr>
            <w:tcW w:w="377" w:type="pct"/>
            <w:vMerge/>
            <w:vAlign w:val="center"/>
          </w:tcPr>
          <w:p w14:paraId="1F7CC776" w14:textId="77777777" w:rsidR="008F3D59" w:rsidRPr="00FB488E" w:rsidRDefault="008F3D59" w:rsidP="003430B5">
            <w:pPr>
              <w:spacing w:after="0" w:line="240" w:lineRule="auto"/>
              <w:jc w:val="center"/>
              <w:rPr>
                <w:rFonts w:ascii="Arial" w:eastAsia="Calibri" w:hAnsi="Arial" w:cs="Arial"/>
                <w:sz w:val="16"/>
                <w:szCs w:val="16"/>
              </w:rPr>
            </w:pPr>
          </w:p>
        </w:tc>
        <w:tc>
          <w:tcPr>
            <w:tcW w:w="225" w:type="pct"/>
            <w:vMerge/>
          </w:tcPr>
          <w:p w14:paraId="10FCB716"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4A0889D4" w14:textId="77777777" w:rsidR="008F3D59" w:rsidRPr="00FB488E" w:rsidRDefault="008F3D59" w:rsidP="003430B5">
            <w:pPr>
              <w:spacing w:after="0" w:line="240" w:lineRule="auto"/>
              <w:jc w:val="center"/>
              <w:rPr>
                <w:rFonts w:ascii="Arial" w:eastAsia="Calibri" w:hAnsi="Arial" w:cs="Arial"/>
                <w:sz w:val="16"/>
                <w:szCs w:val="16"/>
              </w:rPr>
            </w:pPr>
          </w:p>
        </w:tc>
        <w:tc>
          <w:tcPr>
            <w:tcW w:w="300" w:type="pct"/>
            <w:vMerge/>
            <w:vAlign w:val="center"/>
          </w:tcPr>
          <w:p w14:paraId="449C64C1" w14:textId="77777777" w:rsidR="008F3D59" w:rsidRPr="00FB488E" w:rsidRDefault="008F3D59" w:rsidP="003430B5">
            <w:pPr>
              <w:spacing w:after="0" w:line="240" w:lineRule="auto"/>
              <w:jc w:val="center"/>
              <w:rPr>
                <w:rFonts w:ascii="Arial" w:eastAsia="Calibri" w:hAnsi="Arial" w:cs="Arial"/>
                <w:sz w:val="16"/>
                <w:szCs w:val="16"/>
              </w:rPr>
            </w:pPr>
          </w:p>
        </w:tc>
        <w:tc>
          <w:tcPr>
            <w:tcW w:w="299" w:type="pct"/>
            <w:vMerge/>
            <w:vAlign w:val="center"/>
          </w:tcPr>
          <w:p w14:paraId="3ED218AE" w14:textId="77777777" w:rsidR="008F3D59" w:rsidRPr="00FB488E" w:rsidRDefault="008F3D59" w:rsidP="003430B5">
            <w:pPr>
              <w:spacing w:after="0" w:line="240" w:lineRule="auto"/>
              <w:jc w:val="center"/>
              <w:rPr>
                <w:rFonts w:ascii="Arial" w:eastAsia="Calibri" w:hAnsi="Arial" w:cs="Arial"/>
                <w:sz w:val="16"/>
                <w:szCs w:val="16"/>
              </w:rPr>
            </w:pPr>
          </w:p>
        </w:tc>
        <w:tc>
          <w:tcPr>
            <w:tcW w:w="252" w:type="pct"/>
            <w:shd w:val="clear" w:color="auto" w:fill="auto"/>
          </w:tcPr>
          <w:p w14:paraId="1D099983" w14:textId="77777777" w:rsidR="008F3D59" w:rsidRPr="00FB488E" w:rsidRDefault="008F3D59" w:rsidP="003430B5">
            <w:pPr>
              <w:spacing w:after="0" w:line="240" w:lineRule="auto"/>
              <w:rPr>
                <w:rFonts w:ascii="Arial" w:eastAsia="Calibri" w:hAnsi="Arial" w:cs="Arial"/>
                <w:sz w:val="16"/>
                <w:szCs w:val="16"/>
              </w:rPr>
            </w:pPr>
          </w:p>
        </w:tc>
        <w:tc>
          <w:tcPr>
            <w:tcW w:w="435" w:type="pct"/>
            <w:shd w:val="clear" w:color="auto" w:fill="auto"/>
            <w:vAlign w:val="center"/>
          </w:tcPr>
          <w:p w14:paraId="14530950"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3" w:type="pct"/>
            <w:shd w:val="clear" w:color="auto" w:fill="auto"/>
            <w:vAlign w:val="center"/>
          </w:tcPr>
          <w:p w14:paraId="509909E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2 393,60</w:t>
            </w:r>
          </w:p>
        </w:tc>
        <w:tc>
          <w:tcPr>
            <w:tcW w:w="299" w:type="pct"/>
            <w:shd w:val="clear" w:color="auto" w:fill="auto"/>
            <w:vAlign w:val="center"/>
          </w:tcPr>
          <w:p w14:paraId="1A1E5DA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hAnsi="Arial" w:cs="Arial"/>
                <w:color w:val="000000"/>
                <w:sz w:val="16"/>
                <w:szCs w:val="16"/>
              </w:rPr>
              <w:t>2 393,60</w:t>
            </w:r>
          </w:p>
        </w:tc>
        <w:tc>
          <w:tcPr>
            <w:tcW w:w="213" w:type="pct"/>
            <w:shd w:val="clear" w:color="auto" w:fill="auto"/>
            <w:vAlign w:val="center"/>
          </w:tcPr>
          <w:p w14:paraId="19FABA7D"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42D10E7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6" w:type="pct"/>
            <w:shd w:val="clear" w:color="auto" w:fill="auto"/>
            <w:vAlign w:val="center"/>
          </w:tcPr>
          <w:p w14:paraId="69241EB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209" w:type="pct"/>
            <w:shd w:val="clear" w:color="auto" w:fill="auto"/>
            <w:vAlign w:val="center"/>
          </w:tcPr>
          <w:p w14:paraId="29BBB45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0,00</w:t>
            </w:r>
          </w:p>
        </w:tc>
        <w:tc>
          <w:tcPr>
            <w:tcW w:w="195" w:type="pct"/>
            <w:shd w:val="clear" w:color="auto" w:fill="auto"/>
            <w:vAlign w:val="center"/>
          </w:tcPr>
          <w:p w14:paraId="21014CBD" w14:textId="77777777" w:rsidR="008F3D59" w:rsidRPr="00FB488E" w:rsidRDefault="008F3D59" w:rsidP="003430B5">
            <w:pPr>
              <w:spacing w:after="0" w:line="240" w:lineRule="auto"/>
              <w:jc w:val="center"/>
              <w:rPr>
                <w:rFonts w:ascii="Arial" w:eastAsia="Calibri" w:hAnsi="Arial" w:cs="Arial"/>
                <w:sz w:val="16"/>
                <w:szCs w:val="16"/>
              </w:rPr>
            </w:pPr>
          </w:p>
        </w:tc>
        <w:tc>
          <w:tcPr>
            <w:tcW w:w="237" w:type="pct"/>
            <w:vAlign w:val="center"/>
          </w:tcPr>
          <w:p w14:paraId="49E9A2C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АГОМ</w:t>
            </w:r>
          </w:p>
        </w:tc>
      </w:tr>
    </w:tbl>
    <w:p w14:paraId="628F6A5E" w14:textId="77777777" w:rsidR="008F3D59" w:rsidRPr="00FB488E" w:rsidRDefault="008F3D59"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32F0901C" w14:textId="77777777" w:rsidR="008F3D59" w:rsidRPr="00FB488E" w:rsidRDefault="008F3D59"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51D55498" w14:textId="77777777" w:rsidR="008F3D59" w:rsidRPr="00FB488E" w:rsidRDefault="008F3D59"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001B1D92" w14:textId="77777777" w:rsidR="008F3D59" w:rsidRPr="00FB488E" w:rsidRDefault="008F3D59"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2B4A0F0E" w14:textId="77777777" w:rsidR="008F3D59" w:rsidRPr="00FB488E" w:rsidRDefault="008F3D59"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53305B96" w14:textId="77777777" w:rsidR="008F3D59" w:rsidRPr="00FB488E" w:rsidRDefault="008F3D59"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6F0AA7FA"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06DB07F4"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1BCCD5DD"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1C3537EF"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40AF8B97"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298AE970"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512A2F66"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5A69415B"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12FD3014"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162A37F3"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6CB12018"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6229291C" w14:textId="77777777" w:rsidR="004B62E3" w:rsidRPr="00FB488E" w:rsidRDefault="004B62E3" w:rsidP="008F3D59">
      <w:pPr>
        <w:widowControl w:val="0"/>
        <w:autoSpaceDE w:val="0"/>
        <w:autoSpaceDN w:val="0"/>
        <w:spacing w:after="0" w:line="240" w:lineRule="auto"/>
        <w:jc w:val="center"/>
        <w:rPr>
          <w:rFonts w:ascii="Arial" w:eastAsia="Times New Roman" w:hAnsi="Arial" w:cs="Arial"/>
          <w:sz w:val="28"/>
          <w:szCs w:val="28"/>
          <w:highlight w:val="yellow"/>
          <w:lang w:eastAsia="ru-RU"/>
        </w:rPr>
      </w:pPr>
    </w:p>
    <w:p w14:paraId="7EDB8DA1" w14:textId="77777777" w:rsidR="008F3D59" w:rsidRPr="005445E0" w:rsidRDefault="008F3D59" w:rsidP="008F3D59">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lang w:eastAsia="ru-RU"/>
        </w:rPr>
        <w:t>Адресный перечень объектов строительства (реконструкции), финансирование которых предусмотрено мероприятием</w:t>
      </w:r>
      <w:r w:rsidRPr="005445E0">
        <w:rPr>
          <w:rFonts w:ascii="Arial" w:eastAsia="Times New Roman" w:hAnsi="Arial" w:cs="Arial"/>
          <w:sz w:val="24"/>
          <w:szCs w:val="24"/>
        </w:rPr>
        <w:t xml:space="preserve">  01.02. Создание и ремонт пешеходных коммуникаций</w:t>
      </w:r>
      <w:r w:rsidRPr="005445E0">
        <w:rPr>
          <w:rFonts w:ascii="Arial" w:eastAsia="Times New Roman" w:hAnsi="Arial" w:cs="Arial"/>
          <w:sz w:val="24"/>
          <w:szCs w:val="24"/>
          <w:lang w:eastAsia="ru-RU"/>
        </w:rPr>
        <w:t xml:space="preserve"> подпрограммы </w:t>
      </w:r>
      <w:r w:rsidRPr="005445E0">
        <w:rPr>
          <w:rFonts w:ascii="Arial" w:eastAsia="Times New Roman" w:hAnsi="Arial" w:cs="Arial"/>
          <w:sz w:val="24"/>
          <w:szCs w:val="24"/>
          <w:lang w:val="en-US" w:eastAsia="ru-RU"/>
        </w:rPr>
        <w:t>II</w:t>
      </w:r>
      <w:r w:rsidRPr="005445E0">
        <w:rPr>
          <w:rFonts w:ascii="Arial" w:eastAsia="Times New Roman" w:hAnsi="Arial" w:cs="Arial"/>
          <w:sz w:val="24"/>
          <w:szCs w:val="24"/>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7D5606F" w14:textId="77777777" w:rsidR="008F3D59" w:rsidRPr="00FB488E" w:rsidRDefault="008F3D59" w:rsidP="008F3D59">
      <w:pPr>
        <w:widowControl w:val="0"/>
        <w:autoSpaceDE w:val="0"/>
        <w:autoSpaceDN w:val="0"/>
        <w:spacing w:after="0" w:line="240" w:lineRule="auto"/>
        <w:ind w:left="539"/>
        <w:jc w:val="center"/>
        <w:rPr>
          <w:rFonts w:ascii="Arial" w:eastAsia="Times New Roman" w:hAnsi="Arial" w:cs="Arial"/>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8F3D59" w:rsidRPr="00FB488E" w14:paraId="0B81CD63" w14:textId="77777777" w:rsidTr="003430B5">
        <w:trPr>
          <w:trHeight w:val="1635"/>
        </w:trPr>
        <w:tc>
          <w:tcPr>
            <w:tcW w:w="190" w:type="pct"/>
            <w:vMerge w:val="restart"/>
            <w:shd w:val="clear" w:color="auto" w:fill="auto"/>
            <w:vAlign w:val="center"/>
            <w:hideMark/>
          </w:tcPr>
          <w:p w14:paraId="5FE16168"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6462BFE0" w14:textId="77777777" w:rsidR="008F3D59" w:rsidRPr="00FB488E" w:rsidRDefault="008F3D59" w:rsidP="003430B5">
            <w:pPr>
              <w:spacing w:after="0" w:line="240" w:lineRule="auto"/>
              <w:jc w:val="center"/>
              <w:rPr>
                <w:rFonts w:ascii="Arial" w:eastAsia="Calibri" w:hAnsi="Arial" w:cs="Arial"/>
                <w:color w:val="000000"/>
                <w:sz w:val="18"/>
                <w:szCs w:val="18"/>
              </w:rPr>
            </w:pPr>
          </w:p>
        </w:tc>
        <w:tc>
          <w:tcPr>
            <w:tcW w:w="567" w:type="pct"/>
            <w:vMerge w:val="restart"/>
            <w:shd w:val="clear" w:color="auto" w:fill="auto"/>
            <w:vAlign w:val="center"/>
            <w:hideMark/>
          </w:tcPr>
          <w:p w14:paraId="3B67E033"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1B10C69E"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6DA056D0"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ность</w:t>
            </w:r>
            <w:proofErr w:type="spellEnd"/>
            <w:r w:rsidRPr="00FB488E">
              <w:rPr>
                <w:rFonts w:ascii="Arial" w:eastAsia="Calibri" w:hAnsi="Arial" w:cs="Arial"/>
                <w:color w:val="000000"/>
                <w:sz w:val="18"/>
                <w:szCs w:val="18"/>
              </w:rPr>
              <w:t>/</w:t>
            </w:r>
          </w:p>
          <w:p w14:paraId="3B2F6B57"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2535B329"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мощ</w:t>
            </w:r>
            <w:proofErr w:type="spellEnd"/>
            <w:r w:rsidRPr="00FB488E">
              <w:rPr>
                <w:rFonts w:ascii="Arial" w:eastAsia="Calibri" w:hAnsi="Arial" w:cs="Arial"/>
                <w:color w:val="000000"/>
                <w:sz w:val="18"/>
                <w:szCs w:val="18"/>
              </w:rPr>
              <w:t>-</w:t>
            </w:r>
          </w:p>
          <w:p w14:paraId="1826FB79"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ности</w:t>
            </w:r>
            <w:proofErr w:type="spellEnd"/>
          </w:p>
          <w:p w14:paraId="2A8A00B0"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объекта </w:t>
            </w:r>
          </w:p>
          <w:p w14:paraId="0B492E77"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(кв.</w:t>
            </w:r>
          </w:p>
          <w:p w14:paraId="11884C7F"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погон-</w:t>
            </w:r>
          </w:p>
          <w:p w14:paraId="34EB5FA1"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ный</w:t>
            </w:r>
            <w:proofErr w:type="spellEnd"/>
          </w:p>
          <w:p w14:paraId="44C085DF"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w:t>
            </w:r>
          </w:p>
          <w:p w14:paraId="28DC8272" w14:textId="77777777" w:rsidR="008F3D59" w:rsidRPr="00FB488E" w:rsidRDefault="008F3D59" w:rsidP="003430B5">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и так далее)</w:t>
            </w:r>
          </w:p>
        </w:tc>
        <w:tc>
          <w:tcPr>
            <w:tcW w:w="330" w:type="pct"/>
            <w:vMerge w:val="restart"/>
            <w:shd w:val="clear" w:color="auto" w:fill="auto"/>
            <w:vAlign w:val="center"/>
            <w:hideMark/>
          </w:tcPr>
          <w:p w14:paraId="2E851F5D"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Адрес объекта</w:t>
            </w:r>
          </w:p>
          <w:p w14:paraId="4411055B" w14:textId="77777777" w:rsidR="008F3D59" w:rsidRPr="00FB488E" w:rsidRDefault="008F3D59" w:rsidP="003430B5">
            <w:pPr>
              <w:spacing w:after="0" w:line="240" w:lineRule="auto"/>
              <w:jc w:val="center"/>
              <w:rPr>
                <w:rFonts w:ascii="Arial" w:eastAsia="Calibri" w:hAnsi="Arial" w:cs="Arial"/>
                <w:color w:val="000000"/>
                <w:sz w:val="18"/>
                <w:szCs w:val="18"/>
              </w:rPr>
            </w:pPr>
          </w:p>
        </w:tc>
        <w:tc>
          <w:tcPr>
            <w:tcW w:w="185" w:type="pct"/>
            <w:vMerge w:val="restart"/>
          </w:tcPr>
          <w:p w14:paraId="5C075457" w14:textId="77777777" w:rsidR="008F3D59" w:rsidRPr="00FB488E" w:rsidRDefault="008F3D59" w:rsidP="003430B5">
            <w:pPr>
              <w:spacing w:after="0" w:line="240" w:lineRule="auto"/>
              <w:jc w:val="center"/>
              <w:rPr>
                <w:rFonts w:ascii="Arial" w:eastAsia="Calibri" w:hAnsi="Arial" w:cs="Arial"/>
                <w:color w:val="000000"/>
                <w:sz w:val="18"/>
                <w:szCs w:val="18"/>
              </w:rPr>
            </w:pPr>
          </w:p>
          <w:p w14:paraId="203B771B" w14:textId="77777777" w:rsidR="008F3D59" w:rsidRPr="00FB488E" w:rsidRDefault="008F3D59" w:rsidP="003430B5">
            <w:pPr>
              <w:spacing w:after="0" w:line="240" w:lineRule="auto"/>
              <w:jc w:val="center"/>
              <w:rPr>
                <w:rFonts w:ascii="Arial" w:eastAsia="Calibri" w:hAnsi="Arial" w:cs="Arial"/>
                <w:color w:val="000000"/>
                <w:sz w:val="18"/>
                <w:szCs w:val="18"/>
              </w:rPr>
            </w:pPr>
          </w:p>
          <w:p w14:paraId="2455170F" w14:textId="77777777" w:rsidR="008F3D59" w:rsidRPr="00FB488E" w:rsidRDefault="008F3D59" w:rsidP="003430B5">
            <w:pPr>
              <w:spacing w:after="0" w:line="240" w:lineRule="auto"/>
              <w:jc w:val="center"/>
              <w:rPr>
                <w:rFonts w:ascii="Arial" w:eastAsia="Calibri" w:hAnsi="Arial" w:cs="Arial"/>
                <w:color w:val="000000"/>
                <w:sz w:val="18"/>
                <w:szCs w:val="18"/>
              </w:rPr>
            </w:pPr>
          </w:p>
          <w:p w14:paraId="6F626287" w14:textId="77777777" w:rsidR="008F3D59" w:rsidRPr="00FB488E" w:rsidRDefault="008F3D59" w:rsidP="003430B5">
            <w:pPr>
              <w:spacing w:after="0" w:line="240" w:lineRule="auto"/>
              <w:jc w:val="center"/>
              <w:rPr>
                <w:rFonts w:ascii="Arial" w:eastAsia="Calibri" w:hAnsi="Arial" w:cs="Arial"/>
                <w:color w:val="000000"/>
                <w:sz w:val="18"/>
                <w:szCs w:val="18"/>
              </w:rPr>
            </w:pPr>
          </w:p>
          <w:p w14:paraId="2C6ACB35" w14:textId="77777777" w:rsidR="008F3D59" w:rsidRPr="00FB488E" w:rsidRDefault="008F3D59" w:rsidP="003430B5">
            <w:pPr>
              <w:spacing w:after="0" w:line="240" w:lineRule="auto"/>
              <w:jc w:val="center"/>
              <w:rPr>
                <w:rFonts w:ascii="Arial" w:eastAsia="Calibri" w:hAnsi="Arial" w:cs="Arial"/>
                <w:color w:val="000000"/>
                <w:sz w:val="18"/>
                <w:szCs w:val="18"/>
              </w:rPr>
            </w:pPr>
          </w:p>
          <w:p w14:paraId="180274F7" w14:textId="77777777" w:rsidR="008F3D59" w:rsidRPr="00FB488E" w:rsidRDefault="008F3D59" w:rsidP="003430B5">
            <w:pPr>
              <w:spacing w:after="0" w:line="240" w:lineRule="auto"/>
              <w:jc w:val="center"/>
              <w:rPr>
                <w:rFonts w:ascii="Arial" w:eastAsia="Calibri" w:hAnsi="Arial" w:cs="Arial"/>
                <w:color w:val="000000"/>
                <w:sz w:val="18"/>
                <w:szCs w:val="18"/>
              </w:rPr>
            </w:pPr>
          </w:p>
          <w:p w14:paraId="314DF0DD" w14:textId="77777777" w:rsidR="008F3D59" w:rsidRPr="00FB488E" w:rsidRDefault="008F3D59" w:rsidP="003430B5">
            <w:pPr>
              <w:spacing w:after="0" w:line="240" w:lineRule="auto"/>
              <w:jc w:val="center"/>
              <w:rPr>
                <w:rFonts w:ascii="Arial" w:eastAsia="Calibri" w:hAnsi="Arial" w:cs="Arial"/>
                <w:color w:val="000000"/>
                <w:sz w:val="18"/>
                <w:szCs w:val="18"/>
              </w:rPr>
            </w:pPr>
          </w:p>
          <w:p w14:paraId="161E0C8E" w14:textId="77777777" w:rsidR="008F3D59" w:rsidRPr="00FB488E" w:rsidRDefault="008F3D59" w:rsidP="003430B5">
            <w:pPr>
              <w:spacing w:after="0" w:line="240" w:lineRule="auto"/>
              <w:ind w:right="-119"/>
              <w:rPr>
                <w:rFonts w:ascii="Arial" w:eastAsia="Calibri" w:hAnsi="Arial" w:cs="Arial"/>
                <w:color w:val="000000"/>
                <w:sz w:val="18"/>
                <w:szCs w:val="18"/>
              </w:rPr>
            </w:pPr>
            <w:proofErr w:type="spellStart"/>
            <w:r w:rsidRPr="00FB488E">
              <w:rPr>
                <w:rFonts w:ascii="Arial" w:eastAsia="Calibri" w:hAnsi="Arial" w:cs="Arial"/>
                <w:color w:val="000000"/>
                <w:sz w:val="18"/>
                <w:szCs w:val="18"/>
              </w:rPr>
              <w:t>Направле</w:t>
            </w:r>
            <w:proofErr w:type="spellEnd"/>
          </w:p>
          <w:p w14:paraId="19D454E4" w14:textId="77777777" w:rsidR="008F3D59" w:rsidRPr="00FB488E" w:rsidRDefault="008F3D59" w:rsidP="003430B5">
            <w:pPr>
              <w:spacing w:after="0" w:line="240" w:lineRule="auto"/>
              <w:ind w:left="-108" w:right="-119" w:firstLine="108"/>
              <w:rPr>
                <w:rFonts w:ascii="Arial" w:eastAsia="Calibri" w:hAnsi="Arial" w:cs="Arial"/>
                <w:color w:val="000000"/>
                <w:sz w:val="18"/>
                <w:szCs w:val="18"/>
              </w:rPr>
            </w:pPr>
            <w:proofErr w:type="spellStart"/>
            <w:r w:rsidRPr="00FB488E">
              <w:rPr>
                <w:rFonts w:ascii="Arial" w:eastAsia="Calibri" w:hAnsi="Arial" w:cs="Arial"/>
                <w:color w:val="000000"/>
                <w:sz w:val="18"/>
                <w:szCs w:val="18"/>
              </w:rPr>
              <w:t>ние</w:t>
            </w:r>
            <w:proofErr w:type="spellEnd"/>
            <w:r w:rsidRPr="00FB488E">
              <w:rPr>
                <w:rFonts w:ascii="Arial" w:eastAsia="Calibri" w:hAnsi="Arial" w:cs="Arial"/>
                <w:color w:val="000000"/>
                <w:sz w:val="18"/>
                <w:szCs w:val="18"/>
              </w:rPr>
              <w:t xml:space="preserve">  </w:t>
            </w:r>
          </w:p>
          <w:p w14:paraId="01C9763D" w14:textId="77777777" w:rsidR="008F3D59" w:rsidRPr="00FB488E" w:rsidRDefault="008F3D59" w:rsidP="003430B5">
            <w:pPr>
              <w:spacing w:after="0" w:line="240" w:lineRule="auto"/>
              <w:ind w:left="-108" w:right="-119" w:firstLine="108"/>
              <w:rPr>
                <w:rFonts w:ascii="Arial" w:eastAsia="Calibri" w:hAnsi="Arial" w:cs="Arial"/>
                <w:color w:val="000000"/>
                <w:sz w:val="18"/>
                <w:szCs w:val="18"/>
              </w:rPr>
            </w:pPr>
            <w:proofErr w:type="spellStart"/>
            <w:r w:rsidRPr="00FB488E">
              <w:rPr>
                <w:rFonts w:ascii="Arial" w:eastAsia="Calibri" w:hAnsi="Arial" w:cs="Arial"/>
                <w:color w:val="000000"/>
                <w:sz w:val="18"/>
                <w:szCs w:val="18"/>
              </w:rPr>
              <w:t>инвес</w:t>
            </w:r>
            <w:proofErr w:type="spellEnd"/>
          </w:p>
          <w:p w14:paraId="28C9B99C" w14:textId="77777777" w:rsidR="008F3D59" w:rsidRPr="00FB488E" w:rsidRDefault="008F3D59" w:rsidP="003430B5">
            <w:pPr>
              <w:spacing w:after="0" w:line="240" w:lineRule="auto"/>
              <w:ind w:left="-108" w:right="-119" w:firstLine="108"/>
              <w:rPr>
                <w:rFonts w:ascii="Arial" w:eastAsia="Calibri" w:hAnsi="Arial" w:cs="Arial"/>
                <w:color w:val="000000"/>
                <w:sz w:val="18"/>
                <w:szCs w:val="18"/>
              </w:rPr>
            </w:pPr>
            <w:r w:rsidRPr="00FB488E">
              <w:rPr>
                <w:rFonts w:ascii="Arial" w:eastAsia="Calibri" w:hAnsi="Arial" w:cs="Arial"/>
                <w:color w:val="000000"/>
                <w:sz w:val="18"/>
                <w:szCs w:val="18"/>
              </w:rPr>
              <w:t>тиров</w:t>
            </w:r>
          </w:p>
          <w:p w14:paraId="5DE25909" w14:textId="77777777" w:rsidR="008F3D59" w:rsidRPr="00FB488E" w:rsidRDefault="008F3D59" w:rsidP="003430B5">
            <w:pPr>
              <w:spacing w:after="0" w:line="240" w:lineRule="auto"/>
              <w:ind w:left="-108" w:right="-119" w:firstLine="108"/>
              <w:rPr>
                <w:rFonts w:ascii="Arial" w:eastAsia="Calibri" w:hAnsi="Arial" w:cs="Arial"/>
                <w:color w:val="000000"/>
                <w:sz w:val="18"/>
                <w:szCs w:val="18"/>
              </w:rPr>
            </w:pPr>
            <w:proofErr w:type="spellStart"/>
            <w:r w:rsidRPr="00FB488E">
              <w:rPr>
                <w:rFonts w:ascii="Arial" w:eastAsia="Calibri" w:hAnsi="Arial" w:cs="Arial"/>
                <w:color w:val="000000"/>
                <w:sz w:val="18"/>
                <w:szCs w:val="18"/>
              </w:rPr>
              <w:t>ания</w:t>
            </w:r>
            <w:proofErr w:type="spellEnd"/>
          </w:p>
        </w:tc>
        <w:tc>
          <w:tcPr>
            <w:tcW w:w="301" w:type="pct"/>
            <w:vMerge w:val="restart"/>
            <w:shd w:val="clear" w:color="auto" w:fill="auto"/>
            <w:vAlign w:val="center"/>
            <w:hideMark/>
          </w:tcPr>
          <w:p w14:paraId="4F7E8410" w14:textId="77777777" w:rsidR="008F3D59" w:rsidRPr="00FB488E" w:rsidRDefault="008F3D59" w:rsidP="00EE43FA">
            <w:pPr>
              <w:spacing w:after="0" w:line="240" w:lineRule="auto"/>
              <w:ind w:right="-57"/>
              <w:jc w:val="center"/>
              <w:rPr>
                <w:rFonts w:ascii="Arial" w:eastAsia="Calibri" w:hAnsi="Arial" w:cs="Arial"/>
                <w:color w:val="000000"/>
                <w:sz w:val="18"/>
                <w:szCs w:val="18"/>
              </w:rPr>
            </w:pPr>
            <w:r w:rsidRPr="00FB488E">
              <w:rPr>
                <w:rFonts w:ascii="Arial" w:eastAsia="Calibri" w:hAnsi="Arial" w:cs="Arial"/>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439D32D4"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97" w:type="pct"/>
            <w:vMerge w:val="restart"/>
            <w:shd w:val="clear" w:color="auto" w:fill="auto"/>
            <w:vAlign w:val="center"/>
            <w:hideMark/>
          </w:tcPr>
          <w:p w14:paraId="00B3C0C4"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
          <w:p w14:paraId="0AF6D934"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52" w:type="pct"/>
            <w:vMerge w:val="restart"/>
            <w:shd w:val="clear" w:color="auto" w:fill="auto"/>
            <w:vAlign w:val="center"/>
            <w:hideMark/>
          </w:tcPr>
          <w:p w14:paraId="3AF743A2"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3AEA757B"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4FA9C6C0"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3F3A9023"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2023 </w:t>
            </w:r>
          </w:p>
          <w:p w14:paraId="44B86721" w14:textId="77777777" w:rsidR="008F3D59" w:rsidRPr="00FB488E" w:rsidRDefault="008F3D59" w:rsidP="003430B5">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438" w:type="pct"/>
            <w:vMerge w:val="restart"/>
            <w:shd w:val="clear" w:color="auto" w:fill="auto"/>
            <w:vAlign w:val="center"/>
            <w:hideMark/>
          </w:tcPr>
          <w:p w14:paraId="715943B6"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8879E72"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55D642AB" w14:textId="77777777" w:rsidR="008F3D59" w:rsidRPr="00FB488E" w:rsidRDefault="008F3D59" w:rsidP="003430B5">
            <w:pPr>
              <w:spacing w:after="0" w:line="240" w:lineRule="auto"/>
              <w:ind w:right="-103"/>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w:t>
            </w:r>
            <w:proofErr w:type="spellStart"/>
            <w:proofErr w:type="gramStart"/>
            <w:r w:rsidRPr="00FB488E">
              <w:rPr>
                <w:rFonts w:ascii="Arial" w:eastAsia="Calibri" w:hAnsi="Arial" w:cs="Arial"/>
                <w:color w:val="000000"/>
                <w:sz w:val="18"/>
                <w:szCs w:val="18"/>
              </w:rPr>
              <w:t>тыс.рублей</w:t>
            </w:r>
            <w:proofErr w:type="spellEnd"/>
            <w:proofErr w:type="gramEnd"/>
            <w:r w:rsidRPr="00FB488E">
              <w:rPr>
                <w:rFonts w:ascii="Arial" w:eastAsia="Calibri" w:hAnsi="Arial" w:cs="Arial"/>
                <w:color w:val="000000"/>
                <w:sz w:val="18"/>
                <w:szCs w:val="18"/>
              </w:rPr>
              <w:t>)</w:t>
            </w:r>
          </w:p>
        </w:tc>
        <w:tc>
          <w:tcPr>
            <w:tcW w:w="236" w:type="pct"/>
            <w:vMerge w:val="restart"/>
          </w:tcPr>
          <w:p w14:paraId="17C8905C" w14:textId="77777777" w:rsidR="008F3D59" w:rsidRPr="00FB488E" w:rsidRDefault="008F3D59" w:rsidP="003430B5">
            <w:pPr>
              <w:spacing w:after="0" w:line="240" w:lineRule="auto"/>
              <w:jc w:val="center"/>
              <w:rPr>
                <w:rFonts w:ascii="Arial" w:eastAsia="Calibri" w:hAnsi="Arial" w:cs="Arial"/>
                <w:color w:val="000000"/>
                <w:sz w:val="18"/>
                <w:szCs w:val="18"/>
              </w:rPr>
            </w:pPr>
          </w:p>
          <w:p w14:paraId="0456E507" w14:textId="77777777" w:rsidR="008F3D59" w:rsidRPr="00FB488E" w:rsidRDefault="008F3D59" w:rsidP="003430B5">
            <w:pPr>
              <w:spacing w:after="0" w:line="240" w:lineRule="auto"/>
              <w:jc w:val="center"/>
              <w:rPr>
                <w:rFonts w:ascii="Arial" w:eastAsia="Calibri" w:hAnsi="Arial" w:cs="Arial"/>
                <w:color w:val="000000"/>
                <w:sz w:val="18"/>
                <w:szCs w:val="18"/>
              </w:rPr>
            </w:pPr>
          </w:p>
          <w:p w14:paraId="149CFB96" w14:textId="77777777" w:rsidR="008F3D59" w:rsidRPr="00FB488E" w:rsidRDefault="008F3D59" w:rsidP="003430B5">
            <w:pPr>
              <w:spacing w:after="0" w:line="240" w:lineRule="auto"/>
              <w:jc w:val="center"/>
              <w:rPr>
                <w:rFonts w:ascii="Arial" w:eastAsia="Calibri" w:hAnsi="Arial" w:cs="Arial"/>
                <w:color w:val="000000"/>
                <w:sz w:val="18"/>
                <w:szCs w:val="18"/>
              </w:rPr>
            </w:pPr>
          </w:p>
          <w:p w14:paraId="656C6C40"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главного распорядителя средств бюджета городского округа Мытищи</w:t>
            </w:r>
          </w:p>
        </w:tc>
      </w:tr>
      <w:tr w:rsidR="008F3D59" w:rsidRPr="00FB488E" w14:paraId="0C46676A" w14:textId="77777777" w:rsidTr="003430B5">
        <w:trPr>
          <w:trHeight w:val="1290"/>
        </w:trPr>
        <w:tc>
          <w:tcPr>
            <w:tcW w:w="190" w:type="pct"/>
            <w:vMerge/>
            <w:vAlign w:val="center"/>
            <w:hideMark/>
          </w:tcPr>
          <w:p w14:paraId="0DB1054B" w14:textId="77777777" w:rsidR="008F3D59" w:rsidRPr="00FB488E" w:rsidRDefault="008F3D59" w:rsidP="003430B5">
            <w:pPr>
              <w:spacing w:after="0" w:line="240" w:lineRule="auto"/>
              <w:rPr>
                <w:rFonts w:ascii="Arial" w:eastAsia="Calibri" w:hAnsi="Arial" w:cs="Arial"/>
                <w:color w:val="000000"/>
                <w:sz w:val="18"/>
                <w:szCs w:val="18"/>
              </w:rPr>
            </w:pPr>
          </w:p>
        </w:tc>
        <w:tc>
          <w:tcPr>
            <w:tcW w:w="567" w:type="pct"/>
            <w:vMerge/>
            <w:vAlign w:val="center"/>
            <w:hideMark/>
          </w:tcPr>
          <w:p w14:paraId="5B24B5CF" w14:textId="77777777" w:rsidR="008F3D59" w:rsidRPr="00FB488E" w:rsidRDefault="008F3D59" w:rsidP="003430B5">
            <w:pPr>
              <w:spacing w:after="0" w:line="240" w:lineRule="auto"/>
              <w:rPr>
                <w:rFonts w:ascii="Arial" w:eastAsia="Calibri" w:hAnsi="Arial" w:cs="Arial"/>
                <w:color w:val="000000"/>
                <w:sz w:val="18"/>
                <w:szCs w:val="18"/>
              </w:rPr>
            </w:pPr>
          </w:p>
        </w:tc>
        <w:tc>
          <w:tcPr>
            <w:tcW w:w="236" w:type="pct"/>
            <w:vMerge/>
            <w:vAlign w:val="center"/>
            <w:hideMark/>
          </w:tcPr>
          <w:p w14:paraId="2A5F9C71" w14:textId="77777777" w:rsidR="008F3D59" w:rsidRPr="00FB488E" w:rsidRDefault="008F3D59" w:rsidP="003430B5">
            <w:pPr>
              <w:spacing w:after="0" w:line="240" w:lineRule="auto"/>
              <w:rPr>
                <w:rFonts w:ascii="Arial" w:eastAsia="Calibri" w:hAnsi="Arial" w:cs="Arial"/>
                <w:color w:val="000000"/>
                <w:sz w:val="18"/>
                <w:szCs w:val="18"/>
              </w:rPr>
            </w:pPr>
          </w:p>
        </w:tc>
        <w:tc>
          <w:tcPr>
            <w:tcW w:w="330" w:type="pct"/>
            <w:vMerge/>
            <w:vAlign w:val="center"/>
            <w:hideMark/>
          </w:tcPr>
          <w:p w14:paraId="31017783" w14:textId="77777777" w:rsidR="008F3D59" w:rsidRPr="00FB488E" w:rsidRDefault="008F3D59" w:rsidP="003430B5">
            <w:pPr>
              <w:spacing w:after="0" w:line="240" w:lineRule="auto"/>
              <w:rPr>
                <w:rFonts w:ascii="Arial" w:eastAsia="Calibri" w:hAnsi="Arial" w:cs="Arial"/>
                <w:color w:val="000000"/>
                <w:sz w:val="18"/>
                <w:szCs w:val="18"/>
              </w:rPr>
            </w:pPr>
          </w:p>
        </w:tc>
        <w:tc>
          <w:tcPr>
            <w:tcW w:w="185" w:type="pct"/>
            <w:vMerge/>
          </w:tcPr>
          <w:p w14:paraId="2052BBFA" w14:textId="77777777" w:rsidR="008F3D59" w:rsidRPr="00FB488E" w:rsidRDefault="008F3D59" w:rsidP="003430B5">
            <w:pPr>
              <w:spacing w:after="0" w:line="240" w:lineRule="auto"/>
              <w:rPr>
                <w:rFonts w:ascii="Arial" w:eastAsia="Calibri" w:hAnsi="Arial" w:cs="Arial"/>
                <w:color w:val="000000"/>
                <w:sz w:val="18"/>
                <w:szCs w:val="18"/>
              </w:rPr>
            </w:pPr>
          </w:p>
        </w:tc>
        <w:tc>
          <w:tcPr>
            <w:tcW w:w="301" w:type="pct"/>
            <w:vMerge/>
            <w:vAlign w:val="center"/>
            <w:hideMark/>
          </w:tcPr>
          <w:p w14:paraId="21022211" w14:textId="77777777" w:rsidR="008F3D59" w:rsidRPr="00FB488E" w:rsidRDefault="008F3D59" w:rsidP="003430B5">
            <w:pPr>
              <w:spacing w:after="0" w:line="240" w:lineRule="auto"/>
              <w:rPr>
                <w:rFonts w:ascii="Arial" w:eastAsia="Calibri" w:hAnsi="Arial" w:cs="Arial"/>
                <w:color w:val="000000"/>
                <w:sz w:val="18"/>
                <w:szCs w:val="18"/>
              </w:rPr>
            </w:pPr>
          </w:p>
        </w:tc>
        <w:tc>
          <w:tcPr>
            <w:tcW w:w="301" w:type="pct"/>
            <w:vMerge/>
            <w:vAlign w:val="center"/>
            <w:hideMark/>
          </w:tcPr>
          <w:p w14:paraId="69E19B26" w14:textId="77777777" w:rsidR="008F3D59" w:rsidRPr="00FB488E" w:rsidRDefault="008F3D59" w:rsidP="003430B5">
            <w:pPr>
              <w:spacing w:after="0" w:line="240" w:lineRule="auto"/>
              <w:rPr>
                <w:rFonts w:ascii="Arial" w:eastAsia="Calibri" w:hAnsi="Arial" w:cs="Arial"/>
                <w:color w:val="000000"/>
                <w:sz w:val="18"/>
                <w:szCs w:val="18"/>
              </w:rPr>
            </w:pPr>
          </w:p>
        </w:tc>
        <w:tc>
          <w:tcPr>
            <w:tcW w:w="297" w:type="pct"/>
            <w:vMerge/>
            <w:vAlign w:val="center"/>
            <w:hideMark/>
          </w:tcPr>
          <w:p w14:paraId="0F09EAC2" w14:textId="77777777" w:rsidR="008F3D59" w:rsidRPr="00FB488E" w:rsidRDefault="008F3D59" w:rsidP="003430B5">
            <w:pPr>
              <w:spacing w:after="0" w:line="240" w:lineRule="auto"/>
              <w:rPr>
                <w:rFonts w:ascii="Arial" w:eastAsia="Calibri" w:hAnsi="Arial" w:cs="Arial"/>
                <w:color w:val="000000"/>
                <w:sz w:val="18"/>
                <w:szCs w:val="18"/>
              </w:rPr>
            </w:pPr>
          </w:p>
        </w:tc>
        <w:tc>
          <w:tcPr>
            <w:tcW w:w="252" w:type="pct"/>
            <w:vMerge/>
            <w:vAlign w:val="center"/>
            <w:hideMark/>
          </w:tcPr>
          <w:p w14:paraId="0A7FC1D0" w14:textId="77777777" w:rsidR="008F3D59" w:rsidRPr="00FB488E" w:rsidRDefault="008F3D59" w:rsidP="003430B5">
            <w:pPr>
              <w:spacing w:after="0" w:line="240" w:lineRule="auto"/>
              <w:rPr>
                <w:rFonts w:ascii="Arial" w:eastAsia="Calibri" w:hAnsi="Arial" w:cs="Arial"/>
                <w:color w:val="000000"/>
                <w:sz w:val="18"/>
                <w:szCs w:val="18"/>
              </w:rPr>
            </w:pPr>
          </w:p>
        </w:tc>
        <w:tc>
          <w:tcPr>
            <w:tcW w:w="438" w:type="pct"/>
            <w:vMerge/>
            <w:vAlign w:val="center"/>
            <w:hideMark/>
          </w:tcPr>
          <w:p w14:paraId="623AF7EA" w14:textId="77777777" w:rsidR="008F3D59" w:rsidRPr="00FB488E" w:rsidRDefault="008F3D59" w:rsidP="003430B5">
            <w:pPr>
              <w:spacing w:after="0" w:line="240" w:lineRule="auto"/>
              <w:rPr>
                <w:rFonts w:ascii="Arial" w:eastAsia="Calibri" w:hAnsi="Arial" w:cs="Arial"/>
                <w:color w:val="000000"/>
                <w:sz w:val="18"/>
                <w:szCs w:val="18"/>
              </w:rPr>
            </w:pPr>
          </w:p>
        </w:tc>
        <w:tc>
          <w:tcPr>
            <w:tcW w:w="335" w:type="pct"/>
            <w:shd w:val="clear" w:color="auto" w:fill="auto"/>
            <w:vAlign w:val="center"/>
            <w:hideMark/>
          </w:tcPr>
          <w:p w14:paraId="0B45C46C"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98" w:type="pct"/>
            <w:shd w:val="clear" w:color="auto" w:fill="auto"/>
            <w:vAlign w:val="center"/>
            <w:hideMark/>
          </w:tcPr>
          <w:p w14:paraId="0E8D12BE"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14" w:type="pct"/>
            <w:shd w:val="clear" w:color="auto" w:fill="auto"/>
            <w:vAlign w:val="center"/>
            <w:hideMark/>
          </w:tcPr>
          <w:p w14:paraId="5514BCA4"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21" w:type="pct"/>
            <w:shd w:val="clear" w:color="auto" w:fill="auto"/>
            <w:vAlign w:val="center"/>
            <w:hideMark/>
          </w:tcPr>
          <w:p w14:paraId="1795D392"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09" w:type="pct"/>
            <w:shd w:val="clear" w:color="auto" w:fill="auto"/>
            <w:vAlign w:val="center"/>
            <w:hideMark/>
          </w:tcPr>
          <w:p w14:paraId="69E24268"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12" w:type="pct"/>
            <w:shd w:val="clear" w:color="auto" w:fill="auto"/>
            <w:vAlign w:val="center"/>
            <w:hideMark/>
          </w:tcPr>
          <w:p w14:paraId="281A7CBB" w14:textId="77777777" w:rsidR="008F3D59" w:rsidRPr="00FB488E" w:rsidRDefault="008F3D59" w:rsidP="003430B5">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179" w:type="pct"/>
            <w:vMerge/>
            <w:vAlign w:val="center"/>
            <w:hideMark/>
          </w:tcPr>
          <w:p w14:paraId="1B2FC975" w14:textId="77777777" w:rsidR="008F3D59" w:rsidRPr="00FB488E" w:rsidRDefault="008F3D59" w:rsidP="003430B5">
            <w:pPr>
              <w:spacing w:after="0" w:line="240" w:lineRule="auto"/>
              <w:rPr>
                <w:rFonts w:ascii="Arial" w:eastAsia="Calibri" w:hAnsi="Arial" w:cs="Arial"/>
                <w:color w:val="000000"/>
                <w:sz w:val="18"/>
                <w:szCs w:val="18"/>
              </w:rPr>
            </w:pPr>
          </w:p>
        </w:tc>
        <w:tc>
          <w:tcPr>
            <w:tcW w:w="236" w:type="pct"/>
            <w:vMerge/>
          </w:tcPr>
          <w:p w14:paraId="135057D6" w14:textId="77777777" w:rsidR="008F3D59" w:rsidRPr="00FB488E" w:rsidRDefault="008F3D59" w:rsidP="003430B5">
            <w:pPr>
              <w:spacing w:after="0" w:line="240" w:lineRule="auto"/>
              <w:rPr>
                <w:rFonts w:ascii="Arial" w:eastAsia="Calibri" w:hAnsi="Arial" w:cs="Arial"/>
                <w:color w:val="000000"/>
                <w:sz w:val="18"/>
                <w:szCs w:val="18"/>
              </w:rPr>
            </w:pPr>
          </w:p>
        </w:tc>
      </w:tr>
    </w:tbl>
    <w:p w14:paraId="03FA099B" w14:textId="77777777" w:rsidR="008F3D59" w:rsidRPr="00FB488E" w:rsidRDefault="008F3D59" w:rsidP="008F3D59">
      <w:pPr>
        <w:spacing w:after="0" w:line="14" w:lineRule="auto"/>
        <w:jc w:val="both"/>
        <w:rPr>
          <w:rFonts w:ascii="Arial" w:eastAsia="Calibri" w:hAnsi="Arial" w:cs="Arial"/>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8F3D59" w:rsidRPr="00FB488E" w14:paraId="74428E6B" w14:textId="77777777" w:rsidTr="00396CFD">
        <w:trPr>
          <w:trHeight w:val="300"/>
          <w:tblHeader/>
        </w:trPr>
        <w:tc>
          <w:tcPr>
            <w:tcW w:w="189" w:type="pct"/>
            <w:shd w:val="clear" w:color="auto" w:fill="auto"/>
            <w:vAlign w:val="center"/>
            <w:hideMark/>
          </w:tcPr>
          <w:p w14:paraId="2A4F2659"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566" w:type="pct"/>
            <w:shd w:val="clear" w:color="auto" w:fill="auto"/>
            <w:vAlign w:val="center"/>
            <w:hideMark/>
          </w:tcPr>
          <w:p w14:paraId="397EF029"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236" w:type="pct"/>
            <w:shd w:val="clear" w:color="auto" w:fill="auto"/>
            <w:vAlign w:val="center"/>
            <w:hideMark/>
          </w:tcPr>
          <w:p w14:paraId="55D027D7"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330" w:type="pct"/>
            <w:shd w:val="clear" w:color="auto" w:fill="auto"/>
            <w:vAlign w:val="center"/>
            <w:hideMark/>
          </w:tcPr>
          <w:p w14:paraId="2D953FDE"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185" w:type="pct"/>
            <w:vAlign w:val="center"/>
          </w:tcPr>
          <w:p w14:paraId="51BFFC8B"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300" w:type="pct"/>
            <w:shd w:val="clear" w:color="auto" w:fill="auto"/>
            <w:vAlign w:val="center"/>
            <w:hideMark/>
          </w:tcPr>
          <w:p w14:paraId="4D48329E"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300" w:type="pct"/>
            <w:shd w:val="clear" w:color="auto" w:fill="auto"/>
            <w:vAlign w:val="center"/>
            <w:hideMark/>
          </w:tcPr>
          <w:p w14:paraId="65CAB43C"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99" w:type="pct"/>
            <w:shd w:val="clear" w:color="auto" w:fill="auto"/>
            <w:vAlign w:val="center"/>
            <w:hideMark/>
          </w:tcPr>
          <w:p w14:paraId="2C713DA9"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254" w:type="pct"/>
            <w:shd w:val="clear" w:color="auto" w:fill="auto"/>
            <w:vAlign w:val="center"/>
            <w:hideMark/>
          </w:tcPr>
          <w:p w14:paraId="0F574A66"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438" w:type="pct"/>
            <w:shd w:val="clear" w:color="auto" w:fill="auto"/>
            <w:vAlign w:val="center"/>
            <w:hideMark/>
          </w:tcPr>
          <w:p w14:paraId="22CDE1E8"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334" w:type="pct"/>
            <w:shd w:val="clear" w:color="auto" w:fill="auto"/>
            <w:vAlign w:val="center"/>
            <w:hideMark/>
          </w:tcPr>
          <w:p w14:paraId="4F603342"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99" w:type="pct"/>
            <w:shd w:val="clear" w:color="auto" w:fill="auto"/>
            <w:vAlign w:val="center"/>
            <w:hideMark/>
          </w:tcPr>
          <w:p w14:paraId="389B4ABC"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15" w:type="pct"/>
            <w:shd w:val="clear" w:color="auto" w:fill="auto"/>
            <w:vAlign w:val="center"/>
            <w:hideMark/>
          </w:tcPr>
          <w:p w14:paraId="388EED62"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22" w:type="pct"/>
            <w:shd w:val="clear" w:color="auto" w:fill="auto"/>
            <w:vAlign w:val="center"/>
            <w:hideMark/>
          </w:tcPr>
          <w:p w14:paraId="5E358F55"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08" w:type="pct"/>
            <w:shd w:val="clear" w:color="auto" w:fill="auto"/>
            <w:vAlign w:val="center"/>
            <w:hideMark/>
          </w:tcPr>
          <w:p w14:paraId="47C89BB3"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12" w:type="pct"/>
            <w:shd w:val="clear" w:color="auto" w:fill="auto"/>
            <w:vAlign w:val="center"/>
            <w:hideMark/>
          </w:tcPr>
          <w:p w14:paraId="760A0A79"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16</w:t>
            </w:r>
          </w:p>
        </w:tc>
        <w:tc>
          <w:tcPr>
            <w:tcW w:w="176" w:type="pct"/>
            <w:shd w:val="clear" w:color="auto" w:fill="auto"/>
            <w:vAlign w:val="center"/>
            <w:hideMark/>
          </w:tcPr>
          <w:p w14:paraId="7A40CC19"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17</w:t>
            </w:r>
          </w:p>
        </w:tc>
        <w:tc>
          <w:tcPr>
            <w:tcW w:w="236" w:type="pct"/>
            <w:tcBorders>
              <w:bottom w:val="single" w:sz="4" w:space="0" w:color="auto"/>
            </w:tcBorders>
            <w:vAlign w:val="center"/>
          </w:tcPr>
          <w:p w14:paraId="22E2DCEF" w14:textId="77777777" w:rsidR="008F3D59" w:rsidRPr="00FB488E" w:rsidRDefault="008F3D59" w:rsidP="00396CFD">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18</w:t>
            </w:r>
          </w:p>
        </w:tc>
      </w:tr>
      <w:tr w:rsidR="008F3D59" w:rsidRPr="00FB488E" w14:paraId="46C18E08" w14:textId="77777777" w:rsidTr="003430B5">
        <w:trPr>
          <w:trHeight w:val="20"/>
        </w:trPr>
        <w:tc>
          <w:tcPr>
            <w:tcW w:w="189" w:type="pct"/>
            <w:vMerge w:val="restart"/>
            <w:shd w:val="clear" w:color="auto" w:fill="auto"/>
            <w:vAlign w:val="center"/>
            <w:hideMark/>
          </w:tcPr>
          <w:p w14:paraId="385E97A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w:t>
            </w:r>
          </w:p>
        </w:tc>
        <w:tc>
          <w:tcPr>
            <w:tcW w:w="566" w:type="pct"/>
            <w:vMerge w:val="restart"/>
            <w:shd w:val="clear" w:color="auto" w:fill="auto"/>
            <w:vAlign w:val="center"/>
          </w:tcPr>
          <w:p w14:paraId="1FECDA61" w14:textId="77777777" w:rsidR="008F3D59" w:rsidRPr="00FB488E" w:rsidRDefault="008F3D59" w:rsidP="003430B5">
            <w:pPr>
              <w:spacing w:after="0" w:line="240" w:lineRule="auto"/>
              <w:rPr>
                <w:rFonts w:ascii="Arial" w:hAnsi="Arial" w:cs="Arial"/>
                <w:color w:val="000000"/>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г. Мытищи, ул. </w:t>
            </w:r>
            <w:r w:rsidRPr="00FB488E">
              <w:rPr>
                <w:rFonts w:ascii="Arial" w:hAnsi="Arial" w:cs="Arial"/>
                <w:color w:val="000000"/>
                <w:sz w:val="16"/>
                <w:szCs w:val="16"/>
              </w:rPr>
              <w:lastRenderedPageBreak/>
              <w:t>Юбилейная д. 23к1, 25к1, 25к2, ул. Лётная</w:t>
            </w:r>
          </w:p>
          <w:p w14:paraId="5C82869D"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д. 34к2 (55.907024, 37.713000; 55.907283, 37.714144) Участок 1</w:t>
            </w:r>
          </w:p>
        </w:tc>
        <w:tc>
          <w:tcPr>
            <w:tcW w:w="236" w:type="pct"/>
            <w:vMerge w:val="restart"/>
            <w:shd w:val="clear" w:color="auto" w:fill="auto"/>
            <w:vAlign w:val="center"/>
            <w:hideMark/>
          </w:tcPr>
          <w:p w14:paraId="16732AE6"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lastRenderedPageBreak/>
              <w:t>1 ед.</w:t>
            </w:r>
          </w:p>
        </w:tc>
        <w:tc>
          <w:tcPr>
            <w:tcW w:w="330" w:type="pct"/>
            <w:vMerge w:val="restart"/>
            <w:shd w:val="clear" w:color="auto" w:fill="auto"/>
            <w:vAlign w:val="center"/>
          </w:tcPr>
          <w:p w14:paraId="5B4188AD" w14:textId="77777777" w:rsidR="008F3D59" w:rsidRPr="00FB488E" w:rsidRDefault="008F3D59" w:rsidP="003430B5">
            <w:pPr>
              <w:spacing w:after="0" w:line="240" w:lineRule="auto"/>
              <w:ind w:left="-95" w:right="-79"/>
              <w:jc w:val="center"/>
              <w:rPr>
                <w:rFonts w:ascii="Arial" w:hAnsi="Arial" w:cs="Arial"/>
                <w:color w:val="000000"/>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г. Мытищи, ул. Юбилейная </w:t>
            </w:r>
            <w:r w:rsidRPr="00FB488E">
              <w:rPr>
                <w:rFonts w:ascii="Arial" w:hAnsi="Arial" w:cs="Arial"/>
                <w:color w:val="000000"/>
                <w:sz w:val="16"/>
                <w:szCs w:val="16"/>
              </w:rPr>
              <w:lastRenderedPageBreak/>
              <w:t>д. 23к1, 25к1, 25к2, ул. Лётная</w:t>
            </w:r>
          </w:p>
          <w:p w14:paraId="7C254DDA" w14:textId="77777777" w:rsidR="008F3D59" w:rsidRPr="00FB488E" w:rsidRDefault="008F3D59" w:rsidP="003430B5">
            <w:pPr>
              <w:spacing w:after="0" w:line="240" w:lineRule="auto"/>
              <w:ind w:left="-104" w:right="-61"/>
              <w:jc w:val="center"/>
              <w:rPr>
                <w:rFonts w:ascii="Arial" w:eastAsia="Calibri" w:hAnsi="Arial" w:cs="Arial"/>
                <w:sz w:val="16"/>
                <w:szCs w:val="16"/>
              </w:rPr>
            </w:pPr>
            <w:r w:rsidRPr="00FB488E">
              <w:rPr>
                <w:rFonts w:ascii="Arial" w:hAnsi="Arial" w:cs="Arial"/>
                <w:color w:val="000000"/>
                <w:sz w:val="16"/>
                <w:szCs w:val="16"/>
              </w:rPr>
              <w:t>д. 34к2</w:t>
            </w:r>
          </w:p>
        </w:tc>
        <w:tc>
          <w:tcPr>
            <w:tcW w:w="185" w:type="pct"/>
            <w:vMerge w:val="restart"/>
          </w:tcPr>
          <w:p w14:paraId="3E28B1CF" w14:textId="77777777" w:rsidR="008F3D59" w:rsidRPr="00FB488E" w:rsidRDefault="008F3D59" w:rsidP="003430B5">
            <w:pPr>
              <w:spacing w:after="0" w:line="240" w:lineRule="auto"/>
              <w:ind w:left="-111" w:right="-108"/>
              <w:rPr>
                <w:rFonts w:ascii="Arial" w:eastAsia="Calibri" w:hAnsi="Arial" w:cs="Arial"/>
                <w:sz w:val="16"/>
                <w:szCs w:val="16"/>
              </w:rPr>
            </w:pPr>
          </w:p>
        </w:tc>
        <w:tc>
          <w:tcPr>
            <w:tcW w:w="300" w:type="pct"/>
            <w:vMerge w:val="restart"/>
            <w:shd w:val="clear" w:color="auto" w:fill="auto"/>
            <w:vAlign w:val="center"/>
          </w:tcPr>
          <w:p w14:paraId="3A3A37BA"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w:t>
            </w:r>
          </w:p>
          <w:p w14:paraId="6678B921"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15.10.2023</w:t>
            </w:r>
          </w:p>
        </w:tc>
        <w:tc>
          <w:tcPr>
            <w:tcW w:w="300" w:type="pct"/>
            <w:vMerge w:val="restart"/>
            <w:shd w:val="clear" w:color="auto" w:fill="auto"/>
            <w:vAlign w:val="center"/>
          </w:tcPr>
          <w:p w14:paraId="406309AB"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shd w:val="clear" w:color="auto" w:fill="auto"/>
            <w:vAlign w:val="center"/>
          </w:tcPr>
          <w:p w14:paraId="3276C76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704,19</w:t>
            </w:r>
          </w:p>
        </w:tc>
        <w:tc>
          <w:tcPr>
            <w:tcW w:w="254" w:type="pct"/>
            <w:shd w:val="clear" w:color="auto" w:fill="auto"/>
            <w:vAlign w:val="center"/>
            <w:hideMark/>
          </w:tcPr>
          <w:p w14:paraId="11CD866E"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14AAD7AC"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79208D5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704,19</w:t>
            </w:r>
          </w:p>
        </w:tc>
        <w:tc>
          <w:tcPr>
            <w:tcW w:w="299" w:type="pct"/>
            <w:shd w:val="clear" w:color="auto" w:fill="auto"/>
            <w:vAlign w:val="center"/>
          </w:tcPr>
          <w:p w14:paraId="70DA403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704,19</w:t>
            </w:r>
          </w:p>
        </w:tc>
        <w:tc>
          <w:tcPr>
            <w:tcW w:w="215" w:type="pct"/>
            <w:shd w:val="clear" w:color="auto" w:fill="auto"/>
            <w:vAlign w:val="center"/>
          </w:tcPr>
          <w:p w14:paraId="7FDEEF2C"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268A5FC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2589F5D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38A9260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tcBorders>
              <w:right w:val="single" w:sz="4" w:space="0" w:color="auto"/>
            </w:tcBorders>
            <w:shd w:val="clear" w:color="auto" w:fill="auto"/>
            <w:vAlign w:val="center"/>
            <w:hideMark/>
          </w:tcPr>
          <w:p w14:paraId="4C259E9B" w14:textId="77777777" w:rsidR="008F3D59" w:rsidRPr="00FB488E" w:rsidRDefault="008F3D59" w:rsidP="003430B5">
            <w:pPr>
              <w:spacing w:after="0" w:line="240" w:lineRule="auto"/>
              <w:rPr>
                <w:rFonts w:ascii="Arial" w:eastAsia="Calibri" w:hAnsi="Arial" w:cs="Arial"/>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A429100"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132D1388" w14:textId="77777777" w:rsidTr="003430B5">
        <w:trPr>
          <w:trHeight w:val="579"/>
        </w:trPr>
        <w:tc>
          <w:tcPr>
            <w:tcW w:w="189" w:type="pct"/>
            <w:vMerge/>
            <w:vAlign w:val="center"/>
            <w:hideMark/>
          </w:tcPr>
          <w:p w14:paraId="0A72AB5E"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6C24DC2F"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5D1FE943"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2C44A8A6"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6106C510"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5BC2F211"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60CD6EA9"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441B263B"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6096814B"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08EB0E9D"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 xml:space="preserve">Средства бюджета Московской </w:t>
            </w:r>
            <w:r w:rsidRPr="00FB488E">
              <w:rPr>
                <w:rFonts w:ascii="Arial" w:eastAsia="Times New Roman" w:hAnsi="Arial" w:cs="Arial"/>
                <w:sz w:val="16"/>
                <w:szCs w:val="16"/>
              </w:rPr>
              <w:lastRenderedPageBreak/>
              <w:t>области</w:t>
            </w:r>
          </w:p>
        </w:tc>
        <w:tc>
          <w:tcPr>
            <w:tcW w:w="334" w:type="pct"/>
            <w:shd w:val="clear" w:color="auto" w:fill="auto"/>
            <w:vAlign w:val="center"/>
          </w:tcPr>
          <w:p w14:paraId="3C9C53E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lastRenderedPageBreak/>
              <w:t>440,82</w:t>
            </w:r>
          </w:p>
        </w:tc>
        <w:tc>
          <w:tcPr>
            <w:tcW w:w="299" w:type="pct"/>
            <w:shd w:val="clear" w:color="auto" w:fill="auto"/>
            <w:vAlign w:val="center"/>
          </w:tcPr>
          <w:p w14:paraId="544ADD7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440,82</w:t>
            </w:r>
          </w:p>
        </w:tc>
        <w:tc>
          <w:tcPr>
            <w:tcW w:w="215" w:type="pct"/>
            <w:shd w:val="clear" w:color="auto" w:fill="auto"/>
            <w:vAlign w:val="center"/>
          </w:tcPr>
          <w:p w14:paraId="571E17C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38843F4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447C9A4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7B367512"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tcBorders>
              <w:right w:val="single" w:sz="4" w:space="0" w:color="auto"/>
            </w:tcBorders>
            <w:shd w:val="clear" w:color="auto" w:fill="auto"/>
            <w:vAlign w:val="center"/>
            <w:hideMark/>
          </w:tcPr>
          <w:p w14:paraId="73361BFC" w14:textId="77777777" w:rsidR="008F3D59" w:rsidRPr="00FB488E" w:rsidRDefault="008F3D59" w:rsidP="003430B5">
            <w:pPr>
              <w:spacing w:after="0" w:line="240" w:lineRule="auto"/>
              <w:rPr>
                <w:rFonts w:ascii="Arial" w:eastAsia="Calibri" w:hAnsi="Arial" w:cs="Arial"/>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7DDC9AD7"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5FCFE14E" w14:textId="77777777" w:rsidTr="003430B5">
        <w:trPr>
          <w:trHeight w:val="545"/>
        </w:trPr>
        <w:tc>
          <w:tcPr>
            <w:tcW w:w="189" w:type="pct"/>
            <w:vMerge/>
            <w:vAlign w:val="center"/>
            <w:hideMark/>
          </w:tcPr>
          <w:p w14:paraId="435311C3"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64DD3902"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15E0F365"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71E63238"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272187F4"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4C696DFD"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03AD4E4B"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2AA13C62"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06964ABB"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4EBD9437"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59EBE93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263,37</w:t>
            </w:r>
          </w:p>
        </w:tc>
        <w:tc>
          <w:tcPr>
            <w:tcW w:w="299" w:type="pct"/>
            <w:shd w:val="clear" w:color="auto" w:fill="auto"/>
            <w:vAlign w:val="center"/>
          </w:tcPr>
          <w:p w14:paraId="4A5F61D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263,37</w:t>
            </w:r>
          </w:p>
        </w:tc>
        <w:tc>
          <w:tcPr>
            <w:tcW w:w="215" w:type="pct"/>
            <w:shd w:val="clear" w:color="auto" w:fill="auto"/>
            <w:vAlign w:val="center"/>
          </w:tcPr>
          <w:p w14:paraId="4838392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2FF6AB0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250ADA32"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2C6176AC"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tcBorders>
              <w:right w:val="single" w:sz="4" w:space="0" w:color="auto"/>
            </w:tcBorders>
            <w:shd w:val="clear" w:color="auto" w:fill="auto"/>
            <w:vAlign w:val="center"/>
            <w:hideMark/>
          </w:tcPr>
          <w:p w14:paraId="32127B67" w14:textId="77777777" w:rsidR="008F3D59" w:rsidRPr="00FB488E" w:rsidRDefault="008F3D59" w:rsidP="003430B5">
            <w:pPr>
              <w:spacing w:after="0" w:line="240" w:lineRule="auto"/>
              <w:rPr>
                <w:rFonts w:ascii="Arial" w:eastAsia="Calibri" w:hAnsi="Arial" w:cs="Arial"/>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0A14ECDF"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131266F0" w14:textId="77777777" w:rsidTr="003430B5">
        <w:trPr>
          <w:trHeight w:val="229"/>
        </w:trPr>
        <w:tc>
          <w:tcPr>
            <w:tcW w:w="189" w:type="pct"/>
            <w:vMerge w:val="restart"/>
            <w:shd w:val="clear" w:color="auto" w:fill="auto"/>
            <w:vAlign w:val="center"/>
            <w:hideMark/>
          </w:tcPr>
          <w:p w14:paraId="4503535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2</w:t>
            </w:r>
          </w:p>
        </w:tc>
        <w:tc>
          <w:tcPr>
            <w:tcW w:w="566" w:type="pct"/>
            <w:vMerge w:val="restart"/>
            <w:shd w:val="clear" w:color="auto" w:fill="auto"/>
            <w:vAlign w:val="center"/>
          </w:tcPr>
          <w:p w14:paraId="2BA00612" w14:textId="77777777" w:rsidR="008F3D59" w:rsidRPr="00FB488E" w:rsidRDefault="008F3D59" w:rsidP="003430B5">
            <w:pPr>
              <w:spacing w:after="0" w:line="240" w:lineRule="auto"/>
              <w:rPr>
                <w:rFonts w:ascii="Arial" w:hAnsi="Arial" w:cs="Arial"/>
                <w:color w:val="000000"/>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Мытищи, г. Мытищи, ул. Юбилейная д. 23к1, 25к1, 25к2, ул. Лётная д. 34к2 (55.907311, 37.714160; 55.907671, 37.714940) Участок 2</w:t>
            </w:r>
          </w:p>
        </w:tc>
        <w:tc>
          <w:tcPr>
            <w:tcW w:w="236" w:type="pct"/>
            <w:vMerge w:val="restart"/>
            <w:shd w:val="clear" w:color="auto" w:fill="auto"/>
            <w:vAlign w:val="center"/>
            <w:hideMark/>
          </w:tcPr>
          <w:p w14:paraId="3515AA7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0" w:type="pct"/>
            <w:vMerge w:val="restart"/>
            <w:shd w:val="clear" w:color="auto" w:fill="auto"/>
            <w:vAlign w:val="center"/>
          </w:tcPr>
          <w:p w14:paraId="1B3A8854" w14:textId="77777777" w:rsidR="008F3D59" w:rsidRPr="00FB488E" w:rsidRDefault="008F3D59" w:rsidP="003430B5">
            <w:pPr>
              <w:spacing w:after="0" w:line="240" w:lineRule="auto"/>
              <w:ind w:left="-104" w:right="-61"/>
              <w:jc w:val="center"/>
              <w:rPr>
                <w:rFonts w:ascii="Arial" w:eastAsia="Calibri" w:hAnsi="Arial" w:cs="Arial"/>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Мытищи, г. Мытищи, ул. Юбилейная д. 23к1, 25к1, 25к2, ул. Лётная д. 34к2</w:t>
            </w:r>
          </w:p>
        </w:tc>
        <w:tc>
          <w:tcPr>
            <w:tcW w:w="185" w:type="pct"/>
            <w:vMerge w:val="restart"/>
          </w:tcPr>
          <w:p w14:paraId="2F8CCF37"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47F63C82"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4C7C24A9"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shd w:val="clear" w:color="auto" w:fill="auto"/>
            <w:vAlign w:val="center"/>
          </w:tcPr>
          <w:p w14:paraId="519754A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520,14</w:t>
            </w:r>
          </w:p>
        </w:tc>
        <w:tc>
          <w:tcPr>
            <w:tcW w:w="254" w:type="pct"/>
            <w:shd w:val="clear" w:color="auto" w:fill="auto"/>
            <w:vAlign w:val="center"/>
            <w:hideMark/>
          </w:tcPr>
          <w:p w14:paraId="3596EAF9"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79C132A9"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03C1864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520,14</w:t>
            </w:r>
          </w:p>
        </w:tc>
        <w:tc>
          <w:tcPr>
            <w:tcW w:w="299" w:type="pct"/>
            <w:shd w:val="clear" w:color="auto" w:fill="auto"/>
            <w:vAlign w:val="center"/>
          </w:tcPr>
          <w:p w14:paraId="3249995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520,14</w:t>
            </w:r>
          </w:p>
        </w:tc>
        <w:tc>
          <w:tcPr>
            <w:tcW w:w="215" w:type="pct"/>
            <w:shd w:val="clear" w:color="auto" w:fill="auto"/>
            <w:vAlign w:val="center"/>
          </w:tcPr>
          <w:p w14:paraId="4C8BFA31"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3109F90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66A24E9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7BAEC02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7A0EF102" w14:textId="77777777" w:rsidR="008F3D59" w:rsidRPr="00FB488E" w:rsidRDefault="008F3D59" w:rsidP="003430B5">
            <w:pPr>
              <w:spacing w:after="0" w:line="240" w:lineRule="auto"/>
              <w:rPr>
                <w:rFonts w:ascii="Arial" w:eastAsia="Calibri" w:hAnsi="Arial" w:cs="Arial"/>
                <w:sz w:val="18"/>
                <w:szCs w:val="18"/>
              </w:rPr>
            </w:pPr>
          </w:p>
        </w:tc>
        <w:tc>
          <w:tcPr>
            <w:tcW w:w="236" w:type="pct"/>
            <w:tcBorders>
              <w:top w:val="single" w:sz="4" w:space="0" w:color="auto"/>
            </w:tcBorders>
            <w:vAlign w:val="center"/>
          </w:tcPr>
          <w:p w14:paraId="2A40CD58"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64F4B7BC" w14:textId="77777777" w:rsidTr="003430B5">
        <w:trPr>
          <w:trHeight w:val="20"/>
        </w:trPr>
        <w:tc>
          <w:tcPr>
            <w:tcW w:w="189" w:type="pct"/>
            <w:vMerge/>
            <w:vAlign w:val="center"/>
            <w:hideMark/>
          </w:tcPr>
          <w:p w14:paraId="4403C0FB"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5F0F3513"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6573F636"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2CB96D6E"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60A7D972"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224DC501"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1C8B81FF"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2F06C3D1"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3192FAE6"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6EB01874"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74A6FE3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325,60</w:t>
            </w:r>
          </w:p>
        </w:tc>
        <w:tc>
          <w:tcPr>
            <w:tcW w:w="299" w:type="pct"/>
            <w:shd w:val="clear" w:color="auto" w:fill="auto"/>
            <w:vAlign w:val="center"/>
          </w:tcPr>
          <w:p w14:paraId="4574842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325,60</w:t>
            </w:r>
          </w:p>
        </w:tc>
        <w:tc>
          <w:tcPr>
            <w:tcW w:w="215" w:type="pct"/>
            <w:shd w:val="clear" w:color="auto" w:fill="auto"/>
            <w:vAlign w:val="center"/>
          </w:tcPr>
          <w:p w14:paraId="21FE170C"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2BC6E327"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0805271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48B846C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607F7849"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1536735F"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0731FD0B" w14:textId="77777777" w:rsidTr="003430B5">
        <w:trPr>
          <w:trHeight w:val="721"/>
        </w:trPr>
        <w:tc>
          <w:tcPr>
            <w:tcW w:w="189" w:type="pct"/>
            <w:vMerge/>
            <w:vAlign w:val="center"/>
            <w:hideMark/>
          </w:tcPr>
          <w:p w14:paraId="1B39984B"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0B94256E"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4D6C9892"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5A25E7F0"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7B3FC64A"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58A6F87F"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18980478"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1AF02B64"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0ABD4CDC"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1B3A49DF"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2630C176"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194,54</w:t>
            </w:r>
          </w:p>
        </w:tc>
        <w:tc>
          <w:tcPr>
            <w:tcW w:w="299" w:type="pct"/>
            <w:shd w:val="clear" w:color="auto" w:fill="auto"/>
            <w:vAlign w:val="center"/>
          </w:tcPr>
          <w:p w14:paraId="377A905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194,54</w:t>
            </w:r>
          </w:p>
        </w:tc>
        <w:tc>
          <w:tcPr>
            <w:tcW w:w="215" w:type="pct"/>
            <w:shd w:val="clear" w:color="auto" w:fill="auto"/>
            <w:vAlign w:val="center"/>
          </w:tcPr>
          <w:p w14:paraId="7400A74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581E6626"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2141965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6C31A64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47C5CD3C"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0A5F5AFB"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719DF929" w14:textId="77777777" w:rsidTr="003430B5">
        <w:trPr>
          <w:trHeight w:val="308"/>
        </w:trPr>
        <w:tc>
          <w:tcPr>
            <w:tcW w:w="189" w:type="pct"/>
            <w:vMerge w:val="restart"/>
            <w:shd w:val="clear" w:color="auto" w:fill="auto"/>
            <w:vAlign w:val="center"/>
            <w:hideMark/>
          </w:tcPr>
          <w:p w14:paraId="23C548C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w:t>
            </w:r>
          </w:p>
        </w:tc>
        <w:tc>
          <w:tcPr>
            <w:tcW w:w="566" w:type="pct"/>
            <w:vMerge w:val="restart"/>
            <w:shd w:val="clear" w:color="auto" w:fill="auto"/>
            <w:vAlign w:val="center"/>
          </w:tcPr>
          <w:p w14:paraId="628562C4"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322AD1B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0" w:type="pct"/>
            <w:vMerge w:val="restart"/>
            <w:shd w:val="clear" w:color="auto" w:fill="auto"/>
            <w:vAlign w:val="center"/>
          </w:tcPr>
          <w:p w14:paraId="2FBB60FF" w14:textId="77777777" w:rsidR="008F3D59" w:rsidRPr="00FB488E" w:rsidRDefault="008F3D59" w:rsidP="003430B5">
            <w:pPr>
              <w:spacing w:after="0" w:line="240" w:lineRule="auto"/>
              <w:ind w:left="-104" w:right="-61"/>
              <w:jc w:val="center"/>
              <w:rPr>
                <w:rFonts w:ascii="Arial" w:eastAsia="Calibri" w:hAnsi="Arial" w:cs="Arial"/>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Мытищи, г. Мытищи, ул. Юбилейная д. 23к1, 25к1, 25к2, ул. Лётная д. 34к2</w:t>
            </w:r>
          </w:p>
        </w:tc>
        <w:tc>
          <w:tcPr>
            <w:tcW w:w="185" w:type="pct"/>
            <w:vMerge w:val="restart"/>
          </w:tcPr>
          <w:p w14:paraId="4284ED7B"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00974F2B"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47C4E309"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shd w:val="clear" w:color="auto" w:fill="auto"/>
            <w:vAlign w:val="center"/>
          </w:tcPr>
          <w:p w14:paraId="6746B5D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335,97</w:t>
            </w:r>
          </w:p>
        </w:tc>
        <w:tc>
          <w:tcPr>
            <w:tcW w:w="254" w:type="pct"/>
            <w:shd w:val="clear" w:color="auto" w:fill="auto"/>
            <w:vAlign w:val="center"/>
            <w:hideMark/>
          </w:tcPr>
          <w:p w14:paraId="1EBC1D02"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31B185E8"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026AE74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335,97</w:t>
            </w:r>
          </w:p>
        </w:tc>
        <w:tc>
          <w:tcPr>
            <w:tcW w:w="299" w:type="pct"/>
            <w:shd w:val="clear" w:color="auto" w:fill="auto"/>
            <w:vAlign w:val="center"/>
          </w:tcPr>
          <w:p w14:paraId="5A36778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335,97</w:t>
            </w:r>
          </w:p>
        </w:tc>
        <w:tc>
          <w:tcPr>
            <w:tcW w:w="215" w:type="pct"/>
            <w:shd w:val="clear" w:color="auto" w:fill="auto"/>
            <w:vAlign w:val="center"/>
          </w:tcPr>
          <w:p w14:paraId="7693C0B2"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1D5450EC"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46B122B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148D63B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0F36C417" w14:textId="77777777" w:rsidR="008F3D59" w:rsidRPr="00FB488E" w:rsidRDefault="008F3D59" w:rsidP="003430B5">
            <w:pPr>
              <w:spacing w:after="0" w:line="240" w:lineRule="auto"/>
              <w:rPr>
                <w:rFonts w:ascii="Arial" w:eastAsia="Calibri" w:hAnsi="Arial" w:cs="Arial"/>
                <w:sz w:val="18"/>
                <w:szCs w:val="18"/>
              </w:rPr>
            </w:pPr>
          </w:p>
        </w:tc>
        <w:tc>
          <w:tcPr>
            <w:tcW w:w="236" w:type="pct"/>
          </w:tcPr>
          <w:p w14:paraId="430D55B6"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57A16D7D" w14:textId="77777777" w:rsidTr="003430B5">
        <w:trPr>
          <w:trHeight w:val="784"/>
        </w:trPr>
        <w:tc>
          <w:tcPr>
            <w:tcW w:w="189" w:type="pct"/>
            <w:vMerge/>
            <w:vAlign w:val="center"/>
            <w:hideMark/>
          </w:tcPr>
          <w:p w14:paraId="546C9620"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64C829C2"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6DF6D309"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310AFF20"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0DEA3609"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6D27AEB7"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26668C35"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471D8C1E"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539543F2"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205C8E15"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19C3761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210,31</w:t>
            </w:r>
          </w:p>
        </w:tc>
        <w:tc>
          <w:tcPr>
            <w:tcW w:w="299" w:type="pct"/>
            <w:shd w:val="clear" w:color="auto" w:fill="auto"/>
            <w:vAlign w:val="center"/>
          </w:tcPr>
          <w:p w14:paraId="7A95847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210,31</w:t>
            </w:r>
          </w:p>
        </w:tc>
        <w:tc>
          <w:tcPr>
            <w:tcW w:w="215" w:type="pct"/>
            <w:shd w:val="clear" w:color="auto" w:fill="auto"/>
            <w:vAlign w:val="center"/>
          </w:tcPr>
          <w:p w14:paraId="55072FE7"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0FC5A22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2BE9DDC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45EEC71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745840A6"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78B52034"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29B7CB69" w14:textId="77777777" w:rsidTr="003430B5">
        <w:trPr>
          <w:trHeight w:val="879"/>
        </w:trPr>
        <w:tc>
          <w:tcPr>
            <w:tcW w:w="189" w:type="pct"/>
            <w:vMerge/>
            <w:vAlign w:val="center"/>
            <w:hideMark/>
          </w:tcPr>
          <w:p w14:paraId="66F24553"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775A7716"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64978372"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239AA161"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7E2DCE77"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3E56AF54"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1E910C59"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3D937C36"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5E110133"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4D67FCB5"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29569D46"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125,66</w:t>
            </w:r>
          </w:p>
        </w:tc>
        <w:tc>
          <w:tcPr>
            <w:tcW w:w="299" w:type="pct"/>
            <w:shd w:val="clear" w:color="auto" w:fill="auto"/>
            <w:vAlign w:val="center"/>
          </w:tcPr>
          <w:p w14:paraId="7ADC410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125,66</w:t>
            </w:r>
          </w:p>
        </w:tc>
        <w:tc>
          <w:tcPr>
            <w:tcW w:w="215" w:type="pct"/>
            <w:shd w:val="clear" w:color="auto" w:fill="auto"/>
            <w:vAlign w:val="center"/>
          </w:tcPr>
          <w:p w14:paraId="6EB75EAA"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0BB797B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1D44405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5E6522EB"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68F97EFD"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4689A626"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23FB12FA" w14:textId="77777777" w:rsidTr="003430B5">
        <w:trPr>
          <w:trHeight w:val="20"/>
        </w:trPr>
        <w:tc>
          <w:tcPr>
            <w:tcW w:w="189" w:type="pct"/>
            <w:vMerge w:val="restart"/>
            <w:shd w:val="clear" w:color="auto" w:fill="auto"/>
            <w:vAlign w:val="center"/>
            <w:hideMark/>
          </w:tcPr>
          <w:p w14:paraId="0B03393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4</w:t>
            </w:r>
          </w:p>
        </w:tc>
        <w:tc>
          <w:tcPr>
            <w:tcW w:w="566" w:type="pct"/>
            <w:vMerge w:val="restart"/>
            <w:shd w:val="clear" w:color="auto" w:fill="auto"/>
            <w:vAlign w:val="center"/>
          </w:tcPr>
          <w:p w14:paraId="15B5A934"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7528DD4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0" w:type="pct"/>
            <w:vMerge w:val="restart"/>
            <w:shd w:val="clear" w:color="auto" w:fill="auto"/>
            <w:vAlign w:val="center"/>
          </w:tcPr>
          <w:p w14:paraId="3BBE894C" w14:textId="77777777" w:rsidR="008F3D59" w:rsidRPr="00FB488E" w:rsidRDefault="008F3D59" w:rsidP="003430B5">
            <w:pPr>
              <w:spacing w:after="0" w:line="240" w:lineRule="auto"/>
              <w:ind w:left="-104" w:right="-61"/>
              <w:jc w:val="center"/>
              <w:rPr>
                <w:rFonts w:ascii="Arial" w:eastAsia="Calibri" w:hAnsi="Arial" w:cs="Arial"/>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Мытищи, г. Мытищи, ул. Юбилейная д. 23к1, 25к1, 25к2, ул. Лётная д. 34к2</w:t>
            </w:r>
          </w:p>
        </w:tc>
        <w:tc>
          <w:tcPr>
            <w:tcW w:w="185" w:type="pct"/>
            <w:vMerge w:val="restart"/>
          </w:tcPr>
          <w:p w14:paraId="17A5F69D"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54F29BE2"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7A530570"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shd w:val="clear" w:color="auto" w:fill="auto"/>
            <w:vAlign w:val="center"/>
          </w:tcPr>
          <w:p w14:paraId="5E049FC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192,06</w:t>
            </w:r>
          </w:p>
        </w:tc>
        <w:tc>
          <w:tcPr>
            <w:tcW w:w="254" w:type="pct"/>
            <w:shd w:val="clear" w:color="auto" w:fill="auto"/>
            <w:vAlign w:val="center"/>
            <w:hideMark/>
          </w:tcPr>
          <w:p w14:paraId="7273A76E"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59EB21FE"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2C83F10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192,06</w:t>
            </w:r>
          </w:p>
        </w:tc>
        <w:tc>
          <w:tcPr>
            <w:tcW w:w="299" w:type="pct"/>
            <w:shd w:val="clear" w:color="auto" w:fill="auto"/>
            <w:vAlign w:val="center"/>
          </w:tcPr>
          <w:p w14:paraId="5CC1842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192,06</w:t>
            </w:r>
          </w:p>
        </w:tc>
        <w:tc>
          <w:tcPr>
            <w:tcW w:w="215" w:type="pct"/>
            <w:shd w:val="clear" w:color="auto" w:fill="auto"/>
            <w:vAlign w:val="center"/>
          </w:tcPr>
          <w:p w14:paraId="06F70537"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4D8FC1EE"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1F0FB51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38A2B681"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55403E77" w14:textId="77777777" w:rsidR="008F3D59" w:rsidRPr="00FB488E" w:rsidRDefault="008F3D59" w:rsidP="003430B5">
            <w:pPr>
              <w:spacing w:after="0" w:line="240" w:lineRule="auto"/>
              <w:rPr>
                <w:rFonts w:ascii="Arial" w:eastAsia="Calibri" w:hAnsi="Arial" w:cs="Arial"/>
                <w:sz w:val="18"/>
                <w:szCs w:val="18"/>
              </w:rPr>
            </w:pPr>
          </w:p>
        </w:tc>
        <w:tc>
          <w:tcPr>
            <w:tcW w:w="236" w:type="pct"/>
          </w:tcPr>
          <w:p w14:paraId="1CA93FA3"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5F5D4820" w14:textId="77777777" w:rsidTr="003430B5">
        <w:trPr>
          <w:trHeight w:val="867"/>
        </w:trPr>
        <w:tc>
          <w:tcPr>
            <w:tcW w:w="189" w:type="pct"/>
            <w:vMerge/>
            <w:vAlign w:val="center"/>
            <w:hideMark/>
          </w:tcPr>
          <w:p w14:paraId="7213D496"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7DCF818A"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1CA97F80"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2D8D086D"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1688F68C"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1F670E23"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4F960DCF"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4A9CA7C6"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76DD2E25"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1E402BC4"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1EDBCE7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120,22</w:t>
            </w:r>
          </w:p>
        </w:tc>
        <w:tc>
          <w:tcPr>
            <w:tcW w:w="299" w:type="pct"/>
            <w:shd w:val="clear" w:color="auto" w:fill="auto"/>
            <w:vAlign w:val="center"/>
          </w:tcPr>
          <w:p w14:paraId="718C003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120,22</w:t>
            </w:r>
          </w:p>
        </w:tc>
        <w:tc>
          <w:tcPr>
            <w:tcW w:w="215" w:type="pct"/>
            <w:shd w:val="clear" w:color="auto" w:fill="auto"/>
            <w:vAlign w:val="center"/>
          </w:tcPr>
          <w:p w14:paraId="22F15A82"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2029F1F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04334D52"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3F2A010E"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49774DC0"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00EEAC86"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3E4568CA" w14:textId="77777777" w:rsidTr="003430B5">
        <w:trPr>
          <w:trHeight w:val="850"/>
        </w:trPr>
        <w:tc>
          <w:tcPr>
            <w:tcW w:w="189" w:type="pct"/>
            <w:vMerge/>
            <w:vAlign w:val="center"/>
            <w:hideMark/>
          </w:tcPr>
          <w:p w14:paraId="18A4DD5A"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07CC8FF4"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hideMark/>
          </w:tcPr>
          <w:p w14:paraId="4DBB3757"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2246EB2F"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15B9371A"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7D83AFCA"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3FFBE64C"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3DBECCA6"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hideMark/>
          </w:tcPr>
          <w:p w14:paraId="5BBDCA61"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hideMark/>
          </w:tcPr>
          <w:p w14:paraId="1B09CF6C" w14:textId="77777777" w:rsidR="008F3D59" w:rsidRPr="00FB488E" w:rsidRDefault="008F3D59" w:rsidP="003430B5">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62671017"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71,84</w:t>
            </w:r>
          </w:p>
        </w:tc>
        <w:tc>
          <w:tcPr>
            <w:tcW w:w="299" w:type="pct"/>
            <w:shd w:val="clear" w:color="auto" w:fill="auto"/>
            <w:vAlign w:val="center"/>
          </w:tcPr>
          <w:p w14:paraId="26E1227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71,84</w:t>
            </w:r>
          </w:p>
        </w:tc>
        <w:tc>
          <w:tcPr>
            <w:tcW w:w="215" w:type="pct"/>
            <w:shd w:val="clear" w:color="auto" w:fill="auto"/>
            <w:vAlign w:val="center"/>
          </w:tcPr>
          <w:p w14:paraId="25F4F0F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40CD58F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20DA299C"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6C7B1C8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hideMark/>
          </w:tcPr>
          <w:p w14:paraId="4A01BB6F"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3F807641"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3B3CBFA1" w14:textId="77777777" w:rsidTr="003430B5">
        <w:trPr>
          <w:trHeight w:val="20"/>
        </w:trPr>
        <w:tc>
          <w:tcPr>
            <w:tcW w:w="189" w:type="pct"/>
            <w:vMerge w:val="restart"/>
            <w:vAlign w:val="center"/>
          </w:tcPr>
          <w:p w14:paraId="07D1EAAC"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w:t>
            </w:r>
          </w:p>
        </w:tc>
        <w:tc>
          <w:tcPr>
            <w:tcW w:w="566" w:type="pct"/>
            <w:vMerge w:val="restart"/>
            <w:vAlign w:val="center"/>
          </w:tcPr>
          <w:p w14:paraId="1B24816F"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Бульвар Молодежный (мкр.15) </w:t>
            </w:r>
            <w:r w:rsidRPr="00FB488E">
              <w:rPr>
                <w:rFonts w:ascii="Arial" w:hAnsi="Arial" w:cs="Arial"/>
                <w:color w:val="000000"/>
                <w:sz w:val="16"/>
                <w:szCs w:val="16"/>
              </w:rPr>
              <w:lastRenderedPageBreak/>
              <w:t>(55.909056, 37.707163; 55.909229, 37.707152)</w:t>
            </w:r>
          </w:p>
        </w:tc>
        <w:tc>
          <w:tcPr>
            <w:tcW w:w="236" w:type="pct"/>
            <w:vMerge w:val="restart"/>
            <w:vAlign w:val="center"/>
          </w:tcPr>
          <w:p w14:paraId="62863499"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lastRenderedPageBreak/>
              <w:t>1 ед.</w:t>
            </w:r>
          </w:p>
        </w:tc>
        <w:tc>
          <w:tcPr>
            <w:tcW w:w="330" w:type="pct"/>
            <w:vMerge w:val="restart"/>
            <w:vAlign w:val="center"/>
          </w:tcPr>
          <w:p w14:paraId="519CB10A" w14:textId="77777777" w:rsidR="008F3D59" w:rsidRPr="00FB488E" w:rsidRDefault="008F3D59" w:rsidP="003430B5">
            <w:pPr>
              <w:spacing w:after="0" w:line="240" w:lineRule="auto"/>
              <w:ind w:right="-61"/>
              <w:jc w:val="center"/>
              <w:rPr>
                <w:rFonts w:ascii="Arial" w:eastAsia="Calibri" w:hAnsi="Arial" w:cs="Arial"/>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Бульвар Молодежный </w:t>
            </w:r>
            <w:r w:rsidRPr="00FB488E">
              <w:rPr>
                <w:rFonts w:ascii="Arial" w:hAnsi="Arial" w:cs="Arial"/>
                <w:color w:val="000000"/>
                <w:sz w:val="16"/>
                <w:szCs w:val="16"/>
              </w:rPr>
              <w:lastRenderedPageBreak/>
              <w:t>(мкр.15)</w:t>
            </w:r>
          </w:p>
        </w:tc>
        <w:tc>
          <w:tcPr>
            <w:tcW w:w="185" w:type="pct"/>
            <w:vMerge w:val="restart"/>
          </w:tcPr>
          <w:p w14:paraId="0340B636"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649AE678"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258873EC"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vAlign w:val="center"/>
          </w:tcPr>
          <w:p w14:paraId="7ED3E58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184,06</w:t>
            </w:r>
          </w:p>
        </w:tc>
        <w:tc>
          <w:tcPr>
            <w:tcW w:w="254" w:type="pct"/>
            <w:shd w:val="clear" w:color="auto" w:fill="auto"/>
            <w:vAlign w:val="center"/>
          </w:tcPr>
          <w:p w14:paraId="221A0A45"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5C08CDCF"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58CC68B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184,06</w:t>
            </w:r>
          </w:p>
        </w:tc>
        <w:tc>
          <w:tcPr>
            <w:tcW w:w="299" w:type="pct"/>
            <w:shd w:val="clear" w:color="auto" w:fill="auto"/>
            <w:vAlign w:val="center"/>
          </w:tcPr>
          <w:p w14:paraId="34DB4C77"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184,06</w:t>
            </w:r>
          </w:p>
        </w:tc>
        <w:tc>
          <w:tcPr>
            <w:tcW w:w="215" w:type="pct"/>
            <w:shd w:val="clear" w:color="auto" w:fill="auto"/>
            <w:vAlign w:val="center"/>
          </w:tcPr>
          <w:p w14:paraId="5C114C5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1EAAA104"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12EFD027"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15111667"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4B9523AA" w14:textId="77777777" w:rsidR="008F3D59" w:rsidRPr="00FB488E" w:rsidRDefault="008F3D59" w:rsidP="003430B5">
            <w:pPr>
              <w:spacing w:after="0" w:line="240" w:lineRule="auto"/>
              <w:rPr>
                <w:rFonts w:ascii="Arial" w:eastAsia="Calibri" w:hAnsi="Arial" w:cs="Arial"/>
                <w:sz w:val="18"/>
                <w:szCs w:val="18"/>
              </w:rPr>
            </w:pPr>
          </w:p>
        </w:tc>
        <w:tc>
          <w:tcPr>
            <w:tcW w:w="236" w:type="pct"/>
          </w:tcPr>
          <w:p w14:paraId="33861E14"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18DADA10" w14:textId="77777777" w:rsidTr="003430B5">
        <w:trPr>
          <w:trHeight w:val="20"/>
        </w:trPr>
        <w:tc>
          <w:tcPr>
            <w:tcW w:w="189" w:type="pct"/>
            <w:vMerge/>
            <w:vAlign w:val="center"/>
          </w:tcPr>
          <w:p w14:paraId="24905F94"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51AF6D4F"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5201408C"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15161454"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0B168959"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7A9FE2F6"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62D2EA15"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506B0510"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34AE240F"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17AA26D9"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75A10CAC"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115,22</w:t>
            </w:r>
          </w:p>
        </w:tc>
        <w:tc>
          <w:tcPr>
            <w:tcW w:w="299" w:type="pct"/>
            <w:shd w:val="clear" w:color="auto" w:fill="auto"/>
            <w:vAlign w:val="center"/>
          </w:tcPr>
          <w:p w14:paraId="3E702B6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115,22</w:t>
            </w:r>
          </w:p>
        </w:tc>
        <w:tc>
          <w:tcPr>
            <w:tcW w:w="215" w:type="pct"/>
            <w:shd w:val="clear" w:color="auto" w:fill="auto"/>
            <w:vAlign w:val="center"/>
          </w:tcPr>
          <w:p w14:paraId="703CFCAE"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6EB6943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6D622A9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6A09173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79CC2E2F"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2914AA6D"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0D00AB47" w14:textId="77777777" w:rsidTr="003430B5">
        <w:trPr>
          <w:trHeight w:val="721"/>
        </w:trPr>
        <w:tc>
          <w:tcPr>
            <w:tcW w:w="189" w:type="pct"/>
            <w:vMerge/>
            <w:vAlign w:val="center"/>
          </w:tcPr>
          <w:p w14:paraId="1EEC4FB6"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6ABABFEC"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1961B387"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54310002"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76DA2EE1"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2B456BFE"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214CCBAA"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1A2DEAD0"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6E95EDEC"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08D57810"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006BC513"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68,84</w:t>
            </w:r>
          </w:p>
        </w:tc>
        <w:tc>
          <w:tcPr>
            <w:tcW w:w="299" w:type="pct"/>
            <w:shd w:val="clear" w:color="auto" w:fill="auto"/>
            <w:vAlign w:val="center"/>
          </w:tcPr>
          <w:p w14:paraId="4174136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68,84</w:t>
            </w:r>
          </w:p>
        </w:tc>
        <w:tc>
          <w:tcPr>
            <w:tcW w:w="215" w:type="pct"/>
            <w:shd w:val="clear" w:color="auto" w:fill="auto"/>
            <w:vAlign w:val="center"/>
          </w:tcPr>
          <w:p w14:paraId="1D19951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797A430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626AB7B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3317B716"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2FD79046"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7BC699A1"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1436A349" w14:textId="77777777" w:rsidTr="00466078">
        <w:trPr>
          <w:trHeight w:val="1105"/>
        </w:trPr>
        <w:tc>
          <w:tcPr>
            <w:tcW w:w="189" w:type="pct"/>
            <w:vMerge w:val="restart"/>
            <w:vAlign w:val="center"/>
          </w:tcPr>
          <w:p w14:paraId="6DB78AF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w:t>
            </w:r>
          </w:p>
        </w:tc>
        <w:tc>
          <w:tcPr>
            <w:tcW w:w="566" w:type="pct"/>
            <w:vMerge w:val="restart"/>
            <w:vAlign w:val="center"/>
          </w:tcPr>
          <w:p w14:paraId="355A630C"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вдоль стадиона «Труд» (55.981184, 37.746702; 55.982476, 37.747671) Участок 1</w:t>
            </w:r>
          </w:p>
        </w:tc>
        <w:tc>
          <w:tcPr>
            <w:tcW w:w="236" w:type="pct"/>
            <w:vMerge w:val="restart"/>
            <w:vAlign w:val="center"/>
          </w:tcPr>
          <w:p w14:paraId="6796840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0" w:type="pct"/>
            <w:vMerge w:val="restart"/>
            <w:vAlign w:val="center"/>
          </w:tcPr>
          <w:p w14:paraId="1453AAA8" w14:textId="77777777" w:rsidR="008F3D59" w:rsidRPr="00FB488E" w:rsidRDefault="008F3D59" w:rsidP="003430B5">
            <w:pPr>
              <w:spacing w:after="0" w:line="240" w:lineRule="auto"/>
              <w:ind w:right="-61"/>
              <w:jc w:val="center"/>
              <w:rPr>
                <w:rFonts w:ascii="Arial" w:eastAsia="Calibri" w:hAnsi="Arial" w:cs="Arial"/>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вдоль стадиона «Труд»</w:t>
            </w:r>
          </w:p>
        </w:tc>
        <w:tc>
          <w:tcPr>
            <w:tcW w:w="185" w:type="pct"/>
            <w:vMerge w:val="restart"/>
          </w:tcPr>
          <w:p w14:paraId="68C6A5A7"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27CDE178"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204F7E5B"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vAlign w:val="center"/>
          </w:tcPr>
          <w:p w14:paraId="24AF20A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1 152,36</w:t>
            </w:r>
          </w:p>
        </w:tc>
        <w:tc>
          <w:tcPr>
            <w:tcW w:w="254" w:type="pct"/>
            <w:shd w:val="clear" w:color="auto" w:fill="auto"/>
            <w:vAlign w:val="center"/>
          </w:tcPr>
          <w:p w14:paraId="6D849E53"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13BAD96E"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02340D6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1 152,36</w:t>
            </w:r>
          </w:p>
        </w:tc>
        <w:tc>
          <w:tcPr>
            <w:tcW w:w="299" w:type="pct"/>
            <w:shd w:val="clear" w:color="auto" w:fill="auto"/>
            <w:vAlign w:val="center"/>
          </w:tcPr>
          <w:p w14:paraId="21F3FED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1 152,36</w:t>
            </w:r>
          </w:p>
        </w:tc>
        <w:tc>
          <w:tcPr>
            <w:tcW w:w="215" w:type="pct"/>
            <w:shd w:val="clear" w:color="auto" w:fill="auto"/>
            <w:vAlign w:val="center"/>
          </w:tcPr>
          <w:p w14:paraId="28845BB2"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78BE811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3F6C6AB6"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3D46AA0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5AF677B5" w14:textId="77777777" w:rsidR="008F3D59" w:rsidRPr="00FB488E" w:rsidRDefault="008F3D59" w:rsidP="003430B5">
            <w:pPr>
              <w:spacing w:after="0" w:line="240" w:lineRule="auto"/>
              <w:rPr>
                <w:rFonts w:ascii="Arial" w:eastAsia="Calibri" w:hAnsi="Arial" w:cs="Arial"/>
                <w:sz w:val="18"/>
                <w:szCs w:val="18"/>
              </w:rPr>
            </w:pPr>
          </w:p>
        </w:tc>
        <w:tc>
          <w:tcPr>
            <w:tcW w:w="236" w:type="pct"/>
          </w:tcPr>
          <w:p w14:paraId="3C5B436E"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22F5B5B6" w14:textId="77777777" w:rsidTr="003430B5">
        <w:trPr>
          <w:trHeight w:val="20"/>
        </w:trPr>
        <w:tc>
          <w:tcPr>
            <w:tcW w:w="189" w:type="pct"/>
            <w:vMerge/>
            <w:vAlign w:val="center"/>
          </w:tcPr>
          <w:p w14:paraId="0F22F692"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4B5A0AB7"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5859F9DA"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0ED30534"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507B49AC"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24C624A7"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6078D3FD"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16696907"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64EEFC65"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3F559A24"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52071CB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721,37</w:t>
            </w:r>
          </w:p>
        </w:tc>
        <w:tc>
          <w:tcPr>
            <w:tcW w:w="299" w:type="pct"/>
            <w:shd w:val="clear" w:color="auto" w:fill="auto"/>
            <w:vAlign w:val="center"/>
          </w:tcPr>
          <w:p w14:paraId="75E45BF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721,37</w:t>
            </w:r>
          </w:p>
        </w:tc>
        <w:tc>
          <w:tcPr>
            <w:tcW w:w="215" w:type="pct"/>
            <w:shd w:val="clear" w:color="auto" w:fill="auto"/>
            <w:vAlign w:val="center"/>
          </w:tcPr>
          <w:p w14:paraId="54A8C5E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69BD3184"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1A2185CC"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1316ABB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67C665B1"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41382BD1"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6FCC1CA5" w14:textId="77777777" w:rsidTr="003430B5">
        <w:trPr>
          <w:trHeight w:val="1238"/>
        </w:trPr>
        <w:tc>
          <w:tcPr>
            <w:tcW w:w="189" w:type="pct"/>
            <w:vMerge/>
            <w:vAlign w:val="center"/>
          </w:tcPr>
          <w:p w14:paraId="4748D737"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5075397D"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3C2B4874"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63874E06"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58C92BBF"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38A029FC"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73777C17"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49E06C80"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41AF44F0"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7BF48E3D"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7001BF4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430,99</w:t>
            </w:r>
          </w:p>
        </w:tc>
        <w:tc>
          <w:tcPr>
            <w:tcW w:w="299" w:type="pct"/>
            <w:shd w:val="clear" w:color="auto" w:fill="auto"/>
            <w:vAlign w:val="center"/>
          </w:tcPr>
          <w:p w14:paraId="0E150B0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430,99</w:t>
            </w:r>
          </w:p>
        </w:tc>
        <w:tc>
          <w:tcPr>
            <w:tcW w:w="215" w:type="pct"/>
            <w:shd w:val="clear" w:color="auto" w:fill="auto"/>
            <w:vAlign w:val="center"/>
          </w:tcPr>
          <w:p w14:paraId="5853B59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1E6B7E9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1CE3201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5052308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7C1B6FCB"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439CC205"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32498014" w14:textId="77777777" w:rsidTr="003430B5">
        <w:trPr>
          <w:trHeight w:val="20"/>
        </w:trPr>
        <w:tc>
          <w:tcPr>
            <w:tcW w:w="189" w:type="pct"/>
            <w:vMerge w:val="restart"/>
            <w:vAlign w:val="center"/>
          </w:tcPr>
          <w:p w14:paraId="0473D63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w:t>
            </w:r>
          </w:p>
        </w:tc>
        <w:tc>
          <w:tcPr>
            <w:tcW w:w="566" w:type="pct"/>
            <w:vMerge w:val="restart"/>
            <w:vAlign w:val="center"/>
          </w:tcPr>
          <w:p w14:paraId="6AECA6CF"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вдоль стадиона «Труд» (55.981205, 37.747215; 55.982408, 37.748016) Участок 2</w:t>
            </w:r>
          </w:p>
        </w:tc>
        <w:tc>
          <w:tcPr>
            <w:tcW w:w="236" w:type="pct"/>
            <w:vMerge w:val="restart"/>
            <w:vAlign w:val="center"/>
          </w:tcPr>
          <w:p w14:paraId="13C835F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0" w:type="pct"/>
            <w:vMerge w:val="restart"/>
            <w:vAlign w:val="center"/>
          </w:tcPr>
          <w:p w14:paraId="02CABB12" w14:textId="77777777" w:rsidR="008F3D59" w:rsidRPr="00FB488E" w:rsidRDefault="008F3D59" w:rsidP="003430B5">
            <w:pPr>
              <w:spacing w:after="0" w:line="240" w:lineRule="auto"/>
              <w:ind w:right="-61"/>
              <w:jc w:val="center"/>
              <w:rPr>
                <w:rFonts w:ascii="Arial" w:eastAsia="Calibri" w:hAnsi="Arial" w:cs="Arial"/>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вдоль стадиона «Труд»</w:t>
            </w:r>
          </w:p>
        </w:tc>
        <w:tc>
          <w:tcPr>
            <w:tcW w:w="185" w:type="pct"/>
            <w:vMerge w:val="restart"/>
          </w:tcPr>
          <w:p w14:paraId="36774475"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188A08B6"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027CEE2F"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vAlign w:val="center"/>
          </w:tcPr>
          <w:p w14:paraId="0DCA402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880,27</w:t>
            </w:r>
          </w:p>
        </w:tc>
        <w:tc>
          <w:tcPr>
            <w:tcW w:w="254" w:type="pct"/>
            <w:shd w:val="clear" w:color="auto" w:fill="auto"/>
            <w:vAlign w:val="center"/>
          </w:tcPr>
          <w:p w14:paraId="230C62DA"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2D391CA3"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030C721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880,27</w:t>
            </w:r>
          </w:p>
        </w:tc>
        <w:tc>
          <w:tcPr>
            <w:tcW w:w="299" w:type="pct"/>
            <w:shd w:val="clear" w:color="auto" w:fill="auto"/>
            <w:vAlign w:val="center"/>
          </w:tcPr>
          <w:p w14:paraId="0F81537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880,27</w:t>
            </w:r>
          </w:p>
        </w:tc>
        <w:tc>
          <w:tcPr>
            <w:tcW w:w="215" w:type="pct"/>
            <w:shd w:val="clear" w:color="auto" w:fill="auto"/>
            <w:vAlign w:val="center"/>
          </w:tcPr>
          <w:p w14:paraId="6F6AD84A"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70F86F3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05D067C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272A176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14D1C482" w14:textId="77777777" w:rsidR="008F3D59" w:rsidRPr="00FB488E" w:rsidRDefault="008F3D59" w:rsidP="003430B5">
            <w:pPr>
              <w:spacing w:after="0" w:line="240" w:lineRule="auto"/>
              <w:rPr>
                <w:rFonts w:ascii="Arial" w:eastAsia="Calibri" w:hAnsi="Arial" w:cs="Arial"/>
                <w:sz w:val="18"/>
                <w:szCs w:val="18"/>
              </w:rPr>
            </w:pPr>
          </w:p>
        </w:tc>
        <w:tc>
          <w:tcPr>
            <w:tcW w:w="236" w:type="pct"/>
          </w:tcPr>
          <w:p w14:paraId="4E6C7822"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2833F056" w14:textId="77777777" w:rsidTr="003430B5">
        <w:trPr>
          <w:trHeight w:val="20"/>
        </w:trPr>
        <w:tc>
          <w:tcPr>
            <w:tcW w:w="189" w:type="pct"/>
            <w:vMerge/>
            <w:vAlign w:val="center"/>
          </w:tcPr>
          <w:p w14:paraId="48C33CEE"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0505631C"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3AB7EB2F"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3CC644E3"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1D4D9800"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44CD022E"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07D971CF"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3BEFD689"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7B06126B"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32FD8C1B"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43F4BDC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551,04</w:t>
            </w:r>
          </w:p>
        </w:tc>
        <w:tc>
          <w:tcPr>
            <w:tcW w:w="299" w:type="pct"/>
            <w:shd w:val="clear" w:color="auto" w:fill="auto"/>
            <w:vAlign w:val="center"/>
          </w:tcPr>
          <w:p w14:paraId="1F2055B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551,04</w:t>
            </w:r>
          </w:p>
        </w:tc>
        <w:tc>
          <w:tcPr>
            <w:tcW w:w="215" w:type="pct"/>
            <w:shd w:val="clear" w:color="auto" w:fill="auto"/>
            <w:vAlign w:val="center"/>
          </w:tcPr>
          <w:p w14:paraId="3684A3E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1990694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5424720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15378C8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0F17C96E"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1E972A06"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321714F7" w14:textId="77777777" w:rsidTr="003430B5">
        <w:trPr>
          <w:trHeight w:val="841"/>
        </w:trPr>
        <w:tc>
          <w:tcPr>
            <w:tcW w:w="189" w:type="pct"/>
            <w:vMerge/>
            <w:vAlign w:val="center"/>
          </w:tcPr>
          <w:p w14:paraId="6B97EA02"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3DF9359B"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1C8A3DEC"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7E764C90" w14:textId="77777777" w:rsidR="008F3D59" w:rsidRPr="00FB488E" w:rsidRDefault="008F3D59" w:rsidP="003430B5">
            <w:pPr>
              <w:spacing w:after="0" w:line="240" w:lineRule="auto"/>
              <w:ind w:right="-61"/>
              <w:jc w:val="center"/>
              <w:rPr>
                <w:rFonts w:ascii="Arial" w:eastAsia="Calibri" w:hAnsi="Arial" w:cs="Arial"/>
                <w:sz w:val="16"/>
                <w:szCs w:val="16"/>
              </w:rPr>
            </w:pPr>
          </w:p>
        </w:tc>
        <w:tc>
          <w:tcPr>
            <w:tcW w:w="185" w:type="pct"/>
            <w:vMerge/>
          </w:tcPr>
          <w:p w14:paraId="1B643B9B"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6F4F768F"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56843034"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283A163B"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57739905"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08C22884"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1B98FF4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329,23</w:t>
            </w:r>
          </w:p>
        </w:tc>
        <w:tc>
          <w:tcPr>
            <w:tcW w:w="299" w:type="pct"/>
            <w:shd w:val="clear" w:color="auto" w:fill="auto"/>
            <w:vAlign w:val="center"/>
          </w:tcPr>
          <w:p w14:paraId="57874BBF"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329,23</w:t>
            </w:r>
          </w:p>
        </w:tc>
        <w:tc>
          <w:tcPr>
            <w:tcW w:w="215" w:type="pct"/>
            <w:shd w:val="clear" w:color="auto" w:fill="auto"/>
            <w:vAlign w:val="center"/>
          </w:tcPr>
          <w:p w14:paraId="7C71B44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311D019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40D3184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7D5769DB"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1D84DF63"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0D7A90F1"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36B1A8DA" w14:textId="77777777" w:rsidTr="003430B5">
        <w:trPr>
          <w:trHeight w:val="20"/>
        </w:trPr>
        <w:tc>
          <w:tcPr>
            <w:tcW w:w="189" w:type="pct"/>
            <w:vMerge w:val="restart"/>
            <w:vAlign w:val="center"/>
          </w:tcPr>
          <w:p w14:paraId="3A8C1009"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8</w:t>
            </w:r>
          </w:p>
        </w:tc>
        <w:tc>
          <w:tcPr>
            <w:tcW w:w="566" w:type="pct"/>
            <w:vMerge w:val="restart"/>
            <w:vAlign w:val="center"/>
          </w:tcPr>
          <w:p w14:paraId="2A500DFA"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вдоль стадиона «Труд» (55.981625, 37.747112; 55.981461, 37.747705) Участок 3</w:t>
            </w:r>
          </w:p>
        </w:tc>
        <w:tc>
          <w:tcPr>
            <w:tcW w:w="236" w:type="pct"/>
            <w:vMerge w:val="restart"/>
            <w:vAlign w:val="center"/>
          </w:tcPr>
          <w:p w14:paraId="5C34E817"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 ед.</w:t>
            </w:r>
          </w:p>
        </w:tc>
        <w:tc>
          <w:tcPr>
            <w:tcW w:w="330" w:type="pct"/>
            <w:vMerge w:val="restart"/>
            <w:vAlign w:val="center"/>
          </w:tcPr>
          <w:p w14:paraId="74B8A400" w14:textId="77777777" w:rsidR="008F3D59" w:rsidRPr="00FB488E" w:rsidRDefault="008F3D59" w:rsidP="003430B5">
            <w:pPr>
              <w:spacing w:after="0" w:line="240" w:lineRule="auto"/>
              <w:ind w:right="-61"/>
              <w:jc w:val="center"/>
              <w:rPr>
                <w:rFonts w:ascii="Arial" w:eastAsia="Calibri" w:hAnsi="Arial" w:cs="Arial"/>
                <w:sz w:val="16"/>
                <w:szCs w:val="16"/>
              </w:rPr>
            </w:pPr>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вдоль стадиона «Труд»</w:t>
            </w:r>
          </w:p>
        </w:tc>
        <w:tc>
          <w:tcPr>
            <w:tcW w:w="185" w:type="pct"/>
            <w:vMerge w:val="restart"/>
          </w:tcPr>
          <w:p w14:paraId="6A78988C"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2F811923"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06AE2B3C"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vAlign w:val="center"/>
          </w:tcPr>
          <w:p w14:paraId="62BD5644"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184,06</w:t>
            </w:r>
          </w:p>
        </w:tc>
        <w:tc>
          <w:tcPr>
            <w:tcW w:w="254" w:type="pct"/>
            <w:shd w:val="clear" w:color="auto" w:fill="auto"/>
            <w:vAlign w:val="center"/>
          </w:tcPr>
          <w:p w14:paraId="14A354C2"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58F75916"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24218D3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184,06</w:t>
            </w:r>
          </w:p>
        </w:tc>
        <w:tc>
          <w:tcPr>
            <w:tcW w:w="299" w:type="pct"/>
            <w:shd w:val="clear" w:color="auto" w:fill="auto"/>
            <w:vAlign w:val="center"/>
          </w:tcPr>
          <w:p w14:paraId="36324F5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184,06</w:t>
            </w:r>
          </w:p>
        </w:tc>
        <w:tc>
          <w:tcPr>
            <w:tcW w:w="215" w:type="pct"/>
            <w:shd w:val="clear" w:color="auto" w:fill="auto"/>
            <w:vAlign w:val="center"/>
          </w:tcPr>
          <w:p w14:paraId="431B965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1462CB71"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2D2366F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42332046"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3E69FCE4" w14:textId="77777777" w:rsidR="008F3D59" w:rsidRPr="00FB488E" w:rsidRDefault="008F3D59" w:rsidP="003430B5">
            <w:pPr>
              <w:spacing w:after="0" w:line="240" w:lineRule="auto"/>
              <w:rPr>
                <w:rFonts w:ascii="Arial" w:eastAsia="Calibri" w:hAnsi="Arial" w:cs="Arial"/>
                <w:sz w:val="18"/>
                <w:szCs w:val="18"/>
              </w:rPr>
            </w:pPr>
          </w:p>
        </w:tc>
        <w:tc>
          <w:tcPr>
            <w:tcW w:w="236" w:type="pct"/>
          </w:tcPr>
          <w:p w14:paraId="03177A0B"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18137F64" w14:textId="77777777" w:rsidTr="003430B5">
        <w:trPr>
          <w:trHeight w:val="20"/>
        </w:trPr>
        <w:tc>
          <w:tcPr>
            <w:tcW w:w="189" w:type="pct"/>
            <w:vMerge/>
            <w:vAlign w:val="center"/>
          </w:tcPr>
          <w:p w14:paraId="58A77728"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2B9320B6"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465A9E2A"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1D728601" w14:textId="77777777" w:rsidR="008F3D59" w:rsidRPr="00FB488E" w:rsidRDefault="008F3D59" w:rsidP="003430B5">
            <w:pPr>
              <w:spacing w:after="0" w:line="240" w:lineRule="auto"/>
              <w:jc w:val="center"/>
              <w:rPr>
                <w:rFonts w:ascii="Arial" w:eastAsia="Calibri" w:hAnsi="Arial" w:cs="Arial"/>
                <w:sz w:val="16"/>
                <w:szCs w:val="16"/>
              </w:rPr>
            </w:pPr>
          </w:p>
        </w:tc>
        <w:tc>
          <w:tcPr>
            <w:tcW w:w="185" w:type="pct"/>
            <w:vMerge/>
          </w:tcPr>
          <w:p w14:paraId="4D8B988C"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7F6817EF"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576B2D4D"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45B5B804"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67615182"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1B80E330"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3A985EB0"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115,22</w:t>
            </w:r>
          </w:p>
        </w:tc>
        <w:tc>
          <w:tcPr>
            <w:tcW w:w="299" w:type="pct"/>
            <w:shd w:val="clear" w:color="auto" w:fill="auto"/>
            <w:vAlign w:val="center"/>
          </w:tcPr>
          <w:p w14:paraId="02754CE6"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115,22</w:t>
            </w:r>
          </w:p>
        </w:tc>
        <w:tc>
          <w:tcPr>
            <w:tcW w:w="215" w:type="pct"/>
            <w:shd w:val="clear" w:color="auto" w:fill="auto"/>
            <w:vAlign w:val="center"/>
          </w:tcPr>
          <w:p w14:paraId="6913C78E"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36DB6EA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1B31B66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5D2F0879"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7064E43E"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69951A01"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63A101F2" w14:textId="77777777" w:rsidTr="003430B5">
        <w:trPr>
          <w:trHeight w:val="20"/>
        </w:trPr>
        <w:tc>
          <w:tcPr>
            <w:tcW w:w="189" w:type="pct"/>
            <w:vMerge/>
            <w:vAlign w:val="center"/>
          </w:tcPr>
          <w:p w14:paraId="3F0AEFCD" w14:textId="77777777" w:rsidR="008F3D59" w:rsidRPr="00FB488E" w:rsidRDefault="008F3D59" w:rsidP="003430B5">
            <w:pPr>
              <w:spacing w:after="0" w:line="240" w:lineRule="auto"/>
              <w:jc w:val="center"/>
              <w:rPr>
                <w:rFonts w:ascii="Arial" w:eastAsia="Calibri" w:hAnsi="Arial" w:cs="Arial"/>
                <w:sz w:val="16"/>
                <w:szCs w:val="16"/>
              </w:rPr>
            </w:pPr>
          </w:p>
        </w:tc>
        <w:tc>
          <w:tcPr>
            <w:tcW w:w="566" w:type="pct"/>
            <w:vMerge/>
            <w:vAlign w:val="center"/>
          </w:tcPr>
          <w:p w14:paraId="219E6876"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551A3A4D" w14:textId="77777777" w:rsidR="008F3D59" w:rsidRPr="00FB488E" w:rsidRDefault="008F3D59" w:rsidP="003430B5">
            <w:pPr>
              <w:spacing w:after="0" w:line="240" w:lineRule="auto"/>
              <w:jc w:val="center"/>
              <w:rPr>
                <w:rFonts w:ascii="Arial" w:eastAsia="Calibri" w:hAnsi="Arial" w:cs="Arial"/>
                <w:sz w:val="16"/>
                <w:szCs w:val="16"/>
              </w:rPr>
            </w:pPr>
          </w:p>
        </w:tc>
        <w:tc>
          <w:tcPr>
            <w:tcW w:w="330" w:type="pct"/>
            <w:vMerge/>
            <w:vAlign w:val="center"/>
          </w:tcPr>
          <w:p w14:paraId="6A3B8818" w14:textId="77777777" w:rsidR="008F3D59" w:rsidRPr="00FB488E" w:rsidRDefault="008F3D59" w:rsidP="003430B5">
            <w:pPr>
              <w:spacing w:after="0" w:line="240" w:lineRule="auto"/>
              <w:jc w:val="center"/>
              <w:rPr>
                <w:rFonts w:ascii="Arial" w:eastAsia="Calibri" w:hAnsi="Arial" w:cs="Arial"/>
                <w:sz w:val="16"/>
                <w:szCs w:val="16"/>
              </w:rPr>
            </w:pPr>
          </w:p>
        </w:tc>
        <w:tc>
          <w:tcPr>
            <w:tcW w:w="185" w:type="pct"/>
            <w:vMerge/>
          </w:tcPr>
          <w:p w14:paraId="08E0DEAF"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35CB8A82"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5C8D7A23" w14:textId="77777777" w:rsidR="008F3D59" w:rsidRPr="00FB488E" w:rsidRDefault="008F3D59" w:rsidP="003430B5">
            <w:pPr>
              <w:spacing w:after="0" w:line="240" w:lineRule="auto"/>
              <w:ind w:right="-214"/>
              <w:rPr>
                <w:rFonts w:ascii="Arial" w:eastAsia="Calibri" w:hAnsi="Arial" w:cs="Arial"/>
                <w:sz w:val="16"/>
                <w:szCs w:val="16"/>
              </w:rPr>
            </w:pPr>
          </w:p>
        </w:tc>
        <w:tc>
          <w:tcPr>
            <w:tcW w:w="299" w:type="pct"/>
            <w:vMerge/>
            <w:vAlign w:val="center"/>
          </w:tcPr>
          <w:p w14:paraId="3A93738C" w14:textId="77777777" w:rsidR="008F3D59" w:rsidRPr="00FB488E" w:rsidRDefault="008F3D59" w:rsidP="003430B5">
            <w:pPr>
              <w:spacing w:after="0" w:line="240" w:lineRule="auto"/>
              <w:jc w:val="center"/>
              <w:rPr>
                <w:rFonts w:ascii="Arial" w:eastAsia="Calibri" w:hAnsi="Arial" w:cs="Arial"/>
                <w:sz w:val="16"/>
                <w:szCs w:val="16"/>
              </w:rPr>
            </w:pPr>
          </w:p>
        </w:tc>
        <w:tc>
          <w:tcPr>
            <w:tcW w:w="254" w:type="pct"/>
            <w:shd w:val="clear" w:color="auto" w:fill="auto"/>
            <w:vAlign w:val="center"/>
          </w:tcPr>
          <w:p w14:paraId="45C48BBD"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2031AF3F"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2D1CD8B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68,84</w:t>
            </w:r>
          </w:p>
        </w:tc>
        <w:tc>
          <w:tcPr>
            <w:tcW w:w="299" w:type="pct"/>
            <w:shd w:val="clear" w:color="auto" w:fill="auto"/>
            <w:vAlign w:val="center"/>
          </w:tcPr>
          <w:p w14:paraId="46B262E8"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68,84</w:t>
            </w:r>
          </w:p>
        </w:tc>
        <w:tc>
          <w:tcPr>
            <w:tcW w:w="215" w:type="pct"/>
            <w:shd w:val="clear" w:color="auto" w:fill="auto"/>
            <w:vAlign w:val="center"/>
          </w:tcPr>
          <w:p w14:paraId="44893F3D"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604BE2A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5A42CBD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4F924F7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3AFF8510"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77A081D0"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r w:rsidR="008F3D59" w:rsidRPr="00FB488E" w14:paraId="40C97370" w14:textId="77777777" w:rsidTr="003430B5">
        <w:trPr>
          <w:trHeight w:val="20"/>
        </w:trPr>
        <w:tc>
          <w:tcPr>
            <w:tcW w:w="189" w:type="pct"/>
            <w:vMerge w:val="restart"/>
            <w:vAlign w:val="center"/>
          </w:tcPr>
          <w:p w14:paraId="32D484A5"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9</w:t>
            </w:r>
          </w:p>
        </w:tc>
        <w:tc>
          <w:tcPr>
            <w:tcW w:w="566" w:type="pct"/>
            <w:vMerge w:val="restart"/>
            <w:vAlign w:val="center"/>
          </w:tcPr>
          <w:p w14:paraId="1DF17EB7" w14:textId="77777777" w:rsidR="008F3D59" w:rsidRPr="00FB488E" w:rsidRDefault="008F3D59" w:rsidP="003430B5">
            <w:pPr>
              <w:spacing w:after="0" w:line="240" w:lineRule="auto"/>
              <w:rPr>
                <w:rFonts w:ascii="Arial" w:eastAsia="Calibri" w:hAnsi="Arial" w:cs="Arial"/>
                <w:sz w:val="16"/>
                <w:szCs w:val="16"/>
              </w:rPr>
            </w:pPr>
            <w:r w:rsidRPr="00FB488E">
              <w:rPr>
                <w:rFonts w:ascii="Arial" w:hAnsi="Arial" w:cs="Arial"/>
                <w:color w:val="000000"/>
                <w:sz w:val="16"/>
                <w:szCs w:val="16"/>
              </w:rPr>
              <w:t xml:space="preserve">Пешеходная коммуникация, </w:t>
            </w: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xml:space="preserve">, вдоль стадиона «Труд» (55.981360, 37.747342; 55.981742, 37.747407) Участок </w:t>
            </w:r>
            <w:r w:rsidRPr="00FB488E">
              <w:rPr>
                <w:rFonts w:ascii="Arial" w:hAnsi="Arial" w:cs="Arial"/>
                <w:color w:val="000000"/>
                <w:sz w:val="16"/>
                <w:szCs w:val="16"/>
              </w:rPr>
              <w:lastRenderedPageBreak/>
              <w:t>4</w:t>
            </w:r>
          </w:p>
        </w:tc>
        <w:tc>
          <w:tcPr>
            <w:tcW w:w="236" w:type="pct"/>
            <w:vMerge w:val="restart"/>
            <w:vAlign w:val="center"/>
          </w:tcPr>
          <w:p w14:paraId="549704FA"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lastRenderedPageBreak/>
              <w:t>1 ед.</w:t>
            </w:r>
          </w:p>
        </w:tc>
        <w:tc>
          <w:tcPr>
            <w:tcW w:w="330" w:type="pct"/>
            <w:vMerge w:val="restart"/>
            <w:vAlign w:val="center"/>
          </w:tcPr>
          <w:p w14:paraId="40A6C423" w14:textId="77777777" w:rsidR="008F3D59" w:rsidRPr="00FB488E" w:rsidRDefault="008F3D59" w:rsidP="003430B5">
            <w:pPr>
              <w:spacing w:after="0" w:line="240" w:lineRule="auto"/>
              <w:jc w:val="center"/>
              <w:rPr>
                <w:rFonts w:ascii="Arial" w:eastAsia="Calibri" w:hAnsi="Arial" w:cs="Arial"/>
                <w:sz w:val="16"/>
                <w:szCs w:val="16"/>
              </w:rPr>
            </w:pPr>
            <w:proofErr w:type="spellStart"/>
            <w:r w:rsidRPr="00FB488E">
              <w:rPr>
                <w:rFonts w:ascii="Arial" w:hAnsi="Arial" w:cs="Arial"/>
                <w:color w:val="000000"/>
                <w:sz w:val="16"/>
                <w:szCs w:val="16"/>
              </w:rPr>
              <w:t>г.о</w:t>
            </w:r>
            <w:proofErr w:type="spellEnd"/>
            <w:r w:rsidRPr="00FB488E">
              <w:rPr>
                <w:rFonts w:ascii="Arial" w:hAnsi="Arial" w:cs="Arial"/>
                <w:color w:val="000000"/>
                <w:sz w:val="16"/>
                <w:szCs w:val="16"/>
              </w:rPr>
              <w:t xml:space="preserve">. Мытищи, </w:t>
            </w:r>
            <w:proofErr w:type="spellStart"/>
            <w:r w:rsidRPr="00FB488E">
              <w:rPr>
                <w:rFonts w:ascii="Arial" w:hAnsi="Arial" w:cs="Arial"/>
                <w:color w:val="000000"/>
                <w:sz w:val="16"/>
                <w:szCs w:val="16"/>
              </w:rPr>
              <w:t>мкр</w:t>
            </w:r>
            <w:proofErr w:type="spellEnd"/>
            <w:r w:rsidRPr="00FB488E">
              <w:rPr>
                <w:rFonts w:ascii="Arial" w:hAnsi="Arial" w:cs="Arial"/>
                <w:color w:val="000000"/>
                <w:sz w:val="16"/>
                <w:szCs w:val="16"/>
              </w:rPr>
              <w:t xml:space="preserve">. </w:t>
            </w:r>
            <w:proofErr w:type="spellStart"/>
            <w:r w:rsidRPr="00FB488E">
              <w:rPr>
                <w:rFonts w:ascii="Arial" w:hAnsi="Arial" w:cs="Arial"/>
                <w:color w:val="000000"/>
                <w:sz w:val="16"/>
                <w:szCs w:val="16"/>
              </w:rPr>
              <w:t>Пироговский</w:t>
            </w:r>
            <w:proofErr w:type="spellEnd"/>
            <w:r w:rsidRPr="00FB488E">
              <w:rPr>
                <w:rFonts w:ascii="Arial" w:hAnsi="Arial" w:cs="Arial"/>
                <w:color w:val="000000"/>
                <w:sz w:val="16"/>
                <w:szCs w:val="16"/>
              </w:rPr>
              <w:t>, вдоль стадиона «Труд»</w:t>
            </w:r>
          </w:p>
        </w:tc>
        <w:tc>
          <w:tcPr>
            <w:tcW w:w="185" w:type="pct"/>
            <w:vMerge w:val="restart"/>
          </w:tcPr>
          <w:p w14:paraId="58BF39F8" w14:textId="77777777" w:rsidR="008F3D59" w:rsidRPr="00FB488E" w:rsidRDefault="008F3D59" w:rsidP="003430B5">
            <w:pPr>
              <w:spacing w:after="0" w:line="240" w:lineRule="auto"/>
              <w:rPr>
                <w:rFonts w:ascii="Arial" w:eastAsia="Calibri" w:hAnsi="Arial" w:cs="Arial"/>
                <w:sz w:val="16"/>
                <w:szCs w:val="16"/>
              </w:rPr>
            </w:pPr>
          </w:p>
        </w:tc>
        <w:tc>
          <w:tcPr>
            <w:tcW w:w="300" w:type="pct"/>
            <w:vMerge w:val="restart"/>
            <w:shd w:val="clear" w:color="auto" w:fill="auto"/>
            <w:vAlign w:val="center"/>
          </w:tcPr>
          <w:p w14:paraId="3B1FD555" w14:textId="77777777" w:rsidR="008F3D59" w:rsidRPr="00FB488E" w:rsidRDefault="008F3D59" w:rsidP="003430B5">
            <w:pPr>
              <w:spacing w:after="0" w:line="240" w:lineRule="auto"/>
              <w:ind w:left="-111" w:right="-108"/>
              <w:rPr>
                <w:rFonts w:ascii="Arial" w:eastAsia="Calibri" w:hAnsi="Arial" w:cs="Arial"/>
                <w:sz w:val="16"/>
                <w:szCs w:val="16"/>
              </w:rPr>
            </w:pPr>
            <w:r w:rsidRPr="00FB488E">
              <w:rPr>
                <w:rFonts w:ascii="Arial" w:eastAsia="Calibri" w:hAnsi="Arial" w:cs="Arial"/>
                <w:sz w:val="16"/>
                <w:szCs w:val="16"/>
              </w:rPr>
              <w:t>15.04.2023-15.10.2023</w:t>
            </w:r>
          </w:p>
        </w:tc>
        <w:tc>
          <w:tcPr>
            <w:tcW w:w="300" w:type="pct"/>
            <w:vMerge w:val="restart"/>
            <w:shd w:val="clear" w:color="auto" w:fill="auto"/>
            <w:vAlign w:val="center"/>
          </w:tcPr>
          <w:p w14:paraId="4F47E97B" w14:textId="77777777" w:rsidR="008F3D59" w:rsidRPr="00FB488E" w:rsidRDefault="008F3D59" w:rsidP="003430B5">
            <w:pPr>
              <w:spacing w:after="0" w:line="240" w:lineRule="auto"/>
              <w:ind w:right="-214"/>
              <w:rPr>
                <w:rFonts w:ascii="Arial" w:eastAsia="Calibri" w:hAnsi="Arial" w:cs="Arial"/>
                <w:sz w:val="16"/>
                <w:szCs w:val="16"/>
              </w:rPr>
            </w:pPr>
            <w:r w:rsidRPr="00FB488E">
              <w:rPr>
                <w:rFonts w:ascii="Arial" w:eastAsia="Calibri" w:hAnsi="Arial" w:cs="Arial"/>
                <w:sz w:val="16"/>
                <w:szCs w:val="16"/>
              </w:rPr>
              <w:t>15.10.2023</w:t>
            </w:r>
          </w:p>
        </w:tc>
        <w:tc>
          <w:tcPr>
            <w:tcW w:w="299" w:type="pct"/>
            <w:vMerge w:val="restart"/>
            <w:vAlign w:val="center"/>
          </w:tcPr>
          <w:p w14:paraId="14D4F817"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192,06</w:t>
            </w:r>
          </w:p>
        </w:tc>
        <w:tc>
          <w:tcPr>
            <w:tcW w:w="254" w:type="pct"/>
            <w:shd w:val="clear" w:color="auto" w:fill="auto"/>
            <w:vAlign w:val="center"/>
          </w:tcPr>
          <w:p w14:paraId="493E4D1E"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76214BAA"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Итого</w:t>
            </w:r>
          </w:p>
        </w:tc>
        <w:tc>
          <w:tcPr>
            <w:tcW w:w="334" w:type="pct"/>
            <w:shd w:val="clear" w:color="auto" w:fill="auto"/>
            <w:vAlign w:val="center"/>
          </w:tcPr>
          <w:p w14:paraId="7660BBCE"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192,06</w:t>
            </w:r>
          </w:p>
        </w:tc>
        <w:tc>
          <w:tcPr>
            <w:tcW w:w="299" w:type="pct"/>
            <w:shd w:val="clear" w:color="auto" w:fill="auto"/>
            <w:vAlign w:val="center"/>
          </w:tcPr>
          <w:p w14:paraId="7811C232"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192,06</w:t>
            </w:r>
          </w:p>
        </w:tc>
        <w:tc>
          <w:tcPr>
            <w:tcW w:w="215" w:type="pct"/>
            <w:shd w:val="clear" w:color="auto" w:fill="auto"/>
            <w:vAlign w:val="center"/>
          </w:tcPr>
          <w:p w14:paraId="5C53FBD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1CF039F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46EBDB8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615158A7"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08C2E89F" w14:textId="77777777" w:rsidR="008F3D59" w:rsidRPr="00FB488E" w:rsidRDefault="008F3D59" w:rsidP="003430B5">
            <w:pPr>
              <w:spacing w:after="0" w:line="240" w:lineRule="auto"/>
              <w:rPr>
                <w:rFonts w:ascii="Arial" w:eastAsia="Calibri" w:hAnsi="Arial" w:cs="Arial"/>
                <w:sz w:val="18"/>
                <w:szCs w:val="18"/>
              </w:rPr>
            </w:pPr>
          </w:p>
        </w:tc>
        <w:tc>
          <w:tcPr>
            <w:tcW w:w="236" w:type="pct"/>
          </w:tcPr>
          <w:p w14:paraId="3862C918" w14:textId="77777777" w:rsidR="008F3D59" w:rsidRPr="00FB488E" w:rsidRDefault="008F3D59" w:rsidP="003430B5">
            <w:pPr>
              <w:spacing w:after="0" w:line="240" w:lineRule="auto"/>
              <w:rPr>
                <w:rFonts w:ascii="Arial" w:eastAsia="Calibri" w:hAnsi="Arial" w:cs="Arial"/>
                <w:sz w:val="18"/>
                <w:szCs w:val="18"/>
              </w:rPr>
            </w:pPr>
          </w:p>
        </w:tc>
      </w:tr>
      <w:tr w:rsidR="008F3D59" w:rsidRPr="00FB488E" w14:paraId="58463C2A" w14:textId="77777777" w:rsidTr="003430B5">
        <w:trPr>
          <w:trHeight w:val="20"/>
        </w:trPr>
        <w:tc>
          <w:tcPr>
            <w:tcW w:w="189" w:type="pct"/>
            <w:vMerge/>
            <w:vAlign w:val="center"/>
          </w:tcPr>
          <w:p w14:paraId="0B5E61BD" w14:textId="77777777" w:rsidR="008F3D59" w:rsidRPr="00FB488E" w:rsidRDefault="008F3D59" w:rsidP="003430B5">
            <w:pPr>
              <w:spacing w:after="0" w:line="240" w:lineRule="auto"/>
              <w:rPr>
                <w:rFonts w:ascii="Arial" w:eastAsia="Calibri" w:hAnsi="Arial" w:cs="Arial"/>
                <w:sz w:val="16"/>
                <w:szCs w:val="16"/>
              </w:rPr>
            </w:pPr>
          </w:p>
        </w:tc>
        <w:tc>
          <w:tcPr>
            <w:tcW w:w="566" w:type="pct"/>
            <w:vMerge/>
            <w:vAlign w:val="center"/>
          </w:tcPr>
          <w:p w14:paraId="3ED83F2A"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08FC0E3F" w14:textId="77777777" w:rsidR="008F3D59" w:rsidRPr="00FB488E" w:rsidRDefault="008F3D59" w:rsidP="003430B5">
            <w:pPr>
              <w:spacing w:after="0" w:line="240" w:lineRule="auto"/>
              <w:rPr>
                <w:rFonts w:ascii="Arial" w:eastAsia="Calibri" w:hAnsi="Arial" w:cs="Arial"/>
                <w:sz w:val="16"/>
                <w:szCs w:val="16"/>
              </w:rPr>
            </w:pPr>
          </w:p>
        </w:tc>
        <w:tc>
          <w:tcPr>
            <w:tcW w:w="330" w:type="pct"/>
            <w:vMerge/>
            <w:vAlign w:val="center"/>
          </w:tcPr>
          <w:p w14:paraId="48BB2E26" w14:textId="77777777" w:rsidR="008F3D59" w:rsidRPr="00FB488E" w:rsidRDefault="008F3D59" w:rsidP="003430B5">
            <w:pPr>
              <w:spacing w:after="0" w:line="240" w:lineRule="auto"/>
              <w:rPr>
                <w:rFonts w:ascii="Arial" w:eastAsia="Calibri" w:hAnsi="Arial" w:cs="Arial"/>
                <w:sz w:val="16"/>
                <w:szCs w:val="16"/>
              </w:rPr>
            </w:pPr>
          </w:p>
        </w:tc>
        <w:tc>
          <w:tcPr>
            <w:tcW w:w="185" w:type="pct"/>
            <w:vMerge/>
          </w:tcPr>
          <w:p w14:paraId="4FE64889"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50799CB7"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647DF65D" w14:textId="77777777" w:rsidR="008F3D59" w:rsidRPr="00FB488E" w:rsidRDefault="008F3D59" w:rsidP="003430B5">
            <w:pPr>
              <w:spacing w:after="0" w:line="240" w:lineRule="auto"/>
              <w:rPr>
                <w:rFonts w:ascii="Arial" w:eastAsia="Calibri" w:hAnsi="Arial" w:cs="Arial"/>
                <w:sz w:val="16"/>
                <w:szCs w:val="16"/>
              </w:rPr>
            </w:pPr>
          </w:p>
        </w:tc>
        <w:tc>
          <w:tcPr>
            <w:tcW w:w="299" w:type="pct"/>
            <w:vMerge/>
            <w:vAlign w:val="center"/>
          </w:tcPr>
          <w:p w14:paraId="4F613E7A" w14:textId="77777777" w:rsidR="008F3D59" w:rsidRPr="00FB488E" w:rsidRDefault="008F3D59" w:rsidP="003430B5">
            <w:pPr>
              <w:spacing w:after="0" w:line="240" w:lineRule="auto"/>
              <w:rPr>
                <w:rFonts w:ascii="Arial" w:eastAsia="Calibri" w:hAnsi="Arial" w:cs="Arial"/>
                <w:sz w:val="16"/>
                <w:szCs w:val="16"/>
              </w:rPr>
            </w:pPr>
          </w:p>
        </w:tc>
        <w:tc>
          <w:tcPr>
            <w:tcW w:w="254" w:type="pct"/>
            <w:shd w:val="clear" w:color="auto" w:fill="auto"/>
            <w:vAlign w:val="center"/>
          </w:tcPr>
          <w:p w14:paraId="60A6AF5A"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75A1F226"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sz w:val="16"/>
                <w:szCs w:val="16"/>
              </w:rPr>
              <w:t>Средства бюджета Московской области</w:t>
            </w:r>
          </w:p>
        </w:tc>
        <w:tc>
          <w:tcPr>
            <w:tcW w:w="334" w:type="pct"/>
            <w:shd w:val="clear" w:color="auto" w:fill="auto"/>
            <w:vAlign w:val="center"/>
          </w:tcPr>
          <w:p w14:paraId="60D38F9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120,22</w:t>
            </w:r>
          </w:p>
        </w:tc>
        <w:tc>
          <w:tcPr>
            <w:tcW w:w="299" w:type="pct"/>
            <w:shd w:val="clear" w:color="auto" w:fill="auto"/>
            <w:vAlign w:val="center"/>
          </w:tcPr>
          <w:p w14:paraId="2F379FF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120,22</w:t>
            </w:r>
          </w:p>
        </w:tc>
        <w:tc>
          <w:tcPr>
            <w:tcW w:w="215" w:type="pct"/>
            <w:shd w:val="clear" w:color="auto" w:fill="auto"/>
            <w:vAlign w:val="center"/>
          </w:tcPr>
          <w:p w14:paraId="03FFBA7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04A13FE0"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391C2348"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07824FC3"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2D3A8DB5"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3A5B367D"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ГУСТ</w:t>
            </w:r>
          </w:p>
        </w:tc>
      </w:tr>
      <w:tr w:rsidR="008F3D59" w:rsidRPr="00FB488E" w14:paraId="530506B8" w14:textId="77777777" w:rsidTr="003430B5">
        <w:trPr>
          <w:trHeight w:val="20"/>
        </w:trPr>
        <w:tc>
          <w:tcPr>
            <w:tcW w:w="189" w:type="pct"/>
            <w:vMerge/>
            <w:vAlign w:val="center"/>
          </w:tcPr>
          <w:p w14:paraId="197F0089" w14:textId="77777777" w:rsidR="008F3D59" w:rsidRPr="00FB488E" w:rsidRDefault="008F3D59" w:rsidP="003430B5">
            <w:pPr>
              <w:spacing w:after="0" w:line="240" w:lineRule="auto"/>
              <w:rPr>
                <w:rFonts w:ascii="Arial" w:eastAsia="Calibri" w:hAnsi="Arial" w:cs="Arial"/>
                <w:sz w:val="16"/>
                <w:szCs w:val="16"/>
              </w:rPr>
            </w:pPr>
          </w:p>
        </w:tc>
        <w:tc>
          <w:tcPr>
            <w:tcW w:w="566" w:type="pct"/>
            <w:vMerge/>
            <w:vAlign w:val="center"/>
          </w:tcPr>
          <w:p w14:paraId="3844431D" w14:textId="77777777" w:rsidR="008F3D59" w:rsidRPr="00FB488E" w:rsidRDefault="008F3D59" w:rsidP="003430B5">
            <w:pPr>
              <w:spacing w:after="0" w:line="240" w:lineRule="auto"/>
              <w:rPr>
                <w:rFonts w:ascii="Arial" w:eastAsia="Calibri" w:hAnsi="Arial" w:cs="Arial"/>
                <w:sz w:val="16"/>
                <w:szCs w:val="16"/>
              </w:rPr>
            </w:pPr>
          </w:p>
        </w:tc>
        <w:tc>
          <w:tcPr>
            <w:tcW w:w="236" w:type="pct"/>
            <w:vMerge/>
            <w:vAlign w:val="center"/>
          </w:tcPr>
          <w:p w14:paraId="2DCF83FB" w14:textId="77777777" w:rsidR="008F3D59" w:rsidRPr="00FB488E" w:rsidRDefault="008F3D59" w:rsidP="003430B5">
            <w:pPr>
              <w:spacing w:after="0" w:line="240" w:lineRule="auto"/>
              <w:rPr>
                <w:rFonts w:ascii="Arial" w:eastAsia="Calibri" w:hAnsi="Arial" w:cs="Arial"/>
                <w:sz w:val="16"/>
                <w:szCs w:val="16"/>
              </w:rPr>
            </w:pPr>
          </w:p>
        </w:tc>
        <w:tc>
          <w:tcPr>
            <w:tcW w:w="330" w:type="pct"/>
            <w:vMerge/>
            <w:vAlign w:val="center"/>
          </w:tcPr>
          <w:p w14:paraId="0D0702DD" w14:textId="77777777" w:rsidR="008F3D59" w:rsidRPr="00FB488E" w:rsidRDefault="008F3D59" w:rsidP="003430B5">
            <w:pPr>
              <w:spacing w:after="0" w:line="240" w:lineRule="auto"/>
              <w:rPr>
                <w:rFonts w:ascii="Arial" w:eastAsia="Calibri" w:hAnsi="Arial" w:cs="Arial"/>
                <w:sz w:val="16"/>
                <w:szCs w:val="16"/>
              </w:rPr>
            </w:pPr>
          </w:p>
        </w:tc>
        <w:tc>
          <w:tcPr>
            <w:tcW w:w="185" w:type="pct"/>
            <w:vMerge/>
          </w:tcPr>
          <w:p w14:paraId="6105811F"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2B375BE1" w14:textId="77777777" w:rsidR="008F3D59" w:rsidRPr="00FB488E" w:rsidRDefault="008F3D59" w:rsidP="003430B5">
            <w:pPr>
              <w:spacing w:after="0" w:line="240" w:lineRule="auto"/>
              <w:rPr>
                <w:rFonts w:ascii="Arial" w:eastAsia="Calibri" w:hAnsi="Arial" w:cs="Arial"/>
                <w:sz w:val="16"/>
                <w:szCs w:val="16"/>
              </w:rPr>
            </w:pPr>
          </w:p>
        </w:tc>
        <w:tc>
          <w:tcPr>
            <w:tcW w:w="300" w:type="pct"/>
            <w:vMerge/>
            <w:vAlign w:val="center"/>
          </w:tcPr>
          <w:p w14:paraId="05CC8382" w14:textId="77777777" w:rsidR="008F3D59" w:rsidRPr="00FB488E" w:rsidRDefault="008F3D59" w:rsidP="003430B5">
            <w:pPr>
              <w:spacing w:after="0" w:line="240" w:lineRule="auto"/>
              <w:rPr>
                <w:rFonts w:ascii="Arial" w:eastAsia="Calibri" w:hAnsi="Arial" w:cs="Arial"/>
                <w:sz w:val="16"/>
                <w:szCs w:val="16"/>
              </w:rPr>
            </w:pPr>
          </w:p>
        </w:tc>
        <w:tc>
          <w:tcPr>
            <w:tcW w:w="299" w:type="pct"/>
            <w:vMerge/>
            <w:vAlign w:val="center"/>
          </w:tcPr>
          <w:p w14:paraId="11DDD19E" w14:textId="77777777" w:rsidR="008F3D59" w:rsidRPr="00FB488E" w:rsidRDefault="008F3D59" w:rsidP="003430B5">
            <w:pPr>
              <w:spacing w:after="0" w:line="240" w:lineRule="auto"/>
              <w:rPr>
                <w:rFonts w:ascii="Arial" w:eastAsia="Calibri" w:hAnsi="Arial" w:cs="Arial"/>
                <w:sz w:val="16"/>
                <w:szCs w:val="16"/>
              </w:rPr>
            </w:pPr>
          </w:p>
        </w:tc>
        <w:tc>
          <w:tcPr>
            <w:tcW w:w="254" w:type="pct"/>
            <w:shd w:val="clear" w:color="auto" w:fill="auto"/>
            <w:vAlign w:val="center"/>
          </w:tcPr>
          <w:p w14:paraId="05BF6781" w14:textId="77777777" w:rsidR="008F3D59" w:rsidRPr="00FB488E" w:rsidRDefault="008F3D59" w:rsidP="003430B5">
            <w:pPr>
              <w:spacing w:after="0" w:line="240" w:lineRule="auto"/>
              <w:rPr>
                <w:rFonts w:ascii="Arial" w:eastAsia="Calibri" w:hAnsi="Arial" w:cs="Arial"/>
                <w:sz w:val="16"/>
                <w:szCs w:val="16"/>
              </w:rPr>
            </w:pPr>
          </w:p>
        </w:tc>
        <w:tc>
          <w:tcPr>
            <w:tcW w:w="438" w:type="pct"/>
            <w:shd w:val="clear" w:color="auto" w:fill="auto"/>
            <w:vAlign w:val="center"/>
          </w:tcPr>
          <w:p w14:paraId="1AF26FD2" w14:textId="77777777" w:rsidR="008F3D59" w:rsidRPr="00FB488E" w:rsidRDefault="008F3D59" w:rsidP="003430B5">
            <w:pPr>
              <w:spacing w:after="0" w:line="240" w:lineRule="auto"/>
              <w:ind w:right="-86"/>
              <w:rPr>
                <w:rFonts w:ascii="Arial" w:eastAsia="Times New Roman" w:hAnsi="Arial" w:cs="Arial"/>
                <w:color w:val="000000"/>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334" w:type="pct"/>
            <w:shd w:val="clear" w:color="auto" w:fill="auto"/>
            <w:vAlign w:val="center"/>
          </w:tcPr>
          <w:p w14:paraId="61B8885B"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71,84</w:t>
            </w:r>
          </w:p>
        </w:tc>
        <w:tc>
          <w:tcPr>
            <w:tcW w:w="299" w:type="pct"/>
            <w:shd w:val="clear" w:color="auto" w:fill="auto"/>
            <w:vAlign w:val="center"/>
          </w:tcPr>
          <w:p w14:paraId="7F53E651" w14:textId="77777777" w:rsidR="008F3D59" w:rsidRPr="00FB488E" w:rsidRDefault="008F3D59" w:rsidP="003430B5">
            <w:pPr>
              <w:spacing w:after="0" w:line="240" w:lineRule="auto"/>
              <w:jc w:val="center"/>
              <w:rPr>
                <w:rFonts w:ascii="Arial" w:eastAsia="Calibri" w:hAnsi="Arial" w:cs="Arial"/>
                <w:sz w:val="16"/>
                <w:szCs w:val="16"/>
              </w:rPr>
            </w:pPr>
            <w:r w:rsidRPr="00FB488E">
              <w:rPr>
                <w:rFonts w:ascii="Arial" w:eastAsia="Calibri" w:hAnsi="Arial" w:cs="Arial"/>
                <w:sz w:val="16"/>
                <w:szCs w:val="16"/>
              </w:rPr>
              <w:t>71,84</w:t>
            </w:r>
          </w:p>
        </w:tc>
        <w:tc>
          <w:tcPr>
            <w:tcW w:w="215" w:type="pct"/>
            <w:shd w:val="clear" w:color="auto" w:fill="auto"/>
            <w:vAlign w:val="center"/>
          </w:tcPr>
          <w:p w14:paraId="50B7BAC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22" w:type="pct"/>
            <w:shd w:val="clear" w:color="auto" w:fill="auto"/>
            <w:vAlign w:val="center"/>
          </w:tcPr>
          <w:p w14:paraId="3384EF75"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08" w:type="pct"/>
            <w:shd w:val="clear" w:color="auto" w:fill="auto"/>
            <w:vAlign w:val="center"/>
          </w:tcPr>
          <w:p w14:paraId="0DE337D2"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212" w:type="pct"/>
            <w:shd w:val="clear" w:color="auto" w:fill="auto"/>
            <w:vAlign w:val="center"/>
          </w:tcPr>
          <w:p w14:paraId="60E11E5F" w14:textId="77777777" w:rsidR="008F3D59" w:rsidRPr="00FB488E" w:rsidRDefault="008F3D59" w:rsidP="003430B5">
            <w:pPr>
              <w:spacing w:after="0" w:line="240" w:lineRule="auto"/>
              <w:rPr>
                <w:rFonts w:ascii="Arial" w:eastAsia="Calibri" w:hAnsi="Arial" w:cs="Arial"/>
                <w:sz w:val="16"/>
                <w:szCs w:val="16"/>
              </w:rPr>
            </w:pPr>
            <w:r w:rsidRPr="00FB488E">
              <w:rPr>
                <w:rFonts w:ascii="Arial" w:eastAsia="Calibri" w:hAnsi="Arial" w:cs="Arial"/>
                <w:sz w:val="16"/>
                <w:szCs w:val="16"/>
              </w:rPr>
              <w:t>0,00</w:t>
            </w:r>
          </w:p>
        </w:tc>
        <w:tc>
          <w:tcPr>
            <w:tcW w:w="176" w:type="pct"/>
            <w:shd w:val="clear" w:color="auto" w:fill="auto"/>
            <w:vAlign w:val="center"/>
          </w:tcPr>
          <w:p w14:paraId="37570D5C" w14:textId="77777777" w:rsidR="008F3D59" w:rsidRPr="00FB488E" w:rsidRDefault="008F3D59" w:rsidP="003430B5">
            <w:pPr>
              <w:spacing w:after="0" w:line="240" w:lineRule="auto"/>
              <w:rPr>
                <w:rFonts w:ascii="Arial" w:eastAsia="Calibri" w:hAnsi="Arial" w:cs="Arial"/>
                <w:sz w:val="18"/>
                <w:szCs w:val="18"/>
              </w:rPr>
            </w:pPr>
          </w:p>
        </w:tc>
        <w:tc>
          <w:tcPr>
            <w:tcW w:w="236" w:type="pct"/>
            <w:vAlign w:val="center"/>
          </w:tcPr>
          <w:p w14:paraId="21A85D03" w14:textId="77777777" w:rsidR="008F3D59" w:rsidRPr="00FB488E" w:rsidRDefault="008F3D59" w:rsidP="003430B5">
            <w:pPr>
              <w:spacing w:after="0" w:line="240" w:lineRule="auto"/>
              <w:rPr>
                <w:rFonts w:ascii="Arial" w:eastAsia="Calibri" w:hAnsi="Arial" w:cs="Arial"/>
                <w:sz w:val="18"/>
                <w:szCs w:val="18"/>
              </w:rPr>
            </w:pPr>
            <w:r w:rsidRPr="00FB488E">
              <w:rPr>
                <w:rFonts w:ascii="Arial" w:eastAsia="Calibri" w:hAnsi="Arial" w:cs="Arial"/>
                <w:sz w:val="16"/>
                <w:szCs w:val="16"/>
              </w:rPr>
              <w:t>АГОМ</w:t>
            </w:r>
          </w:p>
        </w:tc>
      </w:tr>
    </w:tbl>
    <w:p w14:paraId="02DF9764" w14:textId="77777777" w:rsidR="008F3D59" w:rsidRPr="00FB488E" w:rsidRDefault="008F3D59" w:rsidP="008F3D59">
      <w:pPr>
        <w:spacing w:after="0" w:line="240" w:lineRule="auto"/>
        <w:ind w:firstLine="567"/>
        <w:jc w:val="center"/>
        <w:rPr>
          <w:rFonts w:ascii="Arial" w:eastAsia="Calibri" w:hAnsi="Arial" w:cs="Arial"/>
          <w:sz w:val="28"/>
          <w:szCs w:val="28"/>
          <w:lang w:eastAsia="ru-RU"/>
        </w:rPr>
      </w:pPr>
    </w:p>
    <w:p w14:paraId="56BF82EF" w14:textId="77777777" w:rsidR="008F3D59" w:rsidRPr="00FB488E" w:rsidRDefault="008F3D59" w:rsidP="008F3D59">
      <w:pPr>
        <w:spacing w:after="0" w:line="240" w:lineRule="auto"/>
        <w:ind w:firstLine="567"/>
        <w:jc w:val="center"/>
        <w:rPr>
          <w:rFonts w:ascii="Arial" w:eastAsia="Calibri" w:hAnsi="Arial" w:cs="Arial"/>
          <w:sz w:val="28"/>
          <w:szCs w:val="28"/>
          <w:lang w:eastAsia="ru-RU"/>
        </w:rPr>
      </w:pPr>
    </w:p>
    <w:p w14:paraId="0C0F0018" w14:textId="77777777" w:rsidR="008F3D59" w:rsidRPr="00FB488E" w:rsidRDefault="008F3D59" w:rsidP="008F3D59">
      <w:pPr>
        <w:spacing w:after="0" w:line="240" w:lineRule="auto"/>
        <w:ind w:firstLine="567"/>
        <w:jc w:val="center"/>
        <w:rPr>
          <w:rFonts w:ascii="Arial" w:eastAsia="Calibri" w:hAnsi="Arial" w:cs="Arial"/>
          <w:sz w:val="28"/>
          <w:szCs w:val="28"/>
          <w:lang w:eastAsia="ru-RU"/>
        </w:rPr>
      </w:pPr>
    </w:p>
    <w:p w14:paraId="2CFF3607" w14:textId="77777777" w:rsidR="008F3D59" w:rsidRPr="00FB488E" w:rsidRDefault="008F3D59" w:rsidP="00371874">
      <w:pPr>
        <w:autoSpaceDE w:val="0"/>
        <w:autoSpaceDN w:val="0"/>
        <w:adjustRightInd w:val="0"/>
        <w:ind w:firstLine="540"/>
        <w:jc w:val="center"/>
        <w:rPr>
          <w:rFonts w:ascii="Arial" w:hAnsi="Arial" w:cs="Arial"/>
          <w:sz w:val="28"/>
          <w:szCs w:val="28"/>
          <w:lang w:val="en-US"/>
        </w:rPr>
      </w:pPr>
    </w:p>
    <w:p w14:paraId="55C88189" w14:textId="77777777" w:rsidR="008F3D59" w:rsidRPr="00FB488E" w:rsidRDefault="008F3D59" w:rsidP="00371874">
      <w:pPr>
        <w:autoSpaceDE w:val="0"/>
        <w:autoSpaceDN w:val="0"/>
        <w:adjustRightInd w:val="0"/>
        <w:ind w:firstLine="540"/>
        <w:jc w:val="center"/>
        <w:rPr>
          <w:rFonts w:ascii="Arial" w:hAnsi="Arial" w:cs="Arial"/>
          <w:sz w:val="28"/>
          <w:szCs w:val="28"/>
        </w:rPr>
      </w:pPr>
    </w:p>
    <w:p w14:paraId="7D788419" w14:textId="77777777" w:rsidR="0095199A" w:rsidRPr="005445E0" w:rsidRDefault="0095199A" w:rsidP="0095199A">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 xml:space="preserve">Адресный перечень, предусмотренный в рамках реализации мероприятия 01.09 </w:t>
      </w:r>
      <w:proofErr w:type="gramStart"/>
      <w:r w:rsidRPr="005445E0">
        <w:rPr>
          <w:rFonts w:ascii="Arial" w:eastAsia="Times New Roman" w:hAnsi="Arial" w:cs="Arial"/>
          <w:sz w:val="24"/>
          <w:szCs w:val="24"/>
        </w:rPr>
        <w:t>Устройство</w:t>
      </w:r>
      <w:proofErr w:type="gramEnd"/>
      <w:r w:rsidRPr="005445E0">
        <w:rPr>
          <w:rFonts w:ascii="Arial" w:eastAsia="Times New Roman" w:hAnsi="Arial" w:cs="Arial"/>
          <w:sz w:val="24"/>
          <w:szCs w:val="24"/>
        </w:rPr>
        <w:t xml:space="preserve"> и модернизация </w:t>
      </w:r>
    </w:p>
    <w:p w14:paraId="1370AB0C" w14:textId="77777777" w:rsidR="0095199A" w:rsidRPr="005445E0" w:rsidRDefault="0095199A" w:rsidP="0095199A">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 xml:space="preserve">контейнерных площадок подпрограммы </w:t>
      </w:r>
      <w:r w:rsidRPr="005445E0">
        <w:rPr>
          <w:rFonts w:ascii="Arial" w:eastAsia="Times New Roman" w:hAnsi="Arial" w:cs="Arial"/>
          <w:sz w:val="24"/>
          <w:szCs w:val="24"/>
          <w:lang w:val="en-US"/>
        </w:rPr>
        <w:t>II</w:t>
      </w:r>
      <w:r w:rsidRPr="005445E0">
        <w:rPr>
          <w:rFonts w:ascii="Arial" w:eastAsia="Times New Roman" w:hAnsi="Arial" w:cs="Arial"/>
          <w:sz w:val="24"/>
          <w:szCs w:val="24"/>
        </w:rPr>
        <w:t xml:space="preserve"> «Создание условий для обеспечения комфортного проживания жителей, </w:t>
      </w:r>
    </w:p>
    <w:p w14:paraId="645E977E" w14:textId="77777777" w:rsidR="0095199A" w:rsidRPr="005445E0" w:rsidRDefault="0095199A" w:rsidP="0095199A">
      <w:pPr>
        <w:widowControl w:val="0"/>
        <w:autoSpaceDE w:val="0"/>
        <w:autoSpaceDN w:val="0"/>
        <w:spacing w:after="0" w:line="240" w:lineRule="auto"/>
        <w:jc w:val="center"/>
        <w:rPr>
          <w:rFonts w:ascii="Arial" w:eastAsia="Times New Roman" w:hAnsi="Arial" w:cs="Arial"/>
          <w:sz w:val="24"/>
          <w:szCs w:val="24"/>
        </w:rPr>
      </w:pPr>
      <w:r w:rsidRPr="005445E0">
        <w:rPr>
          <w:rFonts w:ascii="Arial" w:eastAsia="Times New Roman" w:hAnsi="Arial" w:cs="Arial"/>
          <w:sz w:val="24"/>
          <w:szCs w:val="24"/>
        </w:rPr>
        <w:t>в том числе в многоквартирных домах на территории Московской области»</w:t>
      </w:r>
    </w:p>
    <w:tbl>
      <w:tblPr>
        <w:tblW w:w="4755" w:type="pct"/>
        <w:tblInd w:w="5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84"/>
        <w:gridCol w:w="1014"/>
        <w:gridCol w:w="1149"/>
        <w:gridCol w:w="867"/>
        <w:gridCol w:w="864"/>
        <w:gridCol w:w="861"/>
        <w:gridCol w:w="861"/>
        <w:gridCol w:w="1463"/>
        <w:gridCol w:w="838"/>
        <w:gridCol w:w="721"/>
        <w:gridCol w:w="861"/>
        <w:gridCol w:w="861"/>
        <w:gridCol w:w="864"/>
        <w:gridCol w:w="721"/>
        <w:gridCol w:w="745"/>
      </w:tblGrid>
      <w:tr w:rsidR="0095199A" w:rsidRPr="00FB488E" w14:paraId="5C029AC7" w14:textId="77777777" w:rsidTr="004B5B4B">
        <w:trPr>
          <w:trHeight w:val="1635"/>
        </w:trPr>
        <w:tc>
          <w:tcPr>
            <w:tcW w:w="146" w:type="pct"/>
            <w:vMerge w:val="restart"/>
            <w:shd w:val="clear" w:color="auto" w:fill="auto"/>
            <w:vAlign w:val="center"/>
            <w:hideMark/>
          </w:tcPr>
          <w:p w14:paraId="1BE69617"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п/п</w:t>
            </w:r>
          </w:p>
          <w:p w14:paraId="7818B79C" w14:textId="77777777" w:rsidR="0095199A" w:rsidRPr="00FB488E" w:rsidRDefault="0095199A" w:rsidP="0095199A">
            <w:pPr>
              <w:spacing w:after="0" w:line="240" w:lineRule="auto"/>
              <w:jc w:val="center"/>
              <w:rPr>
                <w:rFonts w:ascii="Arial" w:eastAsia="Calibri" w:hAnsi="Arial" w:cs="Arial"/>
                <w:color w:val="000000"/>
                <w:sz w:val="18"/>
                <w:szCs w:val="18"/>
              </w:rPr>
            </w:pPr>
          </w:p>
        </w:tc>
        <w:tc>
          <w:tcPr>
            <w:tcW w:w="508" w:type="pct"/>
            <w:vMerge w:val="restart"/>
            <w:shd w:val="clear" w:color="auto" w:fill="auto"/>
            <w:vAlign w:val="center"/>
            <w:hideMark/>
          </w:tcPr>
          <w:p w14:paraId="6748D1E8"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Наименование муниципального образования Московской области/наименование объекта, адрес объекта</w:t>
            </w:r>
          </w:p>
        </w:tc>
        <w:tc>
          <w:tcPr>
            <w:tcW w:w="347" w:type="pct"/>
            <w:vMerge w:val="restart"/>
            <w:shd w:val="clear" w:color="auto" w:fill="auto"/>
            <w:vAlign w:val="center"/>
            <w:hideMark/>
          </w:tcPr>
          <w:p w14:paraId="6FA9A365" w14:textId="77777777" w:rsidR="0095199A" w:rsidRPr="00FB488E" w:rsidRDefault="0095199A" w:rsidP="0095199A">
            <w:pPr>
              <w:spacing w:after="0" w:line="240" w:lineRule="auto"/>
              <w:ind w:left="-108"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Мощность/</w:t>
            </w:r>
          </w:p>
          <w:p w14:paraId="59EE4C08" w14:textId="77777777" w:rsidR="0095199A" w:rsidRPr="00FB488E" w:rsidRDefault="0095199A" w:rsidP="0095199A">
            <w:pPr>
              <w:spacing w:after="0" w:line="240" w:lineRule="auto"/>
              <w:ind w:left="-189" w:right="-254"/>
              <w:jc w:val="center"/>
              <w:rPr>
                <w:rFonts w:ascii="Arial" w:eastAsia="Calibri" w:hAnsi="Arial" w:cs="Arial"/>
                <w:color w:val="000000"/>
                <w:sz w:val="18"/>
                <w:szCs w:val="18"/>
              </w:rPr>
            </w:pPr>
            <w:r w:rsidRPr="00FB488E">
              <w:rPr>
                <w:rFonts w:ascii="Arial" w:eastAsia="Calibri" w:hAnsi="Arial" w:cs="Arial"/>
                <w:color w:val="000000"/>
                <w:sz w:val="18"/>
                <w:szCs w:val="18"/>
              </w:rPr>
              <w:t>прирост</w:t>
            </w:r>
          </w:p>
          <w:p w14:paraId="25E7AFF1" w14:textId="77777777" w:rsidR="0095199A" w:rsidRPr="00FB488E" w:rsidRDefault="0095199A" w:rsidP="0095199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мощности</w:t>
            </w:r>
          </w:p>
          <w:p w14:paraId="44556CA5" w14:textId="77777777" w:rsidR="0095199A" w:rsidRPr="00FB488E" w:rsidRDefault="0095199A" w:rsidP="0095199A">
            <w:pPr>
              <w:spacing w:after="0" w:line="240" w:lineRule="auto"/>
              <w:ind w:left="-189" w:right="-112"/>
              <w:jc w:val="center"/>
              <w:rPr>
                <w:rFonts w:ascii="Arial" w:eastAsia="Calibri" w:hAnsi="Arial" w:cs="Arial"/>
                <w:color w:val="000000"/>
                <w:sz w:val="18"/>
                <w:szCs w:val="18"/>
              </w:rPr>
            </w:pPr>
            <w:r w:rsidRPr="00FB488E">
              <w:rPr>
                <w:rFonts w:ascii="Arial" w:eastAsia="Calibri" w:hAnsi="Arial" w:cs="Arial"/>
                <w:color w:val="000000"/>
                <w:sz w:val="18"/>
                <w:szCs w:val="18"/>
              </w:rPr>
              <w:t>объекта строитель-</w:t>
            </w:r>
          </w:p>
          <w:p w14:paraId="1C35C358" w14:textId="77777777" w:rsidR="0095199A" w:rsidRPr="00FB488E" w:rsidRDefault="0095199A" w:rsidP="0095199A">
            <w:pPr>
              <w:spacing w:after="0" w:line="240" w:lineRule="auto"/>
              <w:ind w:left="-47" w:right="-112"/>
              <w:jc w:val="center"/>
              <w:rPr>
                <w:rFonts w:ascii="Arial" w:eastAsia="Calibri" w:hAnsi="Arial" w:cs="Arial"/>
                <w:color w:val="000000"/>
                <w:sz w:val="18"/>
                <w:szCs w:val="18"/>
              </w:rPr>
            </w:pPr>
            <w:proofErr w:type="spellStart"/>
            <w:r w:rsidRPr="00FB488E">
              <w:rPr>
                <w:rFonts w:ascii="Arial" w:eastAsia="Calibri" w:hAnsi="Arial" w:cs="Arial"/>
                <w:color w:val="000000"/>
                <w:sz w:val="18"/>
                <w:szCs w:val="18"/>
              </w:rPr>
              <w:t>ства</w:t>
            </w:r>
            <w:proofErr w:type="spellEnd"/>
            <w:r w:rsidRPr="00FB488E">
              <w:rPr>
                <w:rFonts w:ascii="Arial" w:eastAsia="Calibri" w:hAnsi="Arial" w:cs="Arial"/>
                <w:color w:val="000000"/>
                <w:sz w:val="18"/>
                <w:szCs w:val="18"/>
              </w:rPr>
              <w:t xml:space="preserve"> (кв.</w:t>
            </w:r>
          </w:p>
          <w:p w14:paraId="5593D2CC" w14:textId="77777777" w:rsidR="0095199A" w:rsidRPr="00FB488E" w:rsidRDefault="0095199A" w:rsidP="0095199A">
            <w:pPr>
              <w:spacing w:after="0" w:line="240" w:lineRule="auto"/>
              <w:ind w:left="-47" w:right="-112"/>
              <w:jc w:val="center"/>
              <w:rPr>
                <w:rFonts w:ascii="Arial" w:eastAsia="Calibri" w:hAnsi="Arial" w:cs="Arial"/>
                <w:color w:val="000000"/>
                <w:sz w:val="18"/>
                <w:szCs w:val="18"/>
              </w:rPr>
            </w:pPr>
            <w:proofErr w:type="gramStart"/>
            <w:r w:rsidRPr="00FB488E">
              <w:rPr>
                <w:rFonts w:ascii="Arial" w:eastAsia="Calibri" w:hAnsi="Arial" w:cs="Arial"/>
                <w:color w:val="000000"/>
                <w:sz w:val="18"/>
                <w:szCs w:val="18"/>
              </w:rPr>
              <w:t>метр,  погонный</w:t>
            </w:r>
            <w:proofErr w:type="gramEnd"/>
          </w:p>
          <w:p w14:paraId="230AAF0F" w14:textId="77777777" w:rsidR="0095199A" w:rsidRPr="00FB488E" w:rsidRDefault="0095199A" w:rsidP="0095199A">
            <w:pPr>
              <w:spacing w:after="0" w:line="240" w:lineRule="auto"/>
              <w:ind w:left="-47" w:right="-112"/>
              <w:jc w:val="center"/>
              <w:rPr>
                <w:rFonts w:ascii="Arial" w:eastAsia="Calibri" w:hAnsi="Arial" w:cs="Arial"/>
                <w:color w:val="000000"/>
                <w:sz w:val="18"/>
                <w:szCs w:val="18"/>
              </w:rPr>
            </w:pPr>
            <w:r w:rsidRPr="00FB488E">
              <w:rPr>
                <w:rFonts w:ascii="Arial" w:eastAsia="Calibri" w:hAnsi="Arial" w:cs="Arial"/>
                <w:color w:val="000000"/>
                <w:sz w:val="18"/>
                <w:szCs w:val="18"/>
              </w:rPr>
              <w:t>метр, место, койко-место и так далее)</w:t>
            </w:r>
          </w:p>
        </w:tc>
        <w:tc>
          <w:tcPr>
            <w:tcW w:w="393" w:type="pct"/>
            <w:vMerge w:val="restart"/>
            <w:shd w:val="clear" w:color="auto" w:fill="auto"/>
            <w:vAlign w:val="center"/>
            <w:hideMark/>
          </w:tcPr>
          <w:p w14:paraId="6BEA88D8"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Виды работ в соответствии с </w:t>
            </w:r>
            <w:proofErr w:type="spellStart"/>
            <w:proofErr w:type="gramStart"/>
            <w:r w:rsidRPr="00FB488E">
              <w:rPr>
                <w:rFonts w:ascii="Arial" w:eastAsia="Calibri" w:hAnsi="Arial" w:cs="Arial"/>
                <w:color w:val="000000"/>
                <w:sz w:val="18"/>
                <w:szCs w:val="18"/>
              </w:rPr>
              <w:t>классифи-катором</w:t>
            </w:r>
            <w:proofErr w:type="spellEnd"/>
            <w:proofErr w:type="gramEnd"/>
            <w:r w:rsidRPr="00FB488E">
              <w:rPr>
                <w:rFonts w:ascii="Arial" w:eastAsia="Calibri" w:hAnsi="Arial" w:cs="Arial"/>
                <w:color w:val="000000"/>
                <w:sz w:val="18"/>
                <w:szCs w:val="18"/>
              </w:rPr>
              <w:t xml:space="preserve"> работ</w:t>
            </w:r>
          </w:p>
        </w:tc>
        <w:tc>
          <w:tcPr>
            <w:tcW w:w="297" w:type="pct"/>
            <w:vMerge w:val="restart"/>
            <w:shd w:val="clear" w:color="auto" w:fill="auto"/>
            <w:vAlign w:val="center"/>
            <w:hideMark/>
          </w:tcPr>
          <w:p w14:paraId="1F90C1BA"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Сроки проведения работ </w:t>
            </w:r>
          </w:p>
        </w:tc>
        <w:tc>
          <w:tcPr>
            <w:tcW w:w="296" w:type="pct"/>
            <w:vMerge w:val="restart"/>
            <w:shd w:val="clear" w:color="auto" w:fill="auto"/>
            <w:vAlign w:val="center"/>
            <w:hideMark/>
          </w:tcPr>
          <w:p w14:paraId="0F64CEC5"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Открытие объекта/   </w:t>
            </w:r>
            <w:proofErr w:type="spellStart"/>
            <w:proofErr w:type="gramStart"/>
            <w:r w:rsidRPr="00FB488E">
              <w:rPr>
                <w:rFonts w:ascii="Arial" w:eastAsia="Calibri" w:hAnsi="Arial" w:cs="Arial"/>
                <w:color w:val="000000"/>
                <w:sz w:val="18"/>
                <w:szCs w:val="18"/>
              </w:rPr>
              <w:t>заверше-ние</w:t>
            </w:r>
            <w:proofErr w:type="spellEnd"/>
            <w:proofErr w:type="gramEnd"/>
            <w:r w:rsidRPr="00FB488E">
              <w:rPr>
                <w:rFonts w:ascii="Arial" w:eastAsia="Calibri" w:hAnsi="Arial" w:cs="Arial"/>
                <w:color w:val="000000"/>
                <w:sz w:val="18"/>
                <w:szCs w:val="18"/>
              </w:rPr>
              <w:t xml:space="preserve"> работ </w:t>
            </w:r>
          </w:p>
        </w:tc>
        <w:tc>
          <w:tcPr>
            <w:tcW w:w="295" w:type="pct"/>
            <w:vMerge w:val="restart"/>
            <w:shd w:val="clear" w:color="auto" w:fill="auto"/>
            <w:vAlign w:val="center"/>
            <w:hideMark/>
          </w:tcPr>
          <w:p w14:paraId="295D1902" w14:textId="77777777" w:rsidR="0095199A" w:rsidRPr="00FB488E" w:rsidRDefault="0095199A" w:rsidP="0095199A">
            <w:pPr>
              <w:spacing w:after="0" w:line="240" w:lineRule="auto"/>
              <w:ind w:left="-87" w:right="-117"/>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Предельная стоимость объекта </w:t>
            </w:r>
            <w:proofErr w:type="gramStart"/>
            <w:r w:rsidRPr="00FB488E">
              <w:rPr>
                <w:rFonts w:ascii="Arial" w:eastAsia="Calibri" w:hAnsi="Arial" w:cs="Arial"/>
                <w:color w:val="000000"/>
                <w:sz w:val="18"/>
                <w:szCs w:val="18"/>
              </w:rPr>
              <w:t>капиталь-</w:t>
            </w:r>
            <w:proofErr w:type="spellStart"/>
            <w:r w:rsidRPr="00FB488E">
              <w:rPr>
                <w:rFonts w:ascii="Arial" w:eastAsia="Calibri" w:hAnsi="Arial" w:cs="Arial"/>
                <w:color w:val="000000"/>
                <w:sz w:val="18"/>
                <w:szCs w:val="18"/>
              </w:rPr>
              <w:t>ного</w:t>
            </w:r>
            <w:proofErr w:type="spellEnd"/>
            <w:proofErr w:type="gramEnd"/>
            <w:r w:rsidRPr="00FB488E">
              <w:rPr>
                <w:rFonts w:ascii="Arial" w:eastAsia="Calibri" w:hAnsi="Arial" w:cs="Arial"/>
                <w:color w:val="000000"/>
                <w:sz w:val="18"/>
                <w:szCs w:val="18"/>
              </w:rPr>
              <w:t xml:space="preserve"> строи-</w:t>
            </w:r>
            <w:proofErr w:type="spellStart"/>
            <w:r w:rsidRPr="00FB488E">
              <w:rPr>
                <w:rFonts w:ascii="Arial" w:eastAsia="Calibri" w:hAnsi="Arial" w:cs="Arial"/>
                <w:color w:val="000000"/>
                <w:sz w:val="18"/>
                <w:szCs w:val="18"/>
              </w:rPr>
              <w:t>тельства</w:t>
            </w:r>
            <w:proofErr w:type="spellEnd"/>
            <w:r w:rsidRPr="00FB488E">
              <w:rPr>
                <w:rFonts w:ascii="Arial" w:eastAsia="Calibri" w:hAnsi="Arial" w:cs="Arial"/>
                <w:color w:val="000000"/>
                <w:sz w:val="18"/>
                <w:szCs w:val="18"/>
              </w:rPr>
              <w:t>/</w:t>
            </w:r>
          </w:p>
          <w:p w14:paraId="73953977"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работ </w:t>
            </w:r>
          </w:p>
          <w:p w14:paraId="3ECA7EF8"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295" w:type="pct"/>
            <w:vMerge w:val="restart"/>
            <w:shd w:val="clear" w:color="auto" w:fill="auto"/>
            <w:vAlign w:val="center"/>
            <w:hideMark/>
          </w:tcPr>
          <w:p w14:paraId="7975C9EE" w14:textId="77777777" w:rsidR="0095199A" w:rsidRPr="00FB488E" w:rsidRDefault="0095199A" w:rsidP="0095199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Профи-</w:t>
            </w:r>
            <w:proofErr w:type="spellStart"/>
            <w:r w:rsidRPr="00FB488E">
              <w:rPr>
                <w:rFonts w:ascii="Arial" w:eastAsia="Calibri" w:hAnsi="Arial" w:cs="Arial"/>
                <w:color w:val="000000"/>
                <w:sz w:val="18"/>
                <w:szCs w:val="18"/>
              </w:rPr>
              <w:t>нан</w:t>
            </w:r>
            <w:proofErr w:type="spellEnd"/>
            <w:r w:rsidRPr="00FB488E">
              <w:rPr>
                <w:rFonts w:ascii="Arial" w:eastAsia="Calibri" w:hAnsi="Arial" w:cs="Arial"/>
                <w:color w:val="000000"/>
                <w:sz w:val="18"/>
                <w:szCs w:val="18"/>
              </w:rPr>
              <w:t>-</w:t>
            </w:r>
            <w:proofErr w:type="spellStart"/>
            <w:r w:rsidRPr="00FB488E">
              <w:rPr>
                <w:rFonts w:ascii="Arial" w:eastAsia="Calibri" w:hAnsi="Arial" w:cs="Arial"/>
                <w:color w:val="000000"/>
                <w:sz w:val="18"/>
                <w:szCs w:val="18"/>
              </w:rPr>
              <w:t>сировано</w:t>
            </w:r>
            <w:proofErr w:type="spellEnd"/>
          </w:p>
          <w:p w14:paraId="36D0A77F" w14:textId="77777777" w:rsidR="0095199A" w:rsidRPr="00FB488E" w:rsidRDefault="0095199A" w:rsidP="0095199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на </w:t>
            </w:r>
          </w:p>
          <w:p w14:paraId="7DB68CAC" w14:textId="77777777" w:rsidR="0095199A" w:rsidRPr="00FB488E" w:rsidRDefault="0095199A" w:rsidP="0095199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01.01.</w:t>
            </w:r>
          </w:p>
          <w:p w14:paraId="5F3FA502" w14:textId="77777777" w:rsidR="0095199A" w:rsidRPr="00FB488E" w:rsidRDefault="0095199A" w:rsidP="0095199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2024 </w:t>
            </w:r>
          </w:p>
          <w:p w14:paraId="27AA27C0" w14:textId="77777777" w:rsidR="0095199A" w:rsidRPr="00FB488E" w:rsidRDefault="0095199A" w:rsidP="0095199A">
            <w:pPr>
              <w:spacing w:after="0" w:line="240" w:lineRule="auto"/>
              <w:ind w:left="-96" w:right="-123"/>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 (тыс. руб.)</w:t>
            </w:r>
          </w:p>
        </w:tc>
        <w:tc>
          <w:tcPr>
            <w:tcW w:w="501" w:type="pct"/>
            <w:vMerge w:val="restart"/>
            <w:shd w:val="clear" w:color="auto" w:fill="auto"/>
            <w:vAlign w:val="center"/>
            <w:hideMark/>
          </w:tcPr>
          <w:p w14:paraId="45C3CB6A"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 xml:space="preserve">Источники </w:t>
            </w:r>
            <w:proofErr w:type="spellStart"/>
            <w:proofErr w:type="gramStart"/>
            <w:r w:rsidRPr="00FB488E">
              <w:rPr>
                <w:rFonts w:ascii="Arial" w:eastAsia="Calibri" w:hAnsi="Arial" w:cs="Arial"/>
                <w:color w:val="000000"/>
                <w:sz w:val="18"/>
                <w:szCs w:val="18"/>
              </w:rPr>
              <w:t>финансирова-ния</w:t>
            </w:r>
            <w:proofErr w:type="spellEnd"/>
            <w:proofErr w:type="gramEnd"/>
          </w:p>
        </w:tc>
        <w:tc>
          <w:tcPr>
            <w:tcW w:w="1667" w:type="pct"/>
            <w:gridSpan w:val="6"/>
            <w:shd w:val="clear" w:color="auto" w:fill="auto"/>
            <w:vAlign w:val="center"/>
            <w:hideMark/>
          </w:tcPr>
          <w:p w14:paraId="035F731C"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Финансирование, в том числе распределение субсидий из бюджета Московской области (тыс. руб.)</w:t>
            </w:r>
          </w:p>
        </w:tc>
        <w:tc>
          <w:tcPr>
            <w:tcW w:w="256" w:type="pct"/>
            <w:vMerge w:val="restart"/>
            <w:shd w:val="clear" w:color="auto" w:fill="auto"/>
            <w:vAlign w:val="center"/>
            <w:hideMark/>
          </w:tcPr>
          <w:p w14:paraId="7FCFA53A" w14:textId="77777777" w:rsidR="0095199A" w:rsidRPr="00FB488E" w:rsidRDefault="0095199A" w:rsidP="0095199A">
            <w:pPr>
              <w:spacing w:after="0" w:line="240" w:lineRule="auto"/>
              <w:ind w:left="-112"/>
              <w:jc w:val="center"/>
              <w:rPr>
                <w:rFonts w:ascii="Arial" w:eastAsia="Calibri" w:hAnsi="Arial" w:cs="Arial"/>
                <w:color w:val="000000"/>
                <w:sz w:val="18"/>
                <w:szCs w:val="18"/>
              </w:rPr>
            </w:pPr>
            <w:r w:rsidRPr="00FB488E">
              <w:rPr>
                <w:rFonts w:ascii="Arial" w:eastAsia="Calibri" w:hAnsi="Arial" w:cs="Arial"/>
                <w:color w:val="000000"/>
                <w:sz w:val="18"/>
                <w:szCs w:val="18"/>
              </w:rPr>
              <w:t>Остаток сметной стоимости до ввода в эксплуатацию объекта капитального строительства/до завершения работ (</w:t>
            </w:r>
            <w:proofErr w:type="spellStart"/>
            <w:proofErr w:type="gramStart"/>
            <w:r w:rsidRPr="00FB488E">
              <w:rPr>
                <w:rFonts w:ascii="Arial" w:eastAsia="Calibri" w:hAnsi="Arial" w:cs="Arial"/>
                <w:color w:val="000000"/>
                <w:sz w:val="18"/>
                <w:szCs w:val="18"/>
              </w:rPr>
              <w:t>тыс.рублей</w:t>
            </w:r>
            <w:proofErr w:type="spellEnd"/>
            <w:proofErr w:type="gramEnd"/>
            <w:r w:rsidRPr="00FB488E">
              <w:rPr>
                <w:rFonts w:ascii="Arial" w:eastAsia="Calibri" w:hAnsi="Arial" w:cs="Arial"/>
                <w:color w:val="000000"/>
                <w:sz w:val="18"/>
                <w:szCs w:val="18"/>
              </w:rPr>
              <w:t>)</w:t>
            </w:r>
          </w:p>
        </w:tc>
      </w:tr>
      <w:tr w:rsidR="0095199A" w:rsidRPr="00FB488E" w14:paraId="736A57F6" w14:textId="77777777" w:rsidTr="004B5B4B">
        <w:trPr>
          <w:trHeight w:val="1290"/>
        </w:trPr>
        <w:tc>
          <w:tcPr>
            <w:tcW w:w="146" w:type="pct"/>
            <w:vMerge/>
            <w:vAlign w:val="center"/>
            <w:hideMark/>
          </w:tcPr>
          <w:p w14:paraId="6AF8B61B" w14:textId="77777777" w:rsidR="0095199A" w:rsidRPr="00FB488E" w:rsidRDefault="0095199A" w:rsidP="0095199A">
            <w:pPr>
              <w:spacing w:after="0" w:line="240" w:lineRule="auto"/>
              <w:rPr>
                <w:rFonts w:ascii="Arial" w:eastAsia="Calibri" w:hAnsi="Arial" w:cs="Arial"/>
                <w:color w:val="000000"/>
                <w:sz w:val="18"/>
                <w:szCs w:val="18"/>
              </w:rPr>
            </w:pPr>
          </w:p>
        </w:tc>
        <w:tc>
          <w:tcPr>
            <w:tcW w:w="508" w:type="pct"/>
            <w:vMerge/>
            <w:vAlign w:val="center"/>
            <w:hideMark/>
          </w:tcPr>
          <w:p w14:paraId="626F26A3" w14:textId="77777777" w:rsidR="0095199A" w:rsidRPr="00FB488E" w:rsidRDefault="0095199A" w:rsidP="0095199A">
            <w:pPr>
              <w:spacing w:after="0" w:line="240" w:lineRule="auto"/>
              <w:rPr>
                <w:rFonts w:ascii="Arial" w:eastAsia="Calibri" w:hAnsi="Arial" w:cs="Arial"/>
                <w:color w:val="000000"/>
                <w:sz w:val="18"/>
                <w:szCs w:val="18"/>
              </w:rPr>
            </w:pPr>
          </w:p>
        </w:tc>
        <w:tc>
          <w:tcPr>
            <w:tcW w:w="347" w:type="pct"/>
            <w:vMerge/>
            <w:vAlign w:val="center"/>
            <w:hideMark/>
          </w:tcPr>
          <w:p w14:paraId="5D2A2CBB" w14:textId="77777777" w:rsidR="0095199A" w:rsidRPr="00FB488E" w:rsidRDefault="0095199A" w:rsidP="0095199A">
            <w:pPr>
              <w:spacing w:after="0" w:line="240" w:lineRule="auto"/>
              <w:rPr>
                <w:rFonts w:ascii="Arial" w:eastAsia="Calibri" w:hAnsi="Arial" w:cs="Arial"/>
                <w:color w:val="000000"/>
                <w:sz w:val="18"/>
                <w:szCs w:val="18"/>
              </w:rPr>
            </w:pPr>
          </w:p>
        </w:tc>
        <w:tc>
          <w:tcPr>
            <w:tcW w:w="393" w:type="pct"/>
            <w:vMerge/>
            <w:vAlign w:val="center"/>
            <w:hideMark/>
          </w:tcPr>
          <w:p w14:paraId="3602E2E4" w14:textId="77777777" w:rsidR="0095199A" w:rsidRPr="00FB488E" w:rsidRDefault="0095199A" w:rsidP="0095199A">
            <w:pPr>
              <w:spacing w:after="0" w:line="240" w:lineRule="auto"/>
              <w:rPr>
                <w:rFonts w:ascii="Arial" w:eastAsia="Calibri" w:hAnsi="Arial" w:cs="Arial"/>
                <w:color w:val="000000"/>
                <w:sz w:val="18"/>
                <w:szCs w:val="18"/>
              </w:rPr>
            </w:pPr>
          </w:p>
        </w:tc>
        <w:tc>
          <w:tcPr>
            <w:tcW w:w="297" w:type="pct"/>
            <w:vMerge/>
            <w:vAlign w:val="center"/>
            <w:hideMark/>
          </w:tcPr>
          <w:p w14:paraId="27C72051" w14:textId="77777777" w:rsidR="0095199A" w:rsidRPr="00FB488E" w:rsidRDefault="0095199A" w:rsidP="0095199A">
            <w:pPr>
              <w:spacing w:after="0" w:line="240" w:lineRule="auto"/>
              <w:rPr>
                <w:rFonts w:ascii="Arial" w:eastAsia="Calibri" w:hAnsi="Arial" w:cs="Arial"/>
                <w:color w:val="000000"/>
                <w:sz w:val="18"/>
                <w:szCs w:val="18"/>
              </w:rPr>
            </w:pPr>
          </w:p>
        </w:tc>
        <w:tc>
          <w:tcPr>
            <w:tcW w:w="296" w:type="pct"/>
            <w:vMerge/>
            <w:vAlign w:val="center"/>
            <w:hideMark/>
          </w:tcPr>
          <w:p w14:paraId="1D2F94F3" w14:textId="77777777" w:rsidR="0095199A" w:rsidRPr="00FB488E" w:rsidRDefault="0095199A" w:rsidP="0095199A">
            <w:pPr>
              <w:spacing w:after="0" w:line="240" w:lineRule="auto"/>
              <w:rPr>
                <w:rFonts w:ascii="Arial" w:eastAsia="Calibri" w:hAnsi="Arial" w:cs="Arial"/>
                <w:color w:val="000000"/>
                <w:sz w:val="18"/>
                <w:szCs w:val="18"/>
              </w:rPr>
            </w:pPr>
          </w:p>
        </w:tc>
        <w:tc>
          <w:tcPr>
            <w:tcW w:w="295" w:type="pct"/>
            <w:vMerge/>
            <w:vAlign w:val="center"/>
            <w:hideMark/>
          </w:tcPr>
          <w:p w14:paraId="4571F9BB" w14:textId="77777777" w:rsidR="0095199A" w:rsidRPr="00FB488E" w:rsidRDefault="0095199A" w:rsidP="0095199A">
            <w:pPr>
              <w:spacing w:after="0" w:line="240" w:lineRule="auto"/>
              <w:rPr>
                <w:rFonts w:ascii="Arial" w:eastAsia="Calibri" w:hAnsi="Arial" w:cs="Arial"/>
                <w:color w:val="000000"/>
                <w:sz w:val="18"/>
                <w:szCs w:val="18"/>
              </w:rPr>
            </w:pPr>
          </w:p>
        </w:tc>
        <w:tc>
          <w:tcPr>
            <w:tcW w:w="295" w:type="pct"/>
            <w:vMerge/>
            <w:vAlign w:val="center"/>
            <w:hideMark/>
          </w:tcPr>
          <w:p w14:paraId="40865167" w14:textId="77777777" w:rsidR="0095199A" w:rsidRPr="00FB488E" w:rsidRDefault="0095199A" w:rsidP="0095199A">
            <w:pPr>
              <w:spacing w:after="0" w:line="240" w:lineRule="auto"/>
              <w:rPr>
                <w:rFonts w:ascii="Arial" w:eastAsia="Calibri" w:hAnsi="Arial" w:cs="Arial"/>
                <w:color w:val="000000"/>
                <w:sz w:val="18"/>
                <w:szCs w:val="18"/>
              </w:rPr>
            </w:pPr>
          </w:p>
        </w:tc>
        <w:tc>
          <w:tcPr>
            <w:tcW w:w="501" w:type="pct"/>
            <w:vMerge/>
            <w:vAlign w:val="center"/>
            <w:hideMark/>
          </w:tcPr>
          <w:p w14:paraId="7BEDA76B" w14:textId="77777777" w:rsidR="0095199A" w:rsidRPr="00FB488E" w:rsidRDefault="0095199A" w:rsidP="0095199A">
            <w:pPr>
              <w:spacing w:after="0" w:line="240" w:lineRule="auto"/>
              <w:rPr>
                <w:rFonts w:ascii="Arial" w:eastAsia="Calibri" w:hAnsi="Arial" w:cs="Arial"/>
                <w:color w:val="000000"/>
                <w:sz w:val="18"/>
                <w:szCs w:val="18"/>
              </w:rPr>
            </w:pPr>
          </w:p>
        </w:tc>
        <w:tc>
          <w:tcPr>
            <w:tcW w:w="287" w:type="pct"/>
            <w:shd w:val="clear" w:color="auto" w:fill="auto"/>
            <w:vAlign w:val="center"/>
            <w:hideMark/>
          </w:tcPr>
          <w:p w14:paraId="673CAD41"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всего</w:t>
            </w:r>
          </w:p>
        </w:tc>
        <w:tc>
          <w:tcPr>
            <w:tcW w:w="247" w:type="pct"/>
            <w:shd w:val="clear" w:color="auto" w:fill="auto"/>
            <w:vAlign w:val="center"/>
            <w:hideMark/>
          </w:tcPr>
          <w:p w14:paraId="1DCF7A58"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2023 год</w:t>
            </w:r>
          </w:p>
        </w:tc>
        <w:tc>
          <w:tcPr>
            <w:tcW w:w="295" w:type="pct"/>
            <w:shd w:val="clear" w:color="auto" w:fill="auto"/>
            <w:vAlign w:val="center"/>
            <w:hideMark/>
          </w:tcPr>
          <w:p w14:paraId="3B9552BE"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2024 год</w:t>
            </w:r>
          </w:p>
        </w:tc>
        <w:tc>
          <w:tcPr>
            <w:tcW w:w="295" w:type="pct"/>
            <w:shd w:val="clear" w:color="auto" w:fill="auto"/>
            <w:vAlign w:val="center"/>
            <w:hideMark/>
          </w:tcPr>
          <w:p w14:paraId="6A941584"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2025 год</w:t>
            </w:r>
          </w:p>
        </w:tc>
        <w:tc>
          <w:tcPr>
            <w:tcW w:w="296" w:type="pct"/>
            <w:shd w:val="clear" w:color="auto" w:fill="auto"/>
            <w:vAlign w:val="center"/>
            <w:hideMark/>
          </w:tcPr>
          <w:p w14:paraId="4E0A68A1"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2026 год</w:t>
            </w:r>
          </w:p>
        </w:tc>
        <w:tc>
          <w:tcPr>
            <w:tcW w:w="247" w:type="pct"/>
            <w:shd w:val="clear" w:color="auto" w:fill="auto"/>
            <w:vAlign w:val="center"/>
            <w:hideMark/>
          </w:tcPr>
          <w:p w14:paraId="005CD61D"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2027 год</w:t>
            </w:r>
          </w:p>
        </w:tc>
        <w:tc>
          <w:tcPr>
            <w:tcW w:w="256" w:type="pct"/>
            <w:vMerge/>
            <w:vAlign w:val="center"/>
            <w:hideMark/>
          </w:tcPr>
          <w:p w14:paraId="048EC00D" w14:textId="77777777" w:rsidR="0095199A" w:rsidRPr="00FB488E" w:rsidRDefault="0095199A" w:rsidP="0095199A">
            <w:pPr>
              <w:spacing w:after="0" w:line="240" w:lineRule="auto"/>
              <w:rPr>
                <w:rFonts w:ascii="Arial" w:eastAsia="Calibri" w:hAnsi="Arial" w:cs="Arial"/>
                <w:color w:val="000000"/>
                <w:sz w:val="18"/>
                <w:szCs w:val="18"/>
              </w:rPr>
            </w:pPr>
          </w:p>
        </w:tc>
      </w:tr>
    </w:tbl>
    <w:p w14:paraId="51BD6B24" w14:textId="77777777" w:rsidR="0095199A" w:rsidRPr="00FB488E" w:rsidRDefault="0095199A" w:rsidP="0095199A">
      <w:pPr>
        <w:spacing w:after="0" w:line="14" w:lineRule="auto"/>
        <w:jc w:val="both"/>
        <w:rPr>
          <w:rFonts w:ascii="Arial" w:eastAsia="Calibri" w:hAnsi="Arial" w:cs="Arial"/>
          <w:sz w:val="2"/>
          <w:szCs w:val="2"/>
        </w:rPr>
      </w:pPr>
    </w:p>
    <w:tbl>
      <w:tblPr>
        <w:tblW w:w="475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84"/>
        <w:gridCol w:w="1014"/>
        <w:gridCol w:w="1148"/>
        <w:gridCol w:w="867"/>
        <w:gridCol w:w="861"/>
        <w:gridCol w:w="867"/>
        <w:gridCol w:w="850"/>
        <w:gridCol w:w="1472"/>
        <w:gridCol w:w="835"/>
        <w:gridCol w:w="721"/>
        <w:gridCol w:w="861"/>
        <w:gridCol w:w="861"/>
        <w:gridCol w:w="864"/>
        <w:gridCol w:w="721"/>
        <w:gridCol w:w="748"/>
      </w:tblGrid>
      <w:tr w:rsidR="0095199A" w:rsidRPr="00FB488E" w14:paraId="57A2D3EE" w14:textId="77777777" w:rsidTr="004B5B4B">
        <w:trPr>
          <w:trHeight w:val="148"/>
          <w:tblHeader/>
        </w:trPr>
        <w:tc>
          <w:tcPr>
            <w:tcW w:w="146" w:type="pct"/>
            <w:shd w:val="clear" w:color="auto" w:fill="auto"/>
            <w:vAlign w:val="center"/>
            <w:hideMark/>
          </w:tcPr>
          <w:p w14:paraId="6AC437FD"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w:t>
            </w:r>
          </w:p>
        </w:tc>
        <w:tc>
          <w:tcPr>
            <w:tcW w:w="508" w:type="pct"/>
            <w:shd w:val="clear" w:color="auto" w:fill="auto"/>
            <w:vAlign w:val="center"/>
            <w:hideMark/>
          </w:tcPr>
          <w:p w14:paraId="04A4E50B"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2</w:t>
            </w:r>
          </w:p>
        </w:tc>
        <w:tc>
          <w:tcPr>
            <w:tcW w:w="347" w:type="pct"/>
            <w:shd w:val="clear" w:color="auto" w:fill="auto"/>
            <w:vAlign w:val="center"/>
            <w:hideMark/>
          </w:tcPr>
          <w:p w14:paraId="44F37B56"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3</w:t>
            </w:r>
          </w:p>
        </w:tc>
        <w:tc>
          <w:tcPr>
            <w:tcW w:w="393" w:type="pct"/>
            <w:shd w:val="clear" w:color="auto" w:fill="auto"/>
            <w:vAlign w:val="center"/>
            <w:hideMark/>
          </w:tcPr>
          <w:p w14:paraId="4BCF6FC1"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4</w:t>
            </w:r>
          </w:p>
        </w:tc>
        <w:tc>
          <w:tcPr>
            <w:tcW w:w="297" w:type="pct"/>
            <w:shd w:val="clear" w:color="auto" w:fill="auto"/>
            <w:vAlign w:val="center"/>
            <w:hideMark/>
          </w:tcPr>
          <w:p w14:paraId="6FFF0CF6"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5</w:t>
            </w:r>
          </w:p>
        </w:tc>
        <w:tc>
          <w:tcPr>
            <w:tcW w:w="295" w:type="pct"/>
            <w:shd w:val="clear" w:color="auto" w:fill="auto"/>
            <w:vAlign w:val="center"/>
            <w:hideMark/>
          </w:tcPr>
          <w:p w14:paraId="26A12F02"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6</w:t>
            </w:r>
          </w:p>
        </w:tc>
        <w:tc>
          <w:tcPr>
            <w:tcW w:w="297" w:type="pct"/>
            <w:shd w:val="clear" w:color="auto" w:fill="auto"/>
            <w:vAlign w:val="center"/>
            <w:hideMark/>
          </w:tcPr>
          <w:p w14:paraId="10951A19"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7</w:t>
            </w:r>
          </w:p>
        </w:tc>
        <w:tc>
          <w:tcPr>
            <w:tcW w:w="291" w:type="pct"/>
            <w:shd w:val="clear" w:color="auto" w:fill="auto"/>
            <w:vAlign w:val="center"/>
            <w:hideMark/>
          </w:tcPr>
          <w:p w14:paraId="4316F7AA"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8</w:t>
            </w:r>
          </w:p>
        </w:tc>
        <w:tc>
          <w:tcPr>
            <w:tcW w:w="504" w:type="pct"/>
            <w:shd w:val="clear" w:color="auto" w:fill="auto"/>
            <w:vAlign w:val="center"/>
            <w:hideMark/>
          </w:tcPr>
          <w:p w14:paraId="632812A4"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9</w:t>
            </w:r>
          </w:p>
        </w:tc>
        <w:tc>
          <w:tcPr>
            <w:tcW w:w="286" w:type="pct"/>
            <w:shd w:val="clear" w:color="auto" w:fill="auto"/>
            <w:vAlign w:val="center"/>
            <w:hideMark/>
          </w:tcPr>
          <w:p w14:paraId="13600E46"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10</w:t>
            </w:r>
          </w:p>
        </w:tc>
        <w:tc>
          <w:tcPr>
            <w:tcW w:w="247" w:type="pct"/>
            <w:shd w:val="clear" w:color="auto" w:fill="auto"/>
            <w:vAlign w:val="center"/>
            <w:hideMark/>
          </w:tcPr>
          <w:p w14:paraId="67104E19"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11</w:t>
            </w:r>
          </w:p>
        </w:tc>
        <w:tc>
          <w:tcPr>
            <w:tcW w:w="295" w:type="pct"/>
            <w:shd w:val="clear" w:color="auto" w:fill="auto"/>
            <w:vAlign w:val="center"/>
            <w:hideMark/>
          </w:tcPr>
          <w:p w14:paraId="7790F789"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12</w:t>
            </w:r>
          </w:p>
        </w:tc>
        <w:tc>
          <w:tcPr>
            <w:tcW w:w="295" w:type="pct"/>
            <w:shd w:val="clear" w:color="auto" w:fill="auto"/>
            <w:vAlign w:val="center"/>
            <w:hideMark/>
          </w:tcPr>
          <w:p w14:paraId="0F753689"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13</w:t>
            </w:r>
          </w:p>
        </w:tc>
        <w:tc>
          <w:tcPr>
            <w:tcW w:w="296" w:type="pct"/>
            <w:shd w:val="clear" w:color="auto" w:fill="auto"/>
            <w:vAlign w:val="center"/>
            <w:hideMark/>
          </w:tcPr>
          <w:p w14:paraId="1EB9F1AD"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14</w:t>
            </w:r>
          </w:p>
        </w:tc>
        <w:tc>
          <w:tcPr>
            <w:tcW w:w="247" w:type="pct"/>
            <w:shd w:val="clear" w:color="auto" w:fill="auto"/>
            <w:vAlign w:val="center"/>
            <w:hideMark/>
          </w:tcPr>
          <w:p w14:paraId="5E792D66" w14:textId="77777777" w:rsidR="0095199A" w:rsidRPr="00FB488E" w:rsidRDefault="0095199A" w:rsidP="0095199A">
            <w:pPr>
              <w:spacing w:after="0" w:line="240" w:lineRule="auto"/>
              <w:jc w:val="center"/>
              <w:rPr>
                <w:rFonts w:ascii="Arial" w:eastAsia="Calibri" w:hAnsi="Arial" w:cs="Arial"/>
                <w:color w:val="000000"/>
                <w:sz w:val="16"/>
                <w:szCs w:val="16"/>
              </w:rPr>
            </w:pPr>
            <w:r w:rsidRPr="00FB488E">
              <w:rPr>
                <w:rFonts w:ascii="Arial" w:eastAsia="Calibri" w:hAnsi="Arial" w:cs="Arial"/>
                <w:color w:val="000000"/>
                <w:sz w:val="16"/>
                <w:szCs w:val="16"/>
              </w:rPr>
              <w:t>15</w:t>
            </w:r>
          </w:p>
        </w:tc>
        <w:tc>
          <w:tcPr>
            <w:tcW w:w="256" w:type="pct"/>
            <w:shd w:val="clear" w:color="auto" w:fill="auto"/>
            <w:vAlign w:val="center"/>
            <w:hideMark/>
          </w:tcPr>
          <w:p w14:paraId="69CF7AB1" w14:textId="77777777" w:rsidR="0095199A" w:rsidRPr="00FB488E" w:rsidRDefault="0095199A" w:rsidP="0095199A">
            <w:pPr>
              <w:spacing w:after="0" w:line="240" w:lineRule="auto"/>
              <w:jc w:val="center"/>
              <w:rPr>
                <w:rFonts w:ascii="Arial" w:eastAsia="Calibri" w:hAnsi="Arial" w:cs="Arial"/>
                <w:color w:val="000000"/>
                <w:sz w:val="18"/>
                <w:szCs w:val="18"/>
              </w:rPr>
            </w:pPr>
            <w:r w:rsidRPr="00FB488E">
              <w:rPr>
                <w:rFonts w:ascii="Arial" w:eastAsia="Calibri" w:hAnsi="Arial" w:cs="Arial"/>
                <w:color w:val="000000"/>
                <w:sz w:val="18"/>
                <w:szCs w:val="18"/>
              </w:rPr>
              <w:t>16</w:t>
            </w:r>
          </w:p>
        </w:tc>
      </w:tr>
      <w:tr w:rsidR="0095199A" w:rsidRPr="00FB488E" w14:paraId="7F0929F0" w14:textId="77777777" w:rsidTr="004B5B4B">
        <w:trPr>
          <w:trHeight w:val="233"/>
        </w:trPr>
        <w:tc>
          <w:tcPr>
            <w:tcW w:w="146" w:type="pct"/>
            <w:vMerge w:val="restart"/>
            <w:shd w:val="clear" w:color="auto" w:fill="auto"/>
            <w:vAlign w:val="center"/>
            <w:hideMark/>
          </w:tcPr>
          <w:p w14:paraId="1CA9466D" w14:textId="77777777" w:rsidR="0095199A" w:rsidRPr="00FB488E" w:rsidRDefault="0095199A" w:rsidP="00801897">
            <w:pPr>
              <w:spacing w:after="0" w:line="240" w:lineRule="auto"/>
              <w:jc w:val="center"/>
              <w:rPr>
                <w:rFonts w:ascii="Arial" w:eastAsia="Calibri" w:hAnsi="Arial" w:cs="Arial"/>
                <w:sz w:val="16"/>
                <w:szCs w:val="16"/>
              </w:rPr>
            </w:pPr>
            <w:bookmarkStart w:id="1" w:name="_Hlk127197612"/>
            <w:r w:rsidRPr="00FB488E">
              <w:rPr>
                <w:rFonts w:ascii="Arial" w:eastAsia="Calibri" w:hAnsi="Arial" w:cs="Arial"/>
                <w:sz w:val="16"/>
                <w:szCs w:val="16"/>
              </w:rPr>
              <w:t>1</w:t>
            </w:r>
          </w:p>
        </w:tc>
        <w:tc>
          <w:tcPr>
            <w:tcW w:w="508" w:type="pct"/>
            <w:vMerge w:val="restart"/>
            <w:shd w:val="clear" w:color="auto" w:fill="auto"/>
          </w:tcPr>
          <w:p w14:paraId="24FF8BD5"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xml:space="preserve">1. </w:t>
            </w: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Мытищи, пос. </w:t>
            </w:r>
            <w:proofErr w:type="spellStart"/>
            <w:r w:rsidRPr="00FB488E">
              <w:rPr>
                <w:rFonts w:ascii="Arial" w:eastAsia="Calibri" w:hAnsi="Arial" w:cs="Arial"/>
                <w:sz w:val="16"/>
                <w:szCs w:val="16"/>
              </w:rPr>
              <w:t>Жостово</w:t>
            </w:r>
            <w:proofErr w:type="spellEnd"/>
            <w:r w:rsidRPr="00FB488E">
              <w:rPr>
                <w:rFonts w:ascii="Arial" w:eastAsia="Calibri" w:hAnsi="Arial" w:cs="Arial"/>
                <w:sz w:val="16"/>
                <w:szCs w:val="16"/>
              </w:rPr>
              <w:t xml:space="preserve"> ул.  </w:t>
            </w:r>
            <w:proofErr w:type="spellStart"/>
            <w:r w:rsidRPr="00FB488E">
              <w:rPr>
                <w:rFonts w:ascii="Arial" w:eastAsia="Calibri" w:hAnsi="Arial" w:cs="Arial"/>
                <w:sz w:val="16"/>
                <w:szCs w:val="16"/>
              </w:rPr>
              <w:t>Филимоновская</w:t>
            </w:r>
            <w:proofErr w:type="spellEnd"/>
            <w:r w:rsidRPr="00FB488E">
              <w:rPr>
                <w:rFonts w:ascii="Arial" w:eastAsia="Calibri" w:hAnsi="Arial" w:cs="Arial"/>
                <w:sz w:val="16"/>
                <w:szCs w:val="16"/>
              </w:rPr>
              <w:t>, д.5 Б;</w:t>
            </w:r>
          </w:p>
          <w:p w14:paraId="7AA421BF"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xml:space="preserve">2. </w:t>
            </w: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xml:space="preserve">. Мытищи, пос. Туристический </w:t>
            </w:r>
            <w:r w:rsidRPr="00FB488E">
              <w:rPr>
                <w:rFonts w:ascii="Arial" w:eastAsia="Calibri" w:hAnsi="Arial" w:cs="Arial"/>
                <w:sz w:val="16"/>
                <w:szCs w:val="16"/>
              </w:rPr>
              <w:lastRenderedPageBreak/>
              <w:t>пансионат «Клязьминское водохранилище», д. 3;</w:t>
            </w:r>
          </w:p>
          <w:p w14:paraId="05AFA582"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xml:space="preserve">3. </w:t>
            </w: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Мытищи, пос. Туристический пансионат «Клязьминское водохранилище», д. 1;</w:t>
            </w:r>
          </w:p>
          <w:p w14:paraId="3E6D2F4A"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xml:space="preserve">4. </w:t>
            </w:r>
            <w:proofErr w:type="spellStart"/>
            <w:r w:rsidRPr="00FB488E">
              <w:rPr>
                <w:rFonts w:ascii="Arial" w:eastAsia="Calibri" w:hAnsi="Arial" w:cs="Arial"/>
                <w:sz w:val="16"/>
                <w:szCs w:val="16"/>
              </w:rPr>
              <w:t>г.о</w:t>
            </w:r>
            <w:proofErr w:type="spellEnd"/>
            <w:r w:rsidRPr="00FB488E">
              <w:rPr>
                <w:rFonts w:ascii="Arial" w:eastAsia="Calibri" w:hAnsi="Arial" w:cs="Arial"/>
                <w:sz w:val="16"/>
                <w:szCs w:val="16"/>
              </w:rPr>
              <w:t>. Мытищи, д. Высоково, ул. Таёжная</w:t>
            </w:r>
          </w:p>
          <w:p w14:paraId="7DBBF329"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xml:space="preserve">5. д. </w:t>
            </w:r>
            <w:proofErr w:type="spellStart"/>
            <w:r w:rsidRPr="00FB488E">
              <w:rPr>
                <w:rFonts w:ascii="Arial" w:eastAsia="Calibri" w:hAnsi="Arial" w:cs="Arial"/>
                <w:sz w:val="16"/>
                <w:szCs w:val="16"/>
              </w:rPr>
              <w:t>Жостово</w:t>
            </w:r>
            <w:proofErr w:type="spellEnd"/>
            <w:r w:rsidRPr="00FB488E">
              <w:rPr>
                <w:rFonts w:ascii="Arial" w:eastAsia="Calibri" w:hAnsi="Arial" w:cs="Arial"/>
                <w:sz w:val="16"/>
                <w:szCs w:val="16"/>
              </w:rPr>
              <w:t xml:space="preserve"> (у пруда)</w:t>
            </w:r>
          </w:p>
        </w:tc>
        <w:tc>
          <w:tcPr>
            <w:tcW w:w="347" w:type="pct"/>
            <w:vMerge w:val="restart"/>
            <w:shd w:val="clear" w:color="auto" w:fill="auto"/>
          </w:tcPr>
          <w:p w14:paraId="2E6C5E76" w14:textId="77777777" w:rsidR="0095199A" w:rsidRPr="00FB488E" w:rsidRDefault="0095199A" w:rsidP="0095199A">
            <w:pPr>
              <w:spacing w:after="0" w:line="240" w:lineRule="auto"/>
              <w:jc w:val="center"/>
              <w:rPr>
                <w:rFonts w:ascii="Arial" w:eastAsia="Calibri" w:hAnsi="Arial" w:cs="Arial"/>
                <w:sz w:val="16"/>
                <w:szCs w:val="16"/>
              </w:rPr>
            </w:pPr>
          </w:p>
        </w:tc>
        <w:tc>
          <w:tcPr>
            <w:tcW w:w="393" w:type="pct"/>
            <w:vMerge w:val="restart"/>
            <w:shd w:val="clear" w:color="auto" w:fill="auto"/>
            <w:vAlign w:val="center"/>
          </w:tcPr>
          <w:p w14:paraId="0E70A45F" w14:textId="77777777" w:rsidR="0095199A" w:rsidRPr="00FB488E" w:rsidRDefault="0095199A" w:rsidP="00801897">
            <w:pPr>
              <w:spacing w:after="0" w:line="240" w:lineRule="auto"/>
              <w:ind w:left="-37" w:right="-16"/>
              <w:rPr>
                <w:rFonts w:ascii="Arial" w:eastAsia="Calibri" w:hAnsi="Arial" w:cs="Arial"/>
                <w:sz w:val="16"/>
                <w:szCs w:val="16"/>
              </w:rPr>
            </w:pPr>
            <w:r w:rsidRPr="00FB488E">
              <w:rPr>
                <w:rFonts w:ascii="Arial" w:eastAsia="Calibri" w:hAnsi="Arial" w:cs="Arial"/>
                <w:sz w:val="16"/>
                <w:szCs w:val="16"/>
              </w:rPr>
              <w:t>Работы по благоустройству</w:t>
            </w:r>
          </w:p>
        </w:tc>
        <w:tc>
          <w:tcPr>
            <w:tcW w:w="297" w:type="pct"/>
            <w:vMerge w:val="restart"/>
            <w:shd w:val="clear" w:color="auto" w:fill="auto"/>
          </w:tcPr>
          <w:p w14:paraId="125E7947" w14:textId="77777777" w:rsidR="0095199A" w:rsidRPr="00FB488E" w:rsidRDefault="0095199A" w:rsidP="0095199A">
            <w:pPr>
              <w:spacing w:after="0" w:line="240" w:lineRule="auto"/>
              <w:ind w:left="-113" w:right="-122"/>
              <w:jc w:val="center"/>
              <w:rPr>
                <w:rFonts w:ascii="Arial" w:eastAsia="Calibri" w:hAnsi="Arial" w:cs="Arial"/>
                <w:sz w:val="16"/>
                <w:szCs w:val="16"/>
              </w:rPr>
            </w:pPr>
          </w:p>
        </w:tc>
        <w:tc>
          <w:tcPr>
            <w:tcW w:w="295" w:type="pct"/>
            <w:vMerge w:val="restart"/>
            <w:shd w:val="clear" w:color="auto" w:fill="auto"/>
          </w:tcPr>
          <w:p w14:paraId="4D5F4513" w14:textId="77777777" w:rsidR="0095199A" w:rsidRPr="00FB488E" w:rsidRDefault="0095199A" w:rsidP="0095199A">
            <w:pPr>
              <w:spacing w:after="0" w:line="240" w:lineRule="auto"/>
              <w:jc w:val="center"/>
              <w:rPr>
                <w:rFonts w:ascii="Arial" w:eastAsia="Calibri" w:hAnsi="Arial" w:cs="Arial"/>
                <w:sz w:val="16"/>
                <w:szCs w:val="16"/>
              </w:rPr>
            </w:pPr>
          </w:p>
        </w:tc>
        <w:tc>
          <w:tcPr>
            <w:tcW w:w="297" w:type="pct"/>
            <w:vMerge w:val="restart"/>
            <w:shd w:val="clear" w:color="auto" w:fill="auto"/>
            <w:vAlign w:val="center"/>
          </w:tcPr>
          <w:p w14:paraId="5AE9D127" w14:textId="77777777" w:rsidR="0095199A" w:rsidRPr="00FB488E" w:rsidRDefault="0095199A" w:rsidP="00801897">
            <w:pPr>
              <w:spacing w:after="0" w:line="240" w:lineRule="auto"/>
              <w:ind w:left="-115" w:right="-113"/>
              <w:jc w:val="center"/>
              <w:rPr>
                <w:rFonts w:ascii="Arial" w:eastAsia="Calibri" w:hAnsi="Arial" w:cs="Arial"/>
                <w:sz w:val="16"/>
                <w:szCs w:val="16"/>
              </w:rPr>
            </w:pPr>
            <w:r w:rsidRPr="00FB488E">
              <w:rPr>
                <w:rFonts w:ascii="Arial" w:eastAsia="Calibri" w:hAnsi="Arial" w:cs="Arial"/>
                <w:sz w:val="16"/>
                <w:szCs w:val="16"/>
              </w:rPr>
              <w:t>2 682,17</w:t>
            </w:r>
          </w:p>
        </w:tc>
        <w:tc>
          <w:tcPr>
            <w:tcW w:w="291" w:type="pct"/>
            <w:shd w:val="clear" w:color="auto" w:fill="auto"/>
            <w:hideMark/>
          </w:tcPr>
          <w:p w14:paraId="5709AA8B"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04" w:type="pct"/>
            <w:shd w:val="clear" w:color="auto" w:fill="auto"/>
            <w:hideMark/>
          </w:tcPr>
          <w:p w14:paraId="28E08D7C" w14:textId="77777777" w:rsidR="0095199A" w:rsidRPr="00FB488E" w:rsidRDefault="0095199A" w:rsidP="0095199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Итого</w:t>
            </w:r>
          </w:p>
        </w:tc>
        <w:tc>
          <w:tcPr>
            <w:tcW w:w="286" w:type="pct"/>
            <w:shd w:val="clear" w:color="auto" w:fill="auto"/>
            <w:vAlign w:val="center"/>
          </w:tcPr>
          <w:p w14:paraId="49A0929B" w14:textId="77777777" w:rsidR="0095199A" w:rsidRPr="00FB488E" w:rsidRDefault="0095199A" w:rsidP="0095199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2 682,17</w:t>
            </w:r>
          </w:p>
        </w:tc>
        <w:tc>
          <w:tcPr>
            <w:tcW w:w="247" w:type="pct"/>
            <w:shd w:val="clear" w:color="auto" w:fill="auto"/>
            <w:vAlign w:val="center"/>
          </w:tcPr>
          <w:p w14:paraId="302525DE" w14:textId="77777777" w:rsidR="0095199A" w:rsidRPr="00FB488E" w:rsidRDefault="0095199A" w:rsidP="0095199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5" w:type="pct"/>
            <w:shd w:val="clear" w:color="auto" w:fill="auto"/>
            <w:vAlign w:val="center"/>
          </w:tcPr>
          <w:p w14:paraId="1C2A7C29" w14:textId="77777777" w:rsidR="0095199A" w:rsidRPr="00FB488E" w:rsidRDefault="0095199A" w:rsidP="0095199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1 072,87</w:t>
            </w:r>
          </w:p>
        </w:tc>
        <w:tc>
          <w:tcPr>
            <w:tcW w:w="295" w:type="pct"/>
            <w:shd w:val="clear" w:color="auto" w:fill="auto"/>
            <w:vAlign w:val="center"/>
          </w:tcPr>
          <w:p w14:paraId="24E9E173"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1 609,30</w:t>
            </w:r>
          </w:p>
        </w:tc>
        <w:tc>
          <w:tcPr>
            <w:tcW w:w="296" w:type="pct"/>
            <w:shd w:val="clear" w:color="auto" w:fill="auto"/>
            <w:vAlign w:val="center"/>
          </w:tcPr>
          <w:p w14:paraId="3B7AC73A"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7" w:type="pct"/>
            <w:shd w:val="clear" w:color="auto" w:fill="auto"/>
            <w:vAlign w:val="center"/>
          </w:tcPr>
          <w:p w14:paraId="7039DCBA"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6" w:type="pct"/>
            <w:shd w:val="clear" w:color="auto" w:fill="auto"/>
            <w:vAlign w:val="center"/>
            <w:hideMark/>
          </w:tcPr>
          <w:p w14:paraId="76D5B18B" w14:textId="77777777" w:rsidR="0095199A" w:rsidRPr="00FB488E" w:rsidRDefault="0095199A" w:rsidP="0095199A">
            <w:pPr>
              <w:spacing w:after="0" w:line="240" w:lineRule="auto"/>
              <w:jc w:val="center"/>
              <w:rPr>
                <w:rFonts w:ascii="Arial" w:eastAsia="Calibri" w:hAnsi="Arial" w:cs="Arial"/>
                <w:sz w:val="18"/>
                <w:szCs w:val="18"/>
              </w:rPr>
            </w:pPr>
          </w:p>
        </w:tc>
      </w:tr>
      <w:tr w:rsidR="0095199A" w:rsidRPr="00FB488E" w14:paraId="6F3B313D" w14:textId="77777777" w:rsidTr="004B5B4B">
        <w:trPr>
          <w:trHeight w:val="1102"/>
        </w:trPr>
        <w:tc>
          <w:tcPr>
            <w:tcW w:w="146" w:type="pct"/>
            <w:vMerge/>
            <w:vAlign w:val="center"/>
            <w:hideMark/>
          </w:tcPr>
          <w:p w14:paraId="1D9AD38D" w14:textId="77777777" w:rsidR="0095199A" w:rsidRPr="00FB488E" w:rsidRDefault="0095199A" w:rsidP="0095199A">
            <w:pPr>
              <w:spacing w:after="0" w:line="240" w:lineRule="auto"/>
              <w:rPr>
                <w:rFonts w:ascii="Arial" w:eastAsia="Calibri" w:hAnsi="Arial" w:cs="Arial"/>
                <w:sz w:val="16"/>
                <w:szCs w:val="16"/>
              </w:rPr>
            </w:pPr>
          </w:p>
        </w:tc>
        <w:tc>
          <w:tcPr>
            <w:tcW w:w="508" w:type="pct"/>
            <w:vMerge/>
            <w:vAlign w:val="center"/>
          </w:tcPr>
          <w:p w14:paraId="57B28956" w14:textId="77777777" w:rsidR="0095199A" w:rsidRPr="00FB488E" w:rsidRDefault="0095199A" w:rsidP="0095199A">
            <w:pPr>
              <w:spacing w:after="0" w:line="240" w:lineRule="auto"/>
              <w:rPr>
                <w:rFonts w:ascii="Arial" w:eastAsia="Calibri" w:hAnsi="Arial" w:cs="Arial"/>
                <w:sz w:val="16"/>
                <w:szCs w:val="16"/>
              </w:rPr>
            </w:pPr>
          </w:p>
        </w:tc>
        <w:tc>
          <w:tcPr>
            <w:tcW w:w="347" w:type="pct"/>
            <w:vMerge/>
            <w:vAlign w:val="center"/>
          </w:tcPr>
          <w:p w14:paraId="774B7C29" w14:textId="77777777" w:rsidR="0095199A" w:rsidRPr="00FB488E" w:rsidRDefault="0095199A" w:rsidP="0095199A">
            <w:pPr>
              <w:spacing w:after="0" w:line="240" w:lineRule="auto"/>
              <w:rPr>
                <w:rFonts w:ascii="Arial" w:eastAsia="Calibri" w:hAnsi="Arial" w:cs="Arial"/>
                <w:sz w:val="16"/>
                <w:szCs w:val="16"/>
              </w:rPr>
            </w:pPr>
          </w:p>
        </w:tc>
        <w:tc>
          <w:tcPr>
            <w:tcW w:w="393" w:type="pct"/>
            <w:vMerge/>
            <w:vAlign w:val="center"/>
          </w:tcPr>
          <w:p w14:paraId="25E71B85" w14:textId="77777777" w:rsidR="0095199A" w:rsidRPr="00FB488E" w:rsidRDefault="0095199A" w:rsidP="0095199A">
            <w:pPr>
              <w:spacing w:after="0" w:line="240" w:lineRule="auto"/>
              <w:ind w:left="-37" w:right="-16"/>
              <w:jc w:val="center"/>
              <w:rPr>
                <w:rFonts w:ascii="Arial" w:eastAsia="Calibri" w:hAnsi="Arial" w:cs="Arial"/>
                <w:sz w:val="16"/>
                <w:szCs w:val="16"/>
              </w:rPr>
            </w:pPr>
          </w:p>
        </w:tc>
        <w:tc>
          <w:tcPr>
            <w:tcW w:w="297" w:type="pct"/>
            <w:vMerge/>
            <w:vAlign w:val="center"/>
          </w:tcPr>
          <w:p w14:paraId="2E178313" w14:textId="77777777" w:rsidR="0095199A" w:rsidRPr="00FB488E" w:rsidRDefault="0095199A" w:rsidP="0095199A">
            <w:pPr>
              <w:spacing w:after="0" w:line="240" w:lineRule="auto"/>
              <w:jc w:val="center"/>
              <w:rPr>
                <w:rFonts w:ascii="Arial" w:eastAsia="Calibri" w:hAnsi="Arial" w:cs="Arial"/>
                <w:sz w:val="16"/>
                <w:szCs w:val="16"/>
              </w:rPr>
            </w:pPr>
          </w:p>
        </w:tc>
        <w:tc>
          <w:tcPr>
            <w:tcW w:w="295" w:type="pct"/>
            <w:vMerge/>
            <w:vAlign w:val="center"/>
          </w:tcPr>
          <w:p w14:paraId="570C4DDD" w14:textId="77777777" w:rsidR="0095199A" w:rsidRPr="00FB488E" w:rsidRDefault="0095199A" w:rsidP="0095199A">
            <w:pPr>
              <w:spacing w:after="0" w:line="240" w:lineRule="auto"/>
              <w:jc w:val="center"/>
              <w:rPr>
                <w:rFonts w:ascii="Arial" w:eastAsia="Calibri" w:hAnsi="Arial" w:cs="Arial"/>
                <w:sz w:val="16"/>
                <w:szCs w:val="16"/>
              </w:rPr>
            </w:pPr>
          </w:p>
        </w:tc>
        <w:tc>
          <w:tcPr>
            <w:tcW w:w="297" w:type="pct"/>
            <w:vMerge/>
            <w:vAlign w:val="center"/>
          </w:tcPr>
          <w:p w14:paraId="0E13E896" w14:textId="77777777" w:rsidR="0095199A" w:rsidRPr="00FB488E" w:rsidRDefault="0095199A" w:rsidP="0095199A">
            <w:pPr>
              <w:spacing w:after="0" w:line="240" w:lineRule="auto"/>
              <w:jc w:val="center"/>
              <w:rPr>
                <w:rFonts w:ascii="Arial" w:eastAsia="Calibri" w:hAnsi="Arial" w:cs="Arial"/>
                <w:sz w:val="16"/>
                <w:szCs w:val="16"/>
              </w:rPr>
            </w:pPr>
          </w:p>
        </w:tc>
        <w:tc>
          <w:tcPr>
            <w:tcW w:w="291" w:type="pct"/>
            <w:shd w:val="clear" w:color="auto" w:fill="auto"/>
            <w:hideMark/>
          </w:tcPr>
          <w:p w14:paraId="2CCE790B"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04" w:type="pct"/>
            <w:shd w:val="clear" w:color="auto" w:fill="auto"/>
            <w:hideMark/>
          </w:tcPr>
          <w:p w14:paraId="08065778" w14:textId="77777777" w:rsidR="0095199A" w:rsidRPr="00FB488E" w:rsidRDefault="0095199A" w:rsidP="0095199A">
            <w:pPr>
              <w:spacing w:after="0" w:line="240" w:lineRule="auto"/>
              <w:ind w:right="-86"/>
              <w:rPr>
                <w:rFonts w:ascii="Arial" w:eastAsia="Calibri" w:hAnsi="Arial" w:cs="Arial"/>
                <w:sz w:val="16"/>
                <w:szCs w:val="16"/>
              </w:rPr>
            </w:pPr>
            <w:r w:rsidRPr="00FB488E">
              <w:rPr>
                <w:rFonts w:ascii="Arial" w:eastAsia="Times New Roman" w:hAnsi="Arial" w:cs="Arial"/>
                <w:sz w:val="16"/>
                <w:szCs w:val="16"/>
              </w:rPr>
              <w:t>Средства бюджета Московской области</w:t>
            </w:r>
          </w:p>
        </w:tc>
        <w:tc>
          <w:tcPr>
            <w:tcW w:w="286" w:type="pct"/>
            <w:shd w:val="clear" w:color="auto" w:fill="auto"/>
            <w:vAlign w:val="center"/>
          </w:tcPr>
          <w:p w14:paraId="76563A1B" w14:textId="77777777" w:rsidR="0095199A" w:rsidRPr="00FB488E" w:rsidRDefault="0095199A" w:rsidP="0095199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1 738,03</w:t>
            </w:r>
          </w:p>
        </w:tc>
        <w:tc>
          <w:tcPr>
            <w:tcW w:w="247" w:type="pct"/>
            <w:shd w:val="clear" w:color="auto" w:fill="auto"/>
            <w:vAlign w:val="center"/>
          </w:tcPr>
          <w:p w14:paraId="650021C1" w14:textId="77777777" w:rsidR="0095199A" w:rsidRPr="00FB488E" w:rsidRDefault="0095199A" w:rsidP="0095199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5" w:type="pct"/>
            <w:shd w:val="clear" w:color="auto" w:fill="auto"/>
            <w:vAlign w:val="center"/>
          </w:tcPr>
          <w:p w14:paraId="511BE45F" w14:textId="77777777" w:rsidR="0095199A" w:rsidRPr="00FB488E" w:rsidRDefault="0095199A" w:rsidP="0095199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695,21</w:t>
            </w:r>
          </w:p>
        </w:tc>
        <w:tc>
          <w:tcPr>
            <w:tcW w:w="295" w:type="pct"/>
            <w:shd w:val="clear" w:color="auto" w:fill="auto"/>
            <w:vAlign w:val="center"/>
          </w:tcPr>
          <w:p w14:paraId="3614E2A2"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1 042,82</w:t>
            </w:r>
          </w:p>
        </w:tc>
        <w:tc>
          <w:tcPr>
            <w:tcW w:w="296" w:type="pct"/>
            <w:shd w:val="clear" w:color="auto" w:fill="auto"/>
            <w:vAlign w:val="center"/>
          </w:tcPr>
          <w:p w14:paraId="5A473DB0"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7" w:type="pct"/>
            <w:shd w:val="clear" w:color="auto" w:fill="auto"/>
            <w:vAlign w:val="center"/>
          </w:tcPr>
          <w:p w14:paraId="7A1664CC"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6" w:type="pct"/>
            <w:shd w:val="clear" w:color="auto" w:fill="auto"/>
            <w:vAlign w:val="center"/>
            <w:hideMark/>
          </w:tcPr>
          <w:p w14:paraId="4825DA79" w14:textId="77777777" w:rsidR="0095199A" w:rsidRPr="00FB488E" w:rsidRDefault="0095199A" w:rsidP="0095199A">
            <w:pPr>
              <w:spacing w:after="0" w:line="240" w:lineRule="auto"/>
              <w:jc w:val="center"/>
              <w:rPr>
                <w:rFonts w:ascii="Arial" w:eastAsia="Calibri" w:hAnsi="Arial" w:cs="Arial"/>
                <w:sz w:val="18"/>
                <w:szCs w:val="18"/>
              </w:rPr>
            </w:pPr>
          </w:p>
        </w:tc>
      </w:tr>
      <w:tr w:rsidR="0095199A" w:rsidRPr="00FB488E" w14:paraId="69F7A358" w14:textId="77777777" w:rsidTr="004B5B4B">
        <w:trPr>
          <w:trHeight w:val="20"/>
        </w:trPr>
        <w:tc>
          <w:tcPr>
            <w:tcW w:w="146" w:type="pct"/>
            <w:vMerge/>
            <w:vAlign w:val="center"/>
            <w:hideMark/>
          </w:tcPr>
          <w:p w14:paraId="4CDCF6D5" w14:textId="77777777" w:rsidR="0095199A" w:rsidRPr="00FB488E" w:rsidRDefault="0095199A" w:rsidP="0095199A">
            <w:pPr>
              <w:spacing w:after="0" w:line="240" w:lineRule="auto"/>
              <w:rPr>
                <w:rFonts w:ascii="Arial" w:eastAsia="Calibri" w:hAnsi="Arial" w:cs="Arial"/>
                <w:sz w:val="16"/>
                <w:szCs w:val="16"/>
              </w:rPr>
            </w:pPr>
          </w:p>
        </w:tc>
        <w:tc>
          <w:tcPr>
            <w:tcW w:w="508" w:type="pct"/>
            <w:vMerge/>
            <w:vAlign w:val="center"/>
          </w:tcPr>
          <w:p w14:paraId="53F62504" w14:textId="77777777" w:rsidR="0095199A" w:rsidRPr="00FB488E" w:rsidRDefault="0095199A" w:rsidP="0095199A">
            <w:pPr>
              <w:spacing w:after="0" w:line="240" w:lineRule="auto"/>
              <w:rPr>
                <w:rFonts w:ascii="Arial" w:eastAsia="Calibri" w:hAnsi="Arial" w:cs="Arial"/>
                <w:sz w:val="16"/>
                <w:szCs w:val="16"/>
              </w:rPr>
            </w:pPr>
          </w:p>
        </w:tc>
        <w:tc>
          <w:tcPr>
            <w:tcW w:w="347" w:type="pct"/>
            <w:vMerge/>
            <w:vAlign w:val="center"/>
          </w:tcPr>
          <w:p w14:paraId="24F6E9EA" w14:textId="77777777" w:rsidR="0095199A" w:rsidRPr="00FB488E" w:rsidRDefault="0095199A" w:rsidP="0095199A">
            <w:pPr>
              <w:spacing w:after="0" w:line="240" w:lineRule="auto"/>
              <w:rPr>
                <w:rFonts w:ascii="Arial" w:eastAsia="Calibri" w:hAnsi="Arial" w:cs="Arial"/>
                <w:sz w:val="16"/>
                <w:szCs w:val="16"/>
              </w:rPr>
            </w:pPr>
          </w:p>
        </w:tc>
        <w:tc>
          <w:tcPr>
            <w:tcW w:w="393" w:type="pct"/>
            <w:vMerge/>
            <w:vAlign w:val="center"/>
          </w:tcPr>
          <w:p w14:paraId="2F787938" w14:textId="77777777" w:rsidR="0095199A" w:rsidRPr="00FB488E" w:rsidRDefault="0095199A" w:rsidP="0095199A">
            <w:pPr>
              <w:spacing w:after="0" w:line="240" w:lineRule="auto"/>
              <w:ind w:left="-37" w:right="-16"/>
              <w:jc w:val="center"/>
              <w:rPr>
                <w:rFonts w:ascii="Arial" w:eastAsia="Calibri" w:hAnsi="Arial" w:cs="Arial"/>
                <w:sz w:val="16"/>
                <w:szCs w:val="16"/>
              </w:rPr>
            </w:pPr>
          </w:p>
        </w:tc>
        <w:tc>
          <w:tcPr>
            <w:tcW w:w="297" w:type="pct"/>
            <w:vMerge/>
            <w:vAlign w:val="center"/>
          </w:tcPr>
          <w:p w14:paraId="3BCF3090" w14:textId="77777777" w:rsidR="0095199A" w:rsidRPr="00FB488E" w:rsidRDefault="0095199A" w:rsidP="0095199A">
            <w:pPr>
              <w:spacing w:after="0" w:line="240" w:lineRule="auto"/>
              <w:jc w:val="center"/>
              <w:rPr>
                <w:rFonts w:ascii="Arial" w:eastAsia="Calibri" w:hAnsi="Arial" w:cs="Arial"/>
                <w:sz w:val="16"/>
                <w:szCs w:val="16"/>
              </w:rPr>
            </w:pPr>
          </w:p>
        </w:tc>
        <w:tc>
          <w:tcPr>
            <w:tcW w:w="295" w:type="pct"/>
            <w:vMerge/>
            <w:vAlign w:val="center"/>
          </w:tcPr>
          <w:p w14:paraId="1686C846" w14:textId="77777777" w:rsidR="0095199A" w:rsidRPr="00FB488E" w:rsidRDefault="0095199A" w:rsidP="0095199A">
            <w:pPr>
              <w:spacing w:after="0" w:line="240" w:lineRule="auto"/>
              <w:jc w:val="center"/>
              <w:rPr>
                <w:rFonts w:ascii="Arial" w:eastAsia="Calibri" w:hAnsi="Arial" w:cs="Arial"/>
                <w:sz w:val="16"/>
                <w:szCs w:val="16"/>
              </w:rPr>
            </w:pPr>
          </w:p>
        </w:tc>
        <w:tc>
          <w:tcPr>
            <w:tcW w:w="297" w:type="pct"/>
            <w:vMerge/>
            <w:vAlign w:val="center"/>
          </w:tcPr>
          <w:p w14:paraId="4BBDF59A" w14:textId="77777777" w:rsidR="0095199A" w:rsidRPr="00FB488E" w:rsidRDefault="0095199A" w:rsidP="0095199A">
            <w:pPr>
              <w:spacing w:after="0" w:line="240" w:lineRule="auto"/>
              <w:jc w:val="center"/>
              <w:rPr>
                <w:rFonts w:ascii="Arial" w:eastAsia="Calibri" w:hAnsi="Arial" w:cs="Arial"/>
                <w:sz w:val="16"/>
                <w:szCs w:val="16"/>
              </w:rPr>
            </w:pPr>
          </w:p>
        </w:tc>
        <w:tc>
          <w:tcPr>
            <w:tcW w:w="291" w:type="pct"/>
            <w:shd w:val="clear" w:color="auto" w:fill="auto"/>
            <w:hideMark/>
          </w:tcPr>
          <w:p w14:paraId="5183FC6C" w14:textId="77777777" w:rsidR="0095199A" w:rsidRPr="00FB488E" w:rsidRDefault="0095199A" w:rsidP="0095199A">
            <w:pPr>
              <w:spacing w:after="0" w:line="240" w:lineRule="auto"/>
              <w:rPr>
                <w:rFonts w:ascii="Arial" w:eastAsia="Calibri" w:hAnsi="Arial" w:cs="Arial"/>
                <w:sz w:val="16"/>
                <w:szCs w:val="16"/>
              </w:rPr>
            </w:pPr>
            <w:r w:rsidRPr="00FB488E">
              <w:rPr>
                <w:rFonts w:ascii="Arial" w:eastAsia="Calibri" w:hAnsi="Arial" w:cs="Arial"/>
                <w:sz w:val="16"/>
                <w:szCs w:val="16"/>
              </w:rPr>
              <w:t> </w:t>
            </w:r>
          </w:p>
        </w:tc>
        <w:tc>
          <w:tcPr>
            <w:tcW w:w="504" w:type="pct"/>
            <w:shd w:val="clear" w:color="auto" w:fill="auto"/>
            <w:hideMark/>
          </w:tcPr>
          <w:p w14:paraId="4F778F27" w14:textId="77777777" w:rsidR="0095199A" w:rsidRPr="00FB488E" w:rsidRDefault="0095199A" w:rsidP="0095199A">
            <w:pPr>
              <w:spacing w:after="0" w:line="240" w:lineRule="auto"/>
              <w:ind w:right="-86"/>
              <w:rPr>
                <w:rFonts w:ascii="Arial" w:eastAsia="Calibri" w:hAnsi="Arial" w:cs="Arial"/>
                <w:sz w:val="16"/>
                <w:szCs w:val="16"/>
              </w:rPr>
            </w:pPr>
            <w:r w:rsidRPr="00FB488E">
              <w:rPr>
                <w:rFonts w:ascii="Arial" w:eastAsia="Times New Roman" w:hAnsi="Arial" w:cs="Arial"/>
                <w:color w:val="000000"/>
                <w:sz w:val="16"/>
                <w:szCs w:val="16"/>
              </w:rPr>
              <w:t>Средства бюджета городского округа Мытищи</w:t>
            </w:r>
          </w:p>
        </w:tc>
        <w:tc>
          <w:tcPr>
            <w:tcW w:w="286" w:type="pct"/>
            <w:shd w:val="clear" w:color="auto" w:fill="auto"/>
            <w:vAlign w:val="center"/>
          </w:tcPr>
          <w:p w14:paraId="38BBB5CB" w14:textId="77777777" w:rsidR="0095199A" w:rsidRPr="00FB488E" w:rsidRDefault="0095199A" w:rsidP="0095199A">
            <w:pPr>
              <w:spacing w:after="0" w:line="240" w:lineRule="auto"/>
              <w:ind w:left="-138" w:right="-111"/>
              <w:jc w:val="center"/>
              <w:rPr>
                <w:rFonts w:ascii="Arial" w:eastAsia="Calibri" w:hAnsi="Arial" w:cs="Arial"/>
                <w:sz w:val="16"/>
                <w:szCs w:val="16"/>
              </w:rPr>
            </w:pPr>
            <w:r w:rsidRPr="00FB488E">
              <w:rPr>
                <w:rFonts w:ascii="Arial" w:eastAsia="Calibri" w:hAnsi="Arial" w:cs="Arial"/>
                <w:sz w:val="16"/>
                <w:szCs w:val="16"/>
              </w:rPr>
              <w:t>944,14</w:t>
            </w:r>
          </w:p>
        </w:tc>
        <w:tc>
          <w:tcPr>
            <w:tcW w:w="247" w:type="pct"/>
            <w:shd w:val="clear" w:color="auto" w:fill="auto"/>
            <w:vAlign w:val="center"/>
          </w:tcPr>
          <w:p w14:paraId="1439F26F" w14:textId="77777777" w:rsidR="0095199A" w:rsidRPr="00FB488E" w:rsidRDefault="0095199A" w:rsidP="0095199A">
            <w:pPr>
              <w:spacing w:after="0" w:line="240" w:lineRule="auto"/>
              <w:ind w:left="-106" w:right="-114"/>
              <w:jc w:val="center"/>
              <w:rPr>
                <w:rFonts w:ascii="Arial" w:eastAsia="Calibri" w:hAnsi="Arial" w:cs="Arial"/>
                <w:sz w:val="16"/>
                <w:szCs w:val="16"/>
              </w:rPr>
            </w:pPr>
            <w:r w:rsidRPr="00FB488E">
              <w:rPr>
                <w:rFonts w:ascii="Arial" w:eastAsia="Calibri" w:hAnsi="Arial" w:cs="Arial"/>
                <w:sz w:val="16"/>
                <w:szCs w:val="16"/>
              </w:rPr>
              <w:t>0,00</w:t>
            </w:r>
          </w:p>
        </w:tc>
        <w:tc>
          <w:tcPr>
            <w:tcW w:w="295" w:type="pct"/>
            <w:shd w:val="clear" w:color="auto" w:fill="auto"/>
            <w:vAlign w:val="center"/>
          </w:tcPr>
          <w:p w14:paraId="0E163CF5" w14:textId="77777777" w:rsidR="0095199A" w:rsidRPr="00FB488E" w:rsidRDefault="0095199A" w:rsidP="0095199A">
            <w:pPr>
              <w:spacing w:after="0" w:line="240" w:lineRule="auto"/>
              <w:ind w:left="-110" w:right="-109"/>
              <w:jc w:val="center"/>
              <w:rPr>
                <w:rFonts w:ascii="Arial" w:eastAsia="Calibri" w:hAnsi="Arial" w:cs="Arial"/>
                <w:sz w:val="16"/>
                <w:szCs w:val="16"/>
              </w:rPr>
            </w:pPr>
            <w:r w:rsidRPr="00FB488E">
              <w:rPr>
                <w:rFonts w:ascii="Arial" w:eastAsia="Calibri" w:hAnsi="Arial" w:cs="Arial"/>
                <w:sz w:val="16"/>
                <w:szCs w:val="16"/>
              </w:rPr>
              <w:t>377,66</w:t>
            </w:r>
          </w:p>
        </w:tc>
        <w:tc>
          <w:tcPr>
            <w:tcW w:w="295" w:type="pct"/>
            <w:shd w:val="clear" w:color="auto" w:fill="auto"/>
            <w:vAlign w:val="center"/>
          </w:tcPr>
          <w:p w14:paraId="062D3210"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566,48</w:t>
            </w:r>
          </w:p>
        </w:tc>
        <w:tc>
          <w:tcPr>
            <w:tcW w:w="296" w:type="pct"/>
            <w:shd w:val="clear" w:color="auto" w:fill="auto"/>
            <w:vAlign w:val="center"/>
          </w:tcPr>
          <w:p w14:paraId="0EE645FD"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47" w:type="pct"/>
            <w:shd w:val="clear" w:color="auto" w:fill="auto"/>
            <w:vAlign w:val="center"/>
          </w:tcPr>
          <w:p w14:paraId="3317BAE6" w14:textId="77777777" w:rsidR="0095199A" w:rsidRPr="00FB488E" w:rsidRDefault="0095199A" w:rsidP="0095199A">
            <w:pPr>
              <w:spacing w:after="0" w:line="240" w:lineRule="auto"/>
              <w:ind w:left="-100" w:right="-113"/>
              <w:jc w:val="center"/>
              <w:rPr>
                <w:rFonts w:ascii="Arial" w:eastAsia="Calibri" w:hAnsi="Arial" w:cs="Arial"/>
                <w:sz w:val="16"/>
                <w:szCs w:val="16"/>
              </w:rPr>
            </w:pPr>
            <w:r w:rsidRPr="00FB488E">
              <w:rPr>
                <w:rFonts w:ascii="Arial" w:eastAsia="Calibri" w:hAnsi="Arial" w:cs="Arial"/>
                <w:sz w:val="16"/>
                <w:szCs w:val="16"/>
              </w:rPr>
              <w:t>0,00</w:t>
            </w:r>
          </w:p>
        </w:tc>
        <w:tc>
          <w:tcPr>
            <w:tcW w:w="256" w:type="pct"/>
            <w:shd w:val="clear" w:color="auto" w:fill="auto"/>
            <w:vAlign w:val="center"/>
            <w:hideMark/>
          </w:tcPr>
          <w:p w14:paraId="3069E80A" w14:textId="77777777" w:rsidR="0095199A" w:rsidRPr="00FB488E" w:rsidRDefault="0095199A" w:rsidP="0095199A">
            <w:pPr>
              <w:spacing w:after="0" w:line="240" w:lineRule="auto"/>
              <w:jc w:val="center"/>
              <w:rPr>
                <w:rFonts w:ascii="Arial" w:eastAsia="Calibri" w:hAnsi="Arial" w:cs="Arial"/>
                <w:sz w:val="18"/>
                <w:szCs w:val="18"/>
              </w:rPr>
            </w:pPr>
          </w:p>
        </w:tc>
      </w:tr>
      <w:bookmarkEnd w:id="1"/>
    </w:tbl>
    <w:p w14:paraId="5C424D65" w14:textId="77777777" w:rsidR="0095199A" w:rsidRPr="00FB488E" w:rsidRDefault="0095199A" w:rsidP="0095199A">
      <w:pPr>
        <w:tabs>
          <w:tab w:val="center" w:pos="7922"/>
        </w:tabs>
        <w:rPr>
          <w:rFonts w:ascii="Arial" w:eastAsia="Calibri" w:hAnsi="Arial" w:cs="Arial"/>
          <w:sz w:val="28"/>
          <w:szCs w:val="28"/>
        </w:rPr>
      </w:pPr>
    </w:p>
    <w:p w14:paraId="76A00124" w14:textId="77777777" w:rsidR="0095199A" w:rsidRPr="00FB488E" w:rsidRDefault="0095199A" w:rsidP="0095199A">
      <w:pPr>
        <w:rPr>
          <w:rFonts w:ascii="Arial" w:hAnsi="Arial" w:cs="Arial"/>
        </w:rPr>
      </w:pPr>
    </w:p>
    <w:p w14:paraId="7358C008" w14:textId="77777777" w:rsidR="0095199A" w:rsidRPr="00FB488E" w:rsidRDefault="0095199A" w:rsidP="0095199A">
      <w:pPr>
        <w:rPr>
          <w:rFonts w:ascii="Arial" w:hAnsi="Arial" w:cs="Arial"/>
        </w:rPr>
      </w:pPr>
    </w:p>
    <w:p w14:paraId="794CBD92" w14:textId="3F5BF6CA" w:rsidR="00F8527D" w:rsidRPr="005445E0" w:rsidRDefault="00F8527D" w:rsidP="00F8527D">
      <w:pPr>
        <w:widowControl w:val="0"/>
        <w:autoSpaceDE w:val="0"/>
        <w:autoSpaceDN w:val="0"/>
        <w:spacing w:after="0" w:line="240" w:lineRule="auto"/>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Адресный перечень объектов строительства (реконструкции), финансирование которых предусмотрено мероприятием</w:t>
      </w:r>
      <w:r w:rsidRPr="005445E0">
        <w:rPr>
          <w:rFonts w:ascii="Arial" w:eastAsia="Times New Roman" w:hAnsi="Arial" w:cs="Arial"/>
          <w:sz w:val="24"/>
          <w:szCs w:val="24"/>
        </w:rPr>
        <w:t xml:space="preserve">  01.20. </w:t>
      </w:r>
      <w:r w:rsidR="0095199A" w:rsidRPr="005445E0">
        <w:rPr>
          <w:rFonts w:ascii="Arial" w:eastAsia="Times New Roman" w:hAnsi="Arial" w:cs="Arial"/>
          <w:sz w:val="24"/>
          <w:szCs w:val="24"/>
        </w:rPr>
        <w:t>«</w:t>
      </w:r>
      <w:r w:rsidRPr="005445E0">
        <w:rPr>
          <w:rFonts w:ascii="Arial" w:hAnsi="Arial" w:cs="Arial"/>
          <w:color w:val="000000"/>
          <w:sz w:val="24"/>
          <w:szCs w:val="24"/>
        </w:rPr>
        <w:t>Замена и модернизация детских игровых площадок</w:t>
      </w:r>
      <w:r w:rsidR="0095199A" w:rsidRPr="005445E0">
        <w:rPr>
          <w:rFonts w:ascii="Arial" w:hAnsi="Arial" w:cs="Arial"/>
          <w:color w:val="000000"/>
          <w:sz w:val="24"/>
          <w:szCs w:val="24"/>
        </w:rPr>
        <w:t>»</w:t>
      </w:r>
      <w:r w:rsidRPr="005445E0">
        <w:rPr>
          <w:rFonts w:ascii="Arial" w:hAnsi="Arial" w:cs="Arial"/>
          <w:color w:val="000000"/>
          <w:sz w:val="24"/>
          <w:szCs w:val="24"/>
        </w:rPr>
        <w:t xml:space="preserve"> </w:t>
      </w:r>
      <w:r w:rsidRPr="005445E0">
        <w:rPr>
          <w:rFonts w:ascii="Arial" w:eastAsia="Times New Roman" w:hAnsi="Arial" w:cs="Arial"/>
          <w:sz w:val="24"/>
          <w:szCs w:val="24"/>
          <w:lang w:eastAsia="ru-RU"/>
        </w:rPr>
        <w:t xml:space="preserve">подпрограммы </w:t>
      </w:r>
      <w:r w:rsidRPr="005445E0">
        <w:rPr>
          <w:rFonts w:ascii="Arial" w:eastAsia="Times New Roman" w:hAnsi="Arial" w:cs="Arial"/>
          <w:sz w:val="24"/>
          <w:szCs w:val="24"/>
          <w:lang w:val="en-US" w:eastAsia="ru-RU"/>
        </w:rPr>
        <w:t>II</w:t>
      </w:r>
      <w:r w:rsidRPr="005445E0">
        <w:rPr>
          <w:rFonts w:ascii="Arial" w:eastAsia="Times New Roman" w:hAnsi="Arial" w:cs="Arial"/>
          <w:sz w:val="24"/>
          <w:szCs w:val="24"/>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11368E42" w14:textId="77777777" w:rsidR="00F8527D" w:rsidRPr="00FB488E" w:rsidRDefault="00F8527D" w:rsidP="00F8527D">
      <w:pPr>
        <w:widowControl w:val="0"/>
        <w:autoSpaceDE w:val="0"/>
        <w:autoSpaceDN w:val="0"/>
        <w:spacing w:after="0" w:line="240" w:lineRule="auto"/>
        <w:jc w:val="center"/>
        <w:rPr>
          <w:rFonts w:ascii="Arial" w:eastAsia="Times New Roman" w:hAnsi="Arial" w:cs="Arial"/>
          <w:sz w:val="28"/>
          <w:szCs w:val="28"/>
        </w:rPr>
      </w:pP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8527D" w:rsidRPr="00FB488E" w14:paraId="4643707C" w14:textId="77777777" w:rsidTr="00BB1A8E">
        <w:trPr>
          <w:trHeight w:val="262"/>
        </w:trPr>
        <w:tc>
          <w:tcPr>
            <w:tcW w:w="966" w:type="dxa"/>
            <w:vAlign w:val="center"/>
          </w:tcPr>
          <w:p w14:paraId="6B82D61A"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 п/п</w:t>
            </w:r>
          </w:p>
        </w:tc>
        <w:tc>
          <w:tcPr>
            <w:tcW w:w="11366" w:type="dxa"/>
            <w:tcMar>
              <w:top w:w="30" w:type="dxa"/>
              <w:left w:w="45" w:type="dxa"/>
              <w:bottom w:w="30" w:type="dxa"/>
              <w:right w:w="45" w:type="dxa"/>
            </w:tcMar>
            <w:vAlign w:val="center"/>
          </w:tcPr>
          <w:p w14:paraId="155C8681"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Адрес объекта</w:t>
            </w:r>
          </w:p>
        </w:tc>
        <w:tc>
          <w:tcPr>
            <w:tcW w:w="2355" w:type="dxa"/>
            <w:vAlign w:val="center"/>
          </w:tcPr>
          <w:p w14:paraId="19A0BB70"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Год реализации</w:t>
            </w:r>
          </w:p>
        </w:tc>
      </w:tr>
      <w:tr w:rsidR="00F8527D" w:rsidRPr="00FB488E" w14:paraId="5E586D2F" w14:textId="77777777" w:rsidTr="00BB1A8E">
        <w:trPr>
          <w:trHeight w:val="35"/>
        </w:trPr>
        <w:tc>
          <w:tcPr>
            <w:tcW w:w="966" w:type="dxa"/>
          </w:tcPr>
          <w:p w14:paraId="243F12C0"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w:t>
            </w:r>
          </w:p>
        </w:tc>
        <w:tc>
          <w:tcPr>
            <w:tcW w:w="11366" w:type="dxa"/>
            <w:tcMar>
              <w:top w:w="30" w:type="dxa"/>
              <w:left w:w="45" w:type="dxa"/>
              <w:bottom w:w="30" w:type="dxa"/>
              <w:right w:w="45" w:type="dxa"/>
            </w:tcMar>
            <w:vAlign w:val="center"/>
            <w:hideMark/>
          </w:tcPr>
          <w:p w14:paraId="22BF1117" w14:textId="2E7C30F8"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 Мытищи, ул. Колпакова, д.38к1</w:t>
            </w:r>
          </w:p>
        </w:tc>
        <w:tc>
          <w:tcPr>
            <w:tcW w:w="2355" w:type="dxa"/>
          </w:tcPr>
          <w:p w14:paraId="16FF61D2" w14:textId="34F9223A" w:rsidR="00F8527D" w:rsidRPr="00FB488E" w:rsidRDefault="00F8527D" w:rsidP="00F8527D">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1A3A60FD" w14:textId="77777777" w:rsidTr="00BB1A8E">
        <w:trPr>
          <w:trHeight w:val="258"/>
        </w:trPr>
        <w:tc>
          <w:tcPr>
            <w:tcW w:w="966" w:type="dxa"/>
          </w:tcPr>
          <w:p w14:paraId="01619140"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w:t>
            </w:r>
          </w:p>
        </w:tc>
        <w:tc>
          <w:tcPr>
            <w:tcW w:w="11366" w:type="dxa"/>
            <w:tcMar>
              <w:top w:w="30" w:type="dxa"/>
              <w:left w:w="45" w:type="dxa"/>
              <w:bottom w:w="30" w:type="dxa"/>
              <w:right w:w="45" w:type="dxa"/>
            </w:tcMar>
            <w:vAlign w:val="center"/>
          </w:tcPr>
          <w:p w14:paraId="170DEA51" w14:textId="63C2F768"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 Мытищи, ул. Троицкая, д.11</w:t>
            </w:r>
          </w:p>
        </w:tc>
        <w:tc>
          <w:tcPr>
            <w:tcW w:w="2355" w:type="dxa"/>
          </w:tcPr>
          <w:p w14:paraId="0BE2E365" w14:textId="212FD45F"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1B06B0F8" w14:textId="77777777" w:rsidTr="00BB1A8E">
        <w:trPr>
          <w:trHeight w:val="191"/>
        </w:trPr>
        <w:tc>
          <w:tcPr>
            <w:tcW w:w="966" w:type="dxa"/>
          </w:tcPr>
          <w:p w14:paraId="4CA78A16"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w:t>
            </w:r>
          </w:p>
        </w:tc>
        <w:tc>
          <w:tcPr>
            <w:tcW w:w="11366" w:type="dxa"/>
            <w:shd w:val="clear" w:color="auto" w:fill="auto"/>
            <w:tcMar>
              <w:top w:w="30" w:type="dxa"/>
              <w:left w:w="45" w:type="dxa"/>
              <w:bottom w:w="30" w:type="dxa"/>
              <w:right w:w="45" w:type="dxa"/>
            </w:tcMar>
            <w:vAlign w:val="center"/>
          </w:tcPr>
          <w:p w14:paraId="52694AB7" w14:textId="3B19DF28"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 Мытищи, д. Высоково</w:t>
            </w:r>
          </w:p>
        </w:tc>
        <w:tc>
          <w:tcPr>
            <w:tcW w:w="2355" w:type="dxa"/>
          </w:tcPr>
          <w:p w14:paraId="2C643309" w14:textId="00C2DD5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2E8CE08B" w14:textId="77777777" w:rsidTr="00BB1A8E">
        <w:trPr>
          <w:trHeight w:val="268"/>
        </w:trPr>
        <w:tc>
          <w:tcPr>
            <w:tcW w:w="966" w:type="dxa"/>
          </w:tcPr>
          <w:p w14:paraId="6ABFE59F"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4</w:t>
            </w:r>
          </w:p>
        </w:tc>
        <w:tc>
          <w:tcPr>
            <w:tcW w:w="11366" w:type="dxa"/>
            <w:shd w:val="clear" w:color="auto" w:fill="auto"/>
            <w:tcMar>
              <w:top w:w="30" w:type="dxa"/>
              <w:left w:w="45" w:type="dxa"/>
              <w:bottom w:w="30" w:type="dxa"/>
              <w:right w:w="45" w:type="dxa"/>
            </w:tcMar>
            <w:vAlign w:val="center"/>
          </w:tcPr>
          <w:p w14:paraId="5ED8E232" w14:textId="1F9D55AF"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 xml:space="preserve">г. Мытищи, д. </w:t>
            </w:r>
            <w:proofErr w:type="spellStart"/>
            <w:r w:rsidRPr="00FB488E">
              <w:rPr>
                <w:rFonts w:ascii="Arial" w:hAnsi="Arial" w:cs="Arial"/>
                <w:color w:val="000000"/>
                <w:sz w:val="26"/>
                <w:szCs w:val="26"/>
              </w:rPr>
              <w:t>Коргашино</w:t>
            </w:r>
            <w:proofErr w:type="spellEnd"/>
            <w:r w:rsidRPr="00FB488E">
              <w:rPr>
                <w:rFonts w:ascii="Arial" w:hAnsi="Arial" w:cs="Arial"/>
                <w:color w:val="000000"/>
                <w:sz w:val="26"/>
                <w:szCs w:val="26"/>
              </w:rPr>
              <w:t>, ул. Нагорная</w:t>
            </w:r>
          </w:p>
        </w:tc>
        <w:tc>
          <w:tcPr>
            <w:tcW w:w="2355" w:type="dxa"/>
          </w:tcPr>
          <w:p w14:paraId="416A8569" w14:textId="1EEAE1F1"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15C6CC92" w14:textId="77777777" w:rsidTr="00BB1A8E">
        <w:trPr>
          <w:trHeight w:val="201"/>
        </w:trPr>
        <w:tc>
          <w:tcPr>
            <w:tcW w:w="966" w:type="dxa"/>
          </w:tcPr>
          <w:p w14:paraId="6D8EEE57"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5</w:t>
            </w:r>
          </w:p>
        </w:tc>
        <w:tc>
          <w:tcPr>
            <w:tcW w:w="11366" w:type="dxa"/>
            <w:shd w:val="clear" w:color="auto" w:fill="auto"/>
            <w:tcMar>
              <w:top w:w="30" w:type="dxa"/>
              <w:left w:w="45" w:type="dxa"/>
              <w:bottom w:w="30" w:type="dxa"/>
              <w:right w:w="45" w:type="dxa"/>
            </w:tcMar>
            <w:vAlign w:val="center"/>
          </w:tcPr>
          <w:p w14:paraId="1F5A6223" w14:textId="2904E838" w:rsidR="00F8527D" w:rsidRPr="00FB488E" w:rsidRDefault="00F8527D" w:rsidP="00BB1A8E">
            <w:pPr>
              <w:spacing w:after="0" w:line="240" w:lineRule="auto"/>
              <w:rPr>
                <w:rFonts w:ascii="Arial" w:eastAsia="Times New Roman" w:hAnsi="Arial" w:cs="Arial"/>
                <w:sz w:val="26"/>
                <w:szCs w:val="26"/>
                <w:lang w:eastAsia="ru-RU"/>
              </w:rPr>
            </w:pPr>
            <w:proofErr w:type="spellStart"/>
            <w:r w:rsidRPr="00FB488E">
              <w:rPr>
                <w:rFonts w:ascii="Arial" w:hAnsi="Arial" w:cs="Arial"/>
                <w:color w:val="000000"/>
                <w:sz w:val="26"/>
                <w:szCs w:val="26"/>
              </w:rPr>
              <w:t>г.о</w:t>
            </w:r>
            <w:proofErr w:type="spellEnd"/>
            <w:r w:rsidRPr="00FB488E">
              <w:rPr>
                <w:rFonts w:ascii="Arial" w:hAnsi="Arial" w:cs="Arial"/>
                <w:color w:val="000000"/>
                <w:sz w:val="26"/>
                <w:szCs w:val="26"/>
              </w:rPr>
              <w:t>. Мытищи, п. Вешки, ул. Заводская</w:t>
            </w:r>
          </w:p>
        </w:tc>
        <w:tc>
          <w:tcPr>
            <w:tcW w:w="2355" w:type="dxa"/>
          </w:tcPr>
          <w:p w14:paraId="6973AD28" w14:textId="4B2EB37F"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0259B935" w14:textId="77777777" w:rsidTr="00BB1A8E">
        <w:trPr>
          <w:trHeight w:val="150"/>
        </w:trPr>
        <w:tc>
          <w:tcPr>
            <w:tcW w:w="966" w:type="dxa"/>
          </w:tcPr>
          <w:p w14:paraId="06A2CC3E"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6</w:t>
            </w:r>
          </w:p>
        </w:tc>
        <w:tc>
          <w:tcPr>
            <w:tcW w:w="11366" w:type="dxa"/>
            <w:shd w:val="clear" w:color="auto" w:fill="auto"/>
            <w:tcMar>
              <w:top w:w="30" w:type="dxa"/>
              <w:left w:w="45" w:type="dxa"/>
              <w:bottom w:w="30" w:type="dxa"/>
              <w:right w:w="45" w:type="dxa"/>
            </w:tcMar>
            <w:vAlign w:val="center"/>
          </w:tcPr>
          <w:p w14:paraId="2E8219C7" w14:textId="012DB846"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 xml:space="preserve">г. Мытищи, д. </w:t>
            </w:r>
            <w:proofErr w:type="spellStart"/>
            <w:r w:rsidRPr="00FB488E">
              <w:rPr>
                <w:rFonts w:ascii="Arial" w:hAnsi="Arial" w:cs="Arial"/>
                <w:color w:val="000000"/>
                <w:sz w:val="26"/>
                <w:szCs w:val="26"/>
              </w:rPr>
              <w:t>Сгонники</w:t>
            </w:r>
            <w:proofErr w:type="spellEnd"/>
            <w:r w:rsidRPr="00FB488E">
              <w:rPr>
                <w:rFonts w:ascii="Arial" w:hAnsi="Arial" w:cs="Arial"/>
                <w:color w:val="000000"/>
                <w:sz w:val="26"/>
                <w:szCs w:val="26"/>
              </w:rPr>
              <w:t>, ул. Центральная</w:t>
            </w:r>
          </w:p>
        </w:tc>
        <w:tc>
          <w:tcPr>
            <w:tcW w:w="2355" w:type="dxa"/>
          </w:tcPr>
          <w:p w14:paraId="5023A40F" w14:textId="3EE7BD0A"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7FDBCA13" w14:textId="77777777" w:rsidTr="00BB1A8E">
        <w:trPr>
          <w:trHeight w:val="226"/>
        </w:trPr>
        <w:tc>
          <w:tcPr>
            <w:tcW w:w="966" w:type="dxa"/>
          </w:tcPr>
          <w:p w14:paraId="4722CCFE"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7</w:t>
            </w:r>
          </w:p>
        </w:tc>
        <w:tc>
          <w:tcPr>
            <w:tcW w:w="11366" w:type="dxa"/>
            <w:shd w:val="clear" w:color="auto" w:fill="auto"/>
            <w:tcMar>
              <w:top w:w="30" w:type="dxa"/>
              <w:left w:w="45" w:type="dxa"/>
              <w:bottom w:w="30" w:type="dxa"/>
              <w:right w:w="45" w:type="dxa"/>
            </w:tcMar>
            <w:vAlign w:val="center"/>
          </w:tcPr>
          <w:p w14:paraId="1D1F0298" w14:textId="58544B25"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 xml:space="preserve">г. Мытищи, пос. </w:t>
            </w:r>
            <w:proofErr w:type="spellStart"/>
            <w:r w:rsidRPr="00FB488E">
              <w:rPr>
                <w:rFonts w:ascii="Arial" w:hAnsi="Arial" w:cs="Arial"/>
                <w:color w:val="000000"/>
                <w:sz w:val="26"/>
                <w:szCs w:val="26"/>
              </w:rPr>
              <w:t>Пироговский</w:t>
            </w:r>
            <w:proofErr w:type="spellEnd"/>
            <w:r w:rsidRPr="00FB488E">
              <w:rPr>
                <w:rFonts w:ascii="Arial" w:hAnsi="Arial" w:cs="Arial"/>
                <w:color w:val="000000"/>
                <w:sz w:val="26"/>
                <w:szCs w:val="26"/>
              </w:rPr>
              <w:t xml:space="preserve"> ул. Советская д.5</w:t>
            </w:r>
          </w:p>
        </w:tc>
        <w:tc>
          <w:tcPr>
            <w:tcW w:w="2355" w:type="dxa"/>
          </w:tcPr>
          <w:p w14:paraId="49B3554A" w14:textId="0AA0B4D1"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3BB62619" w14:textId="77777777" w:rsidTr="00BB1A8E">
        <w:trPr>
          <w:trHeight w:val="160"/>
        </w:trPr>
        <w:tc>
          <w:tcPr>
            <w:tcW w:w="966" w:type="dxa"/>
          </w:tcPr>
          <w:p w14:paraId="2DE44512"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8</w:t>
            </w:r>
          </w:p>
        </w:tc>
        <w:tc>
          <w:tcPr>
            <w:tcW w:w="11366" w:type="dxa"/>
            <w:shd w:val="clear" w:color="auto" w:fill="auto"/>
            <w:tcMar>
              <w:top w:w="30" w:type="dxa"/>
              <w:left w:w="45" w:type="dxa"/>
              <w:bottom w:w="30" w:type="dxa"/>
              <w:right w:w="45" w:type="dxa"/>
            </w:tcMar>
            <w:vAlign w:val="center"/>
          </w:tcPr>
          <w:p w14:paraId="293A9B48" w14:textId="37B97FAA"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 Мытищи, д. Пруссы, ул. Центральная</w:t>
            </w:r>
          </w:p>
        </w:tc>
        <w:tc>
          <w:tcPr>
            <w:tcW w:w="2355" w:type="dxa"/>
          </w:tcPr>
          <w:p w14:paraId="4863E788" w14:textId="4EFFE286"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6B8B3264" w14:textId="77777777" w:rsidTr="00BB1A8E">
        <w:trPr>
          <w:trHeight w:val="94"/>
        </w:trPr>
        <w:tc>
          <w:tcPr>
            <w:tcW w:w="966" w:type="dxa"/>
          </w:tcPr>
          <w:p w14:paraId="55E050D1"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9</w:t>
            </w:r>
          </w:p>
        </w:tc>
        <w:tc>
          <w:tcPr>
            <w:tcW w:w="11366" w:type="dxa"/>
            <w:shd w:val="clear" w:color="auto" w:fill="auto"/>
            <w:tcMar>
              <w:top w:w="30" w:type="dxa"/>
              <w:left w:w="45" w:type="dxa"/>
              <w:bottom w:w="30" w:type="dxa"/>
              <w:right w:w="45" w:type="dxa"/>
            </w:tcMar>
            <w:vAlign w:val="center"/>
          </w:tcPr>
          <w:p w14:paraId="1989438F" w14:textId="1A42DA5B"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 Мытищи, д. Большая Чёрная, ул. Центральная</w:t>
            </w:r>
          </w:p>
        </w:tc>
        <w:tc>
          <w:tcPr>
            <w:tcW w:w="2355" w:type="dxa"/>
          </w:tcPr>
          <w:p w14:paraId="41F1926D" w14:textId="6ABFEA5F"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680B2E73" w14:textId="77777777" w:rsidTr="00BB1A8E">
        <w:trPr>
          <w:trHeight w:val="183"/>
        </w:trPr>
        <w:tc>
          <w:tcPr>
            <w:tcW w:w="966" w:type="dxa"/>
          </w:tcPr>
          <w:p w14:paraId="56191B84"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lastRenderedPageBreak/>
              <w:t>10</w:t>
            </w:r>
          </w:p>
        </w:tc>
        <w:tc>
          <w:tcPr>
            <w:tcW w:w="11366" w:type="dxa"/>
            <w:shd w:val="clear" w:color="auto" w:fill="auto"/>
            <w:tcMar>
              <w:top w:w="30" w:type="dxa"/>
              <w:left w:w="45" w:type="dxa"/>
              <w:bottom w:w="30" w:type="dxa"/>
              <w:right w:w="45" w:type="dxa"/>
            </w:tcMar>
            <w:vAlign w:val="center"/>
          </w:tcPr>
          <w:p w14:paraId="1C417417" w14:textId="5E99D5FA"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w:t>
            </w:r>
            <w:r w:rsidR="00975552" w:rsidRPr="00FB488E">
              <w:rPr>
                <w:rFonts w:ascii="Arial" w:hAnsi="Arial" w:cs="Arial"/>
                <w:color w:val="000000"/>
                <w:sz w:val="26"/>
                <w:szCs w:val="26"/>
              </w:rPr>
              <w:t xml:space="preserve">. Мытищи, </w:t>
            </w:r>
            <w:proofErr w:type="spellStart"/>
            <w:r w:rsidR="00975552" w:rsidRPr="00FB488E">
              <w:rPr>
                <w:rFonts w:ascii="Arial" w:hAnsi="Arial" w:cs="Arial"/>
                <w:color w:val="000000"/>
                <w:sz w:val="26"/>
                <w:szCs w:val="26"/>
              </w:rPr>
              <w:t>д.Аксаково</w:t>
            </w:r>
            <w:proofErr w:type="spellEnd"/>
            <w:r w:rsidR="00975552" w:rsidRPr="00FB488E">
              <w:rPr>
                <w:rFonts w:ascii="Arial" w:hAnsi="Arial" w:cs="Arial"/>
                <w:color w:val="000000"/>
                <w:sz w:val="26"/>
                <w:szCs w:val="26"/>
              </w:rPr>
              <w:t xml:space="preserve">, ул. </w:t>
            </w:r>
            <w:proofErr w:type="spellStart"/>
            <w:r w:rsidR="00975552" w:rsidRPr="00FB488E">
              <w:rPr>
                <w:rFonts w:ascii="Arial" w:hAnsi="Arial" w:cs="Arial"/>
                <w:color w:val="000000"/>
                <w:sz w:val="26"/>
                <w:szCs w:val="26"/>
              </w:rPr>
              <w:t>Дачна</w:t>
            </w:r>
            <w:proofErr w:type="spellEnd"/>
          </w:p>
        </w:tc>
        <w:tc>
          <w:tcPr>
            <w:tcW w:w="2355" w:type="dxa"/>
          </w:tcPr>
          <w:p w14:paraId="160F67BB" w14:textId="11E20CA2"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1EE402DE" w14:textId="77777777" w:rsidTr="00BB1A8E">
        <w:trPr>
          <w:trHeight w:val="118"/>
        </w:trPr>
        <w:tc>
          <w:tcPr>
            <w:tcW w:w="966" w:type="dxa"/>
          </w:tcPr>
          <w:p w14:paraId="1001D07D"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11</w:t>
            </w:r>
          </w:p>
        </w:tc>
        <w:tc>
          <w:tcPr>
            <w:tcW w:w="11366" w:type="dxa"/>
            <w:shd w:val="clear" w:color="auto" w:fill="auto"/>
            <w:tcMar>
              <w:top w:w="30" w:type="dxa"/>
              <w:left w:w="45" w:type="dxa"/>
              <w:bottom w:w="30" w:type="dxa"/>
              <w:right w:w="45" w:type="dxa"/>
            </w:tcMar>
            <w:vAlign w:val="center"/>
          </w:tcPr>
          <w:p w14:paraId="30A815AA" w14:textId="51A64ED9"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 Мытищи, д. Пчёлка</w:t>
            </w:r>
          </w:p>
        </w:tc>
        <w:tc>
          <w:tcPr>
            <w:tcW w:w="2355" w:type="dxa"/>
          </w:tcPr>
          <w:p w14:paraId="3B53F4D2" w14:textId="597F5DB5"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63E68B5E" w14:textId="77777777" w:rsidTr="00BB1A8E">
        <w:trPr>
          <w:trHeight w:val="194"/>
        </w:trPr>
        <w:tc>
          <w:tcPr>
            <w:tcW w:w="966" w:type="dxa"/>
          </w:tcPr>
          <w:p w14:paraId="2C4ECBAD"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12</w:t>
            </w:r>
          </w:p>
        </w:tc>
        <w:tc>
          <w:tcPr>
            <w:tcW w:w="11366" w:type="dxa"/>
            <w:shd w:val="clear" w:color="auto" w:fill="auto"/>
            <w:tcMar>
              <w:top w:w="30" w:type="dxa"/>
              <w:left w:w="45" w:type="dxa"/>
              <w:bottom w:w="30" w:type="dxa"/>
              <w:right w:w="45" w:type="dxa"/>
            </w:tcMar>
            <w:vAlign w:val="center"/>
          </w:tcPr>
          <w:p w14:paraId="65E87B32" w14:textId="4EF7F70A"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 xml:space="preserve">г. Мытищи, д. </w:t>
            </w:r>
            <w:proofErr w:type="spellStart"/>
            <w:r w:rsidRPr="00FB488E">
              <w:rPr>
                <w:rFonts w:ascii="Arial" w:hAnsi="Arial" w:cs="Arial"/>
                <w:color w:val="000000"/>
                <w:sz w:val="26"/>
                <w:szCs w:val="26"/>
              </w:rPr>
              <w:t>Новосельцево</w:t>
            </w:r>
            <w:proofErr w:type="spellEnd"/>
          </w:p>
        </w:tc>
        <w:tc>
          <w:tcPr>
            <w:tcW w:w="2355" w:type="dxa"/>
          </w:tcPr>
          <w:p w14:paraId="22CB14B8" w14:textId="19619AB6"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713E00CE" w14:textId="77777777" w:rsidTr="00BB1A8E">
        <w:trPr>
          <w:trHeight w:val="269"/>
        </w:trPr>
        <w:tc>
          <w:tcPr>
            <w:tcW w:w="966" w:type="dxa"/>
          </w:tcPr>
          <w:p w14:paraId="1E7D7BA7"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13</w:t>
            </w:r>
          </w:p>
        </w:tc>
        <w:tc>
          <w:tcPr>
            <w:tcW w:w="11366" w:type="dxa"/>
            <w:shd w:val="clear" w:color="auto" w:fill="auto"/>
            <w:tcMar>
              <w:top w:w="30" w:type="dxa"/>
              <w:left w:w="45" w:type="dxa"/>
              <w:bottom w:w="30" w:type="dxa"/>
              <w:right w:w="45" w:type="dxa"/>
            </w:tcMar>
            <w:vAlign w:val="center"/>
          </w:tcPr>
          <w:p w14:paraId="4EFD7BBA" w14:textId="6C82ED06"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г. Мытищи, д. Федоскино</w:t>
            </w:r>
          </w:p>
        </w:tc>
        <w:tc>
          <w:tcPr>
            <w:tcW w:w="2355" w:type="dxa"/>
          </w:tcPr>
          <w:p w14:paraId="6D80620A" w14:textId="49605E7C"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11E91D22" w14:textId="77777777" w:rsidTr="00BB1A8E">
        <w:trPr>
          <w:trHeight w:val="204"/>
        </w:trPr>
        <w:tc>
          <w:tcPr>
            <w:tcW w:w="966" w:type="dxa"/>
          </w:tcPr>
          <w:p w14:paraId="72B1E3AE"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14</w:t>
            </w:r>
          </w:p>
        </w:tc>
        <w:tc>
          <w:tcPr>
            <w:tcW w:w="11366" w:type="dxa"/>
            <w:shd w:val="clear" w:color="auto" w:fill="auto"/>
            <w:tcMar>
              <w:top w:w="30" w:type="dxa"/>
              <w:left w:w="45" w:type="dxa"/>
              <w:bottom w:w="30" w:type="dxa"/>
              <w:right w:w="45" w:type="dxa"/>
            </w:tcMar>
            <w:vAlign w:val="center"/>
          </w:tcPr>
          <w:p w14:paraId="2D788C5D" w14:textId="2959DAAB"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 xml:space="preserve">г. Мытищи, д. </w:t>
            </w:r>
            <w:proofErr w:type="spellStart"/>
            <w:r w:rsidRPr="00FB488E">
              <w:rPr>
                <w:rFonts w:ascii="Arial" w:hAnsi="Arial" w:cs="Arial"/>
                <w:color w:val="000000"/>
                <w:sz w:val="26"/>
                <w:szCs w:val="26"/>
              </w:rPr>
              <w:t>Степаньково</w:t>
            </w:r>
            <w:proofErr w:type="spellEnd"/>
          </w:p>
        </w:tc>
        <w:tc>
          <w:tcPr>
            <w:tcW w:w="2355" w:type="dxa"/>
          </w:tcPr>
          <w:p w14:paraId="04AD92E5" w14:textId="06AC9B3B"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F8527D" w:rsidRPr="00FB488E" w14:paraId="36A27385" w14:textId="77777777" w:rsidTr="00BB1A8E">
        <w:trPr>
          <w:trHeight w:val="151"/>
        </w:trPr>
        <w:tc>
          <w:tcPr>
            <w:tcW w:w="966" w:type="dxa"/>
          </w:tcPr>
          <w:p w14:paraId="370F4ED5" w14:textId="77777777"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15</w:t>
            </w:r>
          </w:p>
        </w:tc>
        <w:tc>
          <w:tcPr>
            <w:tcW w:w="11366" w:type="dxa"/>
            <w:shd w:val="clear" w:color="auto" w:fill="auto"/>
            <w:tcMar>
              <w:top w:w="30" w:type="dxa"/>
              <w:left w:w="45" w:type="dxa"/>
              <w:bottom w:w="30" w:type="dxa"/>
              <w:right w:w="45" w:type="dxa"/>
            </w:tcMar>
            <w:vAlign w:val="center"/>
          </w:tcPr>
          <w:p w14:paraId="61502508" w14:textId="1D897D1E" w:rsidR="00F8527D" w:rsidRPr="00FB488E" w:rsidRDefault="00F8527D" w:rsidP="00BB1A8E">
            <w:pPr>
              <w:spacing w:after="0" w:line="240" w:lineRule="auto"/>
              <w:rPr>
                <w:rFonts w:ascii="Arial" w:eastAsia="Times New Roman" w:hAnsi="Arial" w:cs="Arial"/>
                <w:sz w:val="26"/>
                <w:szCs w:val="26"/>
                <w:lang w:eastAsia="ru-RU"/>
              </w:rPr>
            </w:pPr>
            <w:r w:rsidRPr="00FB488E">
              <w:rPr>
                <w:rFonts w:ascii="Arial" w:hAnsi="Arial" w:cs="Arial"/>
                <w:color w:val="000000"/>
                <w:sz w:val="26"/>
                <w:szCs w:val="26"/>
              </w:rPr>
              <w:t xml:space="preserve">г. Мытищи, д. </w:t>
            </w:r>
            <w:proofErr w:type="spellStart"/>
            <w:r w:rsidRPr="00FB488E">
              <w:rPr>
                <w:rFonts w:ascii="Arial" w:hAnsi="Arial" w:cs="Arial"/>
                <w:color w:val="000000"/>
                <w:sz w:val="26"/>
                <w:szCs w:val="26"/>
              </w:rPr>
              <w:t>Беляниново</w:t>
            </w:r>
            <w:proofErr w:type="spellEnd"/>
            <w:r w:rsidRPr="00FB488E">
              <w:rPr>
                <w:rFonts w:ascii="Arial" w:hAnsi="Arial" w:cs="Arial"/>
                <w:color w:val="000000"/>
                <w:sz w:val="26"/>
                <w:szCs w:val="26"/>
              </w:rPr>
              <w:t xml:space="preserve"> ул. Центральная у д. 116</w:t>
            </w:r>
          </w:p>
        </w:tc>
        <w:tc>
          <w:tcPr>
            <w:tcW w:w="2355" w:type="dxa"/>
          </w:tcPr>
          <w:p w14:paraId="5AA99413" w14:textId="77425C7E" w:rsidR="00F8527D" w:rsidRPr="00FB488E" w:rsidRDefault="00F8527D" w:rsidP="00BB1A8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bl>
    <w:p w14:paraId="3BDBC621" w14:textId="77777777" w:rsidR="00F8527D" w:rsidRPr="00FB488E" w:rsidRDefault="00F8527D" w:rsidP="00371874">
      <w:pPr>
        <w:autoSpaceDE w:val="0"/>
        <w:autoSpaceDN w:val="0"/>
        <w:adjustRightInd w:val="0"/>
        <w:ind w:firstLine="540"/>
        <w:jc w:val="center"/>
        <w:rPr>
          <w:rFonts w:ascii="Arial" w:hAnsi="Arial" w:cs="Arial"/>
          <w:sz w:val="28"/>
          <w:szCs w:val="28"/>
        </w:rPr>
      </w:pPr>
    </w:p>
    <w:p w14:paraId="402838F0" w14:textId="77777777" w:rsidR="00F8527D" w:rsidRPr="00FB488E" w:rsidRDefault="00F8527D" w:rsidP="00371874">
      <w:pPr>
        <w:autoSpaceDE w:val="0"/>
        <w:autoSpaceDN w:val="0"/>
        <w:adjustRightInd w:val="0"/>
        <w:ind w:firstLine="540"/>
        <w:jc w:val="center"/>
        <w:rPr>
          <w:rFonts w:ascii="Arial" w:hAnsi="Arial" w:cs="Arial"/>
          <w:sz w:val="28"/>
          <w:szCs w:val="28"/>
        </w:rPr>
      </w:pPr>
    </w:p>
    <w:p w14:paraId="621D3337" w14:textId="77777777" w:rsidR="00F8527D" w:rsidRPr="00FB488E" w:rsidRDefault="00F8527D" w:rsidP="00371874">
      <w:pPr>
        <w:autoSpaceDE w:val="0"/>
        <w:autoSpaceDN w:val="0"/>
        <w:adjustRightInd w:val="0"/>
        <w:ind w:firstLine="540"/>
        <w:jc w:val="center"/>
        <w:rPr>
          <w:rFonts w:ascii="Arial" w:hAnsi="Arial" w:cs="Arial"/>
          <w:sz w:val="28"/>
          <w:szCs w:val="28"/>
        </w:rPr>
      </w:pPr>
    </w:p>
    <w:p w14:paraId="0CFCE78A" w14:textId="654B74A1" w:rsidR="00A76F67" w:rsidRPr="005445E0" w:rsidRDefault="00A76F67" w:rsidP="00371874">
      <w:pPr>
        <w:autoSpaceDE w:val="0"/>
        <w:autoSpaceDN w:val="0"/>
        <w:adjustRightInd w:val="0"/>
        <w:ind w:firstLine="540"/>
        <w:jc w:val="center"/>
        <w:rPr>
          <w:rFonts w:ascii="Arial" w:hAnsi="Arial" w:cs="Arial"/>
          <w:sz w:val="24"/>
          <w:szCs w:val="24"/>
        </w:rPr>
      </w:pPr>
      <w:r w:rsidRPr="005445E0">
        <w:rPr>
          <w:rFonts w:ascii="Arial" w:hAnsi="Arial" w:cs="Arial"/>
          <w:sz w:val="24"/>
          <w:szCs w:val="24"/>
        </w:rPr>
        <w:t xml:space="preserve">Перечень мероприятий подпрограммы </w:t>
      </w:r>
      <w:r w:rsidR="008F3D59" w:rsidRPr="005445E0">
        <w:rPr>
          <w:rFonts w:ascii="Arial" w:hAnsi="Arial" w:cs="Arial"/>
          <w:sz w:val="24"/>
          <w:szCs w:val="24"/>
          <w:lang w:val="en-US"/>
        </w:rPr>
        <w:t>III</w:t>
      </w:r>
      <w:r w:rsidRPr="005445E0">
        <w:rPr>
          <w:rFonts w:ascii="Arial" w:hAnsi="Arial" w:cs="Arial"/>
          <w:sz w:val="24"/>
          <w:szCs w:val="24"/>
        </w:rPr>
        <w:t xml:space="preserve"> «Обеспечивающая подпрограмма»</w:t>
      </w:r>
    </w:p>
    <w:tbl>
      <w:tblPr>
        <w:tblW w:w="14884" w:type="dxa"/>
        <w:tblInd w:w="250" w:type="dxa"/>
        <w:tblLayout w:type="fixed"/>
        <w:tblLook w:val="04A0" w:firstRow="1" w:lastRow="0" w:firstColumn="1" w:lastColumn="0" w:noHBand="0" w:noVBand="1"/>
      </w:tblPr>
      <w:tblGrid>
        <w:gridCol w:w="516"/>
        <w:gridCol w:w="2461"/>
        <w:gridCol w:w="1276"/>
        <w:gridCol w:w="1417"/>
        <w:gridCol w:w="1276"/>
        <w:gridCol w:w="1134"/>
        <w:gridCol w:w="1255"/>
        <w:gridCol w:w="1155"/>
        <w:gridCol w:w="1134"/>
        <w:gridCol w:w="1134"/>
        <w:gridCol w:w="2126"/>
      </w:tblGrid>
      <w:tr w:rsidR="00A76F67" w:rsidRPr="00FB488E" w14:paraId="36F7D0CE" w14:textId="77777777" w:rsidTr="00405669">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 </w:t>
            </w:r>
            <w:r w:rsidRPr="00FB488E">
              <w:rPr>
                <w:rFonts w:ascii="Arial" w:eastAsia="Times New Roman" w:hAnsi="Arial" w:cs="Arial"/>
                <w:color w:val="000000"/>
                <w:sz w:val="20"/>
                <w:szCs w:val="20"/>
                <w:lang w:eastAsia="ru-RU"/>
              </w:rPr>
              <w:br/>
              <w:t>п/п</w:t>
            </w:r>
          </w:p>
        </w:tc>
        <w:tc>
          <w:tcPr>
            <w:tcW w:w="2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FB488E" w:rsidRDefault="00A76F67" w:rsidP="00405669">
            <w:pPr>
              <w:spacing w:after="0" w:line="240" w:lineRule="auto"/>
              <w:ind w:left="-108" w:right="-108"/>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Всего (тыс. руб.)</w:t>
            </w:r>
          </w:p>
        </w:tc>
        <w:tc>
          <w:tcPr>
            <w:tcW w:w="5812"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Ответственный за выполнение мероприятия</w:t>
            </w:r>
          </w:p>
        </w:tc>
      </w:tr>
      <w:tr w:rsidR="00A76F67" w:rsidRPr="00FB488E" w14:paraId="7D0AB230" w14:textId="77777777" w:rsidTr="00405669">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FB488E" w:rsidRDefault="00A76F67" w:rsidP="008B20C8">
            <w:pPr>
              <w:spacing w:after="0" w:line="240" w:lineRule="auto"/>
              <w:rPr>
                <w:rFonts w:ascii="Arial" w:eastAsia="Times New Roman" w:hAnsi="Arial" w:cs="Arial"/>
                <w:color w:val="000000"/>
                <w:sz w:val="20"/>
                <w:szCs w:val="20"/>
                <w:lang w:eastAsia="ru-RU"/>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FB488E" w:rsidRDefault="00A76F67" w:rsidP="008B20C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FB488E" w:rsidRDefault="00A76F67" w:rsidP="008B20C8">
            <w:pPr>
              <w:spacing w:after="0" w:line="240" w:lineRule="auto"/>
              <w:rPr>
                <w:rFonts w:ascii="Arial" w:eastAsia="Times New Roman" w:hAnsi="Arial" w:cs="Arial"/>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FB488E" w:rsidRDefault="00A76F67" w:rsidP="008B20C8">
            <w:pPr>
              <w:spacing w:after="0" w:line="240" w:lineRule="auto"/>
              <w:rPr>
                <w:rFonts w:ascii="Arial" w:eastAsia="Times New Roman" w:hAnsi="Arial" w:cs="Arial"/>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FB488E" w:rsidRDefault="00A76F67" w:rsidP="008B20C8">
            <w:pPr>
              <w:spacing w:after="0" w:line="240" w:lineRule="auto"/>
              <w:rPr>
                <w:rFonts w:ascii="Arial" w:eastAsia="Times New Roman" w:hAnsi="Arial" w:cs="Arial"/>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FB488E" w:rsidRDefault="00A76F67" w:rsidP="008B20C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2023 год</w:t>
            </w:r>
          </w:p>
        </w:tc>
        <w:tc>
          <w:tcPr>
            <w:tcW w:w="1255"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2024 год</w:t>
            </w:r>
          </w:p>
        </w:tc>
        <w:tc>
          <w:tcPr>
            <w:tcW w:w="1155"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2025 год </w:t>
            </w:r>
          </w:p>
        </w:tc>
        <w:tc>
          <w:tcPr>
            <w:tcW w:w="1134"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 xml:space="preserve">2026 год </w:t>
            </w:r>
          </w:p>
        </w:tc>
        <w:tc>
          <w:tcPr>
            <w:tcW w:w="1134"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FB488E" w:rsidRDefault="00A76F67" w:rsidP="008B20C8">
            <w:pPr>
              <w:spacing w:after="0" w:line="240" w:lineRule="auto"/>
              <w:rPr>
                <w:rFonts w:ascii="Arial" w:eastAsia="Times New Roman" w:hAnsi="Arial" w:cs="Arial"/>
                <w:color w:val="000000"/>
                <w:sz w:val="20"/>
                <w:szCs w:val="20"/>
                <w:lang w:eastAsia="ru-RU"/>
              </w:rPr>
            </w:pPr>
          </w:p>
        </w:tc>
      </w:tr>
      <w:tr w:rsidR="00A76F67" w:rsidRPr="00FB488E" w14:paraId="15634257" w14:textId="77777777" w:rsidTr="00405669">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w:t>
            </w:r>
          </w:p>
        </w:tc>
        <w:tc>
          <w:tcPr>
            <w:tcW w:w="2461"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FB488E" w:rsidRDefault="00A76F67" w:rsidP="008B20C8">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6</w:t>
            </w:r>
          </w:p>
        </w:tc>
        <w:tc>
          <w:tcPr>
            <w:tcW w:w="1255"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7</w:t>
            </w:r>
          </w:p>
        </w:tc>
        <w:tc>
          <w:tcPr>
            <w:tcW w:w="1155"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10</w:t>
            </w:r>
          </w:p>
        </w:tc>
        <w:tc>
          <w:tcPr>
            <w:tcW w:w="2126"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FB488E" w:rsidRDefault="00A76F67"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11</w:t>
            </w:r>
          </w:p>
        </w:tc>
      </w:tr>
      <w:tr w:rsidR="005167C1" w:rsidRPr="00FB488E" w14:paraId="1F774C87" w14:textId="77777777" w:rsidTr="00D21EE4">
        <w:trPr>
          <w:trHeight w:val="300"/>
        </w:trPr>
        <w:tc>
          <w:tcPr>
            <w:tcW w:w="516" w:type="dxa"/>
            <w:vMerge w:val="restart"/>
            <w:tcBorders>
              <w:top w:val="nil"/>
              <w:left w:val="single" w:sz="4" w:space="0" w:color="auto"/>
              <w:right w:val="single" w:sz="4" w:space="0" w:color="auto"/>
            </w:tcBorders>
            <w:shd w:val="clear" w:color="000000" w:fill="FFFFFF"/>
            <w:vAlign w:val="center"/>
            <w:hideMark/>
          </w:tcPr>
          <w:p w14:paraId="1BF4BCC7" w14:textId="77777777"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w:t>
            </w:r>
          </w:p>
        </w:tc>
        <w:tc>
          <w:tcPr>
            <w:tcW w:w="2461" w:type="dxa"/>
            <w:vMerge w:val="restart"/>
            <w:tcBorders>
              <w:top w:val="nil"/>
              <w:left w:val="single" w:sz="4" w:space="0" w:color="auto"/>
              <w:right w:val="single" w:sz="4" w:space="0" w:color="auto"/>
            </w:tcBorders>
            <w:shd w:val="clear" w:color="000000" w:fill="FFFFFF"/>
            <w:vAlign w:val="center"/>
            <w:hideMark/>
          </w:tcPr>
          <w:p w14:paraId="16FAE87A"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Основное мероприятие 01</w:t>
            </w:r>
            <w:r w:rsidRPr="00FB488E">
              <w:rPr>
                <w:rFonts w:ascii="Arial" w:eastAsia="Times New Roman" w:hAnsi="Arial" w:cs="Arial"/>
                <w:color w:val="000000"/>
                <w:sz w:val="20"/>
                <w:szCs w:val="20"/>
                <w:lang w:eastAsia="ru-RU"/>
              </w:rPr>
              <w:br/>
              <w:t>Создание условий для реализации полномочий органов местного самоуправления</w:t>
            </w:r>
          </w:p>
        </w:tc>
        <w:tc>
          <w:tcPr>
            <w:tcW w:w="1276" w:type="dxa"/>
            <w:vMerge w:val="restart"/>
            <w:tcBorders>
              <w:top w:val="nil"/>
              <w:left w:val="single" w:sz="4" w:space="0" w:color="auto"/>
              <w:right w:val="single" w:sz="4" w:space="0" w:color="auto"/>
            </w:tcBorders>
            <w:shd w:val="clear" w:color="000000" w:fill="FFFFFF"/>
            <w:vAlign w:val="center"/>
            <w:hideMark/>
          </w:tcPr>
          <w:p w14:paraId="32B53D0E"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2023-2027</w:t>
            </w:r>
          </w:p>
        </w:tc>
        <w:tc>
          <w:tcPr>
            <w:tcW w:w="1417" w:type="dxa"/>
            <w:tcBorders>
              <w:top w:val="nil"/>
              <w:left w:val="nil"/>
              <w:bottom w:val="single" w:sz="4" w:space="0" w:color="auto"/>
              <w:right w:val="single" w:sz="4" w:space="0" w:color="auto"/>
            </w:tcBorders>
            <w:shd w:val="clear" w:color="000000" w:fill="FFFFFF"/>
            <w:vAlign w:val="center"/>
            <w:hideMark/>
          </w:tcPr>
          <w:p w14:paraId="6DF4066B"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45A729E3" w14:textId="01EA77FE"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462 282,67</w:t>
            </w:r>
          </w:p>
        </w:tc>
        <w:tc>
          <w:tcPr>
            <w:tcW w:w="1134" w:type="dxa"/>
            <w:tcBorders>
              <w:top w:val="nil"/>
              <w:left w:val="nil"/>
              <w:bottom w:val="single" w:sz="4" w:space="0" w:color="auto"/>
              <w:right w:val="single" w:sz="4" w:space="0" w:color="auto"/>
            </w:tcBorders>
            <w:shd w:val="clear" w:color="000000" w:fill="FFFFFF"/>
            <w:vAlign w:val="center"/>
          </w:tcPr>
          <w:p w14:paraId="38FEBC69" w14:textId="6870A994" w:rsidR="005167C1" w:rsidRPr="00FB488E" w:rsidRDefault="005167C1" w:rsidP="008B20C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1F8EE4E8" w14:textId="72123A96"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87 235,44</w:t>
            </w:r>
          </w:p>
        </w:tc>
        <w:tc>
          <w:tcPr>
            <w:tcW w:w="1155" w:type="dxa"/>
            <w:tcBorders>
              <w:top w:val="nil"/>
              <w:left w:val="nil"/>
              <w:bottom w:val="single" w:sz="4" w:space="0" w:color="auto"/>
              <w:right w:val="single" w:sz="4" w:space="0" w:color="auto"/>
            </w:tcBorders>
            <w:shd w:val="clear" w:color="000000" w:fill="FFFFFF"/>
            <w:vAlign w:val="center"/>
            <w:hideMark/>
          </w:tcPr>
          <w:p w14:paraId="47F06D2D" w14:textId="022969CD"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D992977" w14:textId="0A4010AB"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27D8BD6F" w14:textId="700B1F71"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E800E6"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 </w:t>
            </w:r>
          </w:p>
        </w:tc>
      </w:tr>
      <w:tr w:rsidR="005167C1" w:rsidRPr="00FB488E" w14:paraId="78B07A8D" w14:textId="77777777" w:rsidTr="00D21EE4">
        <w:trPr>
          <w:trHeight w:val="510"/>
        </w:trPr>
        <w:tc>
          <w:tcPr>
            <w:tcW w:w="516" w:type="dxa"/>
            <w:vMerge/>
            <w:tcBorders>
              <w:left w:val="single" w:sz="4" w:space="0" w:color="auto"/>
              <w:right w:val="single" w:sz="4" w:space="0" w:color="auto"/>
            </w:tcBorders>
            <w:vAlign w:val="center"/>
            <w:hideMark/>
          </w:tcPr>
          <w:p w14:paraId="3EBF89C5"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right w:val="single" w:sz="4" w:space="0" w:color="auto"/>
            </w:tcBorders>
            <w:vAlign w:val="center"/>
            <w:hideMark/>
          </w:tcPr>
          <w:p w14:paraId="55152348"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right w:val="single" w:sz="4" w:space="0" w:color="auto"/>
            </w:tcBorders>
            <w:vAlign w:val="center"/>
            <w:hideMark/>
          </w:tcPr>
          <w:p w14:paraId="26F75D65"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7AC6B62B"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4477E97" w14:textId="32BEBF70"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35D04125" w14:textId="04E072EE" w:rsidR="005167C1" w:rsidRPr="00FB488E" w:rsidRDefault="005167C1" w:rsidP="008B20C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115FFD90" w14:textId="3DAF6DFC"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A8F3DFA" w14:textId="43365A54"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5449704B" w14:textId="47198317"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065CA3C" w14:textId="42DE31A0"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7C0C233B"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МКУ «Управление благоустройства»</w:t>
            </w:r>
          </w:p>
        </w:tc>
      </w:tr>
      <w:tr w:rsidR="005167C1" w:rsidRPr="00FB488E" w14:paraId="1C5CEBE1" w14:textId="77777777" w:rsidTr="00D21EE4">
        <w:trPr>
          <w:trHeight w:val="480"/>
        </w:trPr>
        <w:tc>
          <w:tcPr>
            <w:tcW w:w="516" w:type="dxa"/>
            <w:vMerge/>
            <w:tcBorders>
              <w:left w:val="single" w:sz="4" w:space="0" w:color="auto"/>
              <w:right w:val="single" w:sz="4" w:space="0" w:color="auto"/>
            </w:tcBorders>
            <w:vAlign w:val="center"/>
            <w:hideMark/>
          </w:tcPr>
          <w:p w14:paraId="255A779F"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right w:val="single" w:sz="4" w:space="0" w:color="auto"/>
            </w:tcBorders>
            <w:vAlign w:val="center"/>
            <w:hideMark/>
          </w:tcPr>
          <w:p w14:paraId="1AABE71B"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right w:val="single" w:sz="4" w:space="0" w:color="auto"/>
            </w:tcBorders>
            <w:vAlign w:val="center"/>
            <w:hideMark/>
          </w:tcPr>
          <w:p w14:paraId="4FCDB034"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right w:val="single" w:sz="4" w:space="0" w:color="auto"/>
            </w:tcBorders>
            <w:vAlign w:val="center"/>
            <w:hideMark/>
          </w:tcPr>
          <w:p w14:paraId="20ED99FA"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5638D28D" w14:textId="0AA81CD5"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5CF2570B" w14:textId="7BD3DEF2" w:rsidR="005167C1" w:rsidRPr="00FB488E" w:rsidRDefault="005167C1" w:rsidP="008B20C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58022972" w14:textId="136DC5B7"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65FCDC32" w14:textId="3674FC5B"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30984594" w14:textId="030894AA"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5CB20951" w14:textId="480F4089"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351C5E5D"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МКУ «ТУ «</w:t>
            </w:r>
            <w:proofErr w:type="spellStart"/>
            <w:r w:rsidRPr="00FB488E">
              <w:rPr>
                <w:rFonts w:ascii="Arial" w:hAnsi="Arial" w:cs="Arial"/>
                <w:color w:val="000000"/>
                <w:sz w:val="20"/>
                <w:szCs w:val="20"/>
              </w:rPr>
              <w:t>Пироговский</w:t>
            </w:r>
            <w:proofErr w:type="spellEnd"/>
            <w:r w:rsidRPr="00FB488E">
              <w:rPr>
                <w:rFonts w:ascii="Arial" w:hAnsi="Arial" w:cs="Arial"/>
                <w:color w:val="000000"/>
                <w:sz w:val="20"/>
                <w:szCs w:val="20"/>
              </w:rPr>
              <w:t>»</w:t>
            </w:r>
          </w:p>
        </w:tc>
      </w:tr>
      <w:tr w:rsidR="005167C1" w:rsidRPr="00FB488E" w14:paraId="6ADB9DD5" w14:textId="77777777" w:rsidTr="00D21EE4">
        <w:trPr>
          <w:trHeight w:val="390"/>
        </w:trPr>
        <w:tc>
          <w:tcPr>
            <w:tcW w:w="516" w:type="dxa"/>
            <w:vMerge/>
            <w:tcBorders>
              <w:left w:val="single" w:sz="4" w:space="0" w:color="auto"/>
              <w:right w:val="single" w:sz="4" w:space="0" w:color="auto"/>
            </w:tcBorders>
            <w:vAlign w:val="center"/>
            <w:hideMark/>
          </w:tcPr>
          <w:p w14:paraId="33D1E544"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right w:val="single" w:sz="4" w:space="0" w:color="auto"/>
            </w:tcBorders>
            <w:vAlign w:val="center"/>
            <w:hideMark/>
          </w:tcPr>
          <w:p w14:paraId="165522F8"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right w:val="single" w:sz="4" w:space="0" w:color="auto"/>
            </w:tcBorders>
            <w:vAlign w:val="center"/>
            <w:hideMark/>
          </w:tcPr>
          <w:p w14:paraId="5B2B3F96"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right w:val="single" w:sz="4" w:space="0" w:color="auto"/>
            </w:tcBorders>
            <w:vAlign w:val="center"/>
            <w:hideMark/>
          </w:tcPr>
          <w:p w14:paraId="25333FE0"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A263ACF" w14:textId="031CD5BE"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175 905,23</w:t>
            </w:r>
          </w:p>
        </w:tc>
        <w:tc>
          <w:tcPr>
            <w:tcW w:w="1134" w:type="dxa"/>
            <w:tcBorders>
              <w:top w:val="nil"/>
              <w:left w:val="nil"/>
              <w:bottom w:val="single" w:sz="4" w:space="0" w:color="auto"/>
              <w:right w:val="single" w:sz="4" w:space="0" w:color="auto"/>
            </w:tcBorders>
            <w:shd w:val="clear" w:color="000000" w:fill="FFFFFF"/>
            <w:vAlign w:val="center"/>
            <w:hideMark/>
          </w:tcPr>
          <w:p w14:paraId="67AAE725" w14:textId="39E34BCC" w:rsidR="005167C1" w:rsidRPr="00FB488E" w:rsidRDefault="005167C1" w:rsidP="008B20C8">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40 801,29</w:t>
            </w:r>
          </w:p>
        </w:tc>
        <w:tc>
          <w:tcPr>
            <w:tcW w:w="1255" w:type="dxa"/>
            <w:tcBorders>
              <w:top w:val="nil"/>
              <w:left w:val="nil"/>
              <w:bottom w:val="single" w:sz="4" w:space="0" w:color="auto"/>
              <w:right w:val="single" w:sz="4" w:space="0" w:color="auto"/>
            </w:tcBorders>
            <w:shd w:val="clear" w:color="000000" w:fill="FFFFFF"/>
            <w:vAlign w:val="center"/>
            <w:hideMark/>
          </w:tcPr>
          <w:p w14:paraId="22726F61" w14:textId="2300FE30"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36 560,84</w:t>
            </w:r>
          </w:p>
        </w:tc>
        <w:tc>
          <w:tcPr>
            <w:tcW w:w="1155" w:type="dxa"/>
            <w:tcBorders>
              <w:top w:val="nil"/>
              <w:left w:val="nil"/>
              <w:bottom w:val="single" w:sz="4" w:space="0" w:color="auto"/>
              <w:right w:val="single" w:sz="4" w:space="0" w:color="auto"/>
            </w:tcBorders>
            <w:shd w:val="clear" w:color="000000" w:fill="FFFFFF"/>
            <w:vAlign w:val="center"/>
            <w:hideMark/>
          </w:tcPr>
          <w:p w14:paraId="1B279629" w14:textId="23438E7F"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58B86607" w14:textId="2D310700"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352F1128" w14:textId="3E1359A4" w:rsidR="005167C1" w:rsidRPr="00FB488E" w:rsidRDefault="005167C1" w:rsidP="008B20C8">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9B1F39C" w14:textId="77777777" w:rsidR="005167C1" w:rsidRPr="00FB488E" w:rsidRDefault="005167C1" w:rsidP="008B20C8">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МКУ «ТУ «Федоскино»</w:t>
            </w:r>
          </w:p>
        </w:tc>
      </w:tr>
      <w:tr w:rsidR="005167C1" w:rsidRPr="00FB488E" w14:paraId="3B27085B" w14:textId="77777777" w:rsidTr="00D21EE4">
        <w:trPr>
          <w:trHeight w:val="390"/>
        </w:trPr>
        <w:tc>
          <w:tcPr>
            <w:tcW w:w="516" w:type="dxa"/>
            <w:vMerge/>
            <w:tcBorders>
              <w:left w:val="single" w:sz="4" w:space="0" w:color="auto"/>
              <w:bottom w:val="single" w:sz="4" w:space="0" w:color="auto"/>
              <w:right w:val="single" w:sz="4" w:space="0" w:color="auto"/>
            </w:tcBorders>
            <w:vAlign w:val="center"/>
          </w:tcPr>
          <w:p w14:paraId="042E8219"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0741BE3F"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002C3419"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AD756A9" w14:textId="77777777" w:rsidR="005167C1" w:rsidRPr="00FB488E" w:rsidRDefault="005167C1" w:rsidP="008B20C8">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72247171" w14:textId="70343249" w:rsidR="005167C1" w:rsidRPr="00FB488E" w:rsidRDefault="005167C1" w:rsidP="008B20C8">
            <w:pPr>
              <w:spacing w:after="0" w:line="240" w:lineRule="auto"/>
              <w:jc w:val="center"/>
              <w:rPr>
                <w:rFonts w:ascii="Arial" w:hAnsi="Arial" w:cs="Arial"/>
                <w:color w:val="000000"/>
                <w:sz w:val="20"/>
                <w:szCs w:val="20"/>
              </w:rPr>
            </w:pPr>
            <w:r w:rsidRPr="00FB488E">
              <w:rPr>
                <w:rFonts w:ascii="Arial" w:hAnsi="Arial" w:cs="Arial"/>
                <w:color w:val="000000"/>
                <w:sz w:val="20"/>
                <w:szCs w:val="20"/>
              </w:rPr>
              <w:t>150,00</w:t>
            </w:r>
          </w:p>
        </w:tc>
        <w:tc>
          <w:tcPr>
            <w:tcW w:w="1134" w:type="dxa"/>
            <w:tcBorders>
              <w:top w:val="nil"/>
              <w:left w:val="nil"/>
              <w:bottom w:val="single" w:sz="4" w:space="0" w:color="auto"/>
              <w:right w:val="single" w:sz="4" w:space="0" w:color="auto"/>
            </w:tcBorders>
            <w:shd w:val="clear" w:color="000000" w:fill="FFFFFF"/>
            <w:vAlign w:val="center"/>
          </w:tcPr>
          <w:p w14:paraId="7B20F61B" w14:textId="6E9F9120" w:rsidR="005167C1" w:rsidRPr="00FB488E" w:rsidRDefault="005167C1" w:rsidP="008B20C8">
            <w:pPr>
              <w:spacing w:after="0" w:line="240" w:lineRule="auto"/>
              <w:jc w:val="center"/>
              <w:rPr>
                <w:rFonts w:ascii="Arial" w:hAnsi="Arial" w:cs="Arial"/>
                <w:sz w:val="20"/>
                <w:szCs w:val="20"/>
              </w:rPr>
            </w:pPr>
            <w:r w:rsidRPr="00FB488E">
              <w:rPr>
                <w:rFonts w:ascii="Arial" w:hAnsi="Arial" w:cs="Arial"/>
                <w:sz w:val="20"/>
                <w:szCs w:val="20"/>
              </w:rPr>
              <w:t>0,00</w:t>
            </w:r>
          </w:p>
        </w:tc>
        <w:tc>
          <w:tcPr>
            <w:tcW w:w="1255" w:type="dxa"/>
            <w:tcBorders>
              <w:top w:val="nil"/>
              <w:left w:val="nil"/>
              <w:bottom w:val="single" w:sz="4" w:space="0" w:color="auto"/>
              <w:right w:val="single" w:sz="4" w:space="0" w:color="auto"/>
            </w:tcBorders>
            <w:shd w:val="clear" w:color="000000" w:fill="FFFFFF"/>
            <w:vAlign w:val="center"/>
          </w:tcPr>
          <w:p w14:paraId="3A8E65F7" w14:textId="6CB0D39F" w:rsidR="005167C1" w:rsidRPr="00FB488E" w:rsidRDefault="005167C1" w:rsidP="008B20C8">
            <w:pPr>
              <w:spacing w:after="0" w:line="240" w:lineRule="auto"/>
              <w:jc w:val="center"/>
              <w:rPr>
                <w:rFonts w:ascii="Arial" w:hAnsi="Arial" w:cs="Arial"/>
                <w:color w:val="000000"/>
                <w:sz w:val="20"/>
                <w:szCs w:val="20"/>
              </w:rPr>
            </w:pPr>
            <w:r w:rsidRPr="00FB488E">
              <w:rPr>
                <w:rFonts w:ascii="Arial" w:hAnsi="Arial" w:cs="Arial"/>
                <w:color w:val="000000"/>
                <w:sz w:val="20"/>
                <w:szCs w:val="20"/>
              </w:rPr>
              <w:t>150,00</w:t>
            </w:r>
          </w:p>
        </w:tc>
        <w:tc>
          <w:tcPr>
            <w:tcW w:w="1155" w:type="dxa"/>
            <w:tcBorders>
              <w:top w:val="nil"/>
              <w:left w:val="nil"/>
              <w:bottom w:val="single" w:sz="4" w:space="0" w:color="auto"/>
              <w:right w:val="single" w:sz="4" w:space="0" w:color="auto"/>
            </w:tcBorders>
            <w:shd w:val="clear" w:color="000000" w:fill="FFFFFF"/>
            <w:vAlign w:val="center"/>
          </w:tcPr>
          <w:p w14:paraId="03EA8DD3" w14:textId="3AA453F7" w:rsidR="005167C1" w:rsidRPr="00FB488E" w:rsidRDefault="005167C1" w:rsidP="008B20C8">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584F8A01" w14:textId="2D0F3E91" w:rsidR="005167C1" w:rsidRPr="00FB488E" w:rsidRDefault="005167C1" w:rsidP="008B20C8">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7E6E2499" w14:textId="77EB1F39" w:rsidR="005167C1" w:rsidRPr="00FB488E" w:rsidRDefault="005167C1" w:rsidP="008B20C8">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627EF26C" w14:textId="387BA18D" w:rsidR="005167C1" w:rsidRPr="00FB488E" w:rsidRDefault="005167C1" w:rsidP="008B20C8">
            <w:pPr>
              <w:spacing w:after="0" w:line="240" w:lineRule="auto"/>
              <w:rPr>
                <w:rFonts w:ascii="Arial" w:hAnsi="Arial" w:cs="Arial"/>
                <w:color w:val="000000"/>
                <w:sz w:val="20"/>
                <w:szCs w:val="20"/>
              </w:rPr>
            </w:pPr>
            <w:r w:rsidRPr="00FB488E">
              <w:rPr>
                <w:rFonts w:ascii="Arial" w:hAnsi="Arial" w:cs="Arial"/>
                <w:color w:val="000000"/>
                <w:sz w:val="20"/>
                <w:szCs w:val="20"/>
              </w:rPr>
              <w:t>АГОМ</w:t>
            </w:r>
          </w:p>
        </w:tc>
      </w:tr>
      <w:tr w:rsidR="005167C1" w:rsidRPr="00FB488E" w14:paraId="77FCA2EA" w14:textId="77777777" w:rsidTr="00D21EE4">
        <w:trPr>
          <w:trHeight w:val="330"/>
        </w:trPr>
        <w:tc>
          <w:tcPr>
            <w:tcW w:w="516" w:type="dxa"/>
            <w:vMerge w:val="restart"/>
            <w:tcBorders>
              <w:top w:val="nil"/>
              <w:left w:val="single" w:sz="4" w:space="0" w:color="auto"/>
              <w:right w:val="single" w:sz="4" w:space="0" w:color="auto"/>
            </w:tcBorders>
            <w:shd w:val="clear" w:color="auto" w:fill="auto"/>
            <w:vAlign w:val="center"/>
            <w:hideMark/>
          </w:tcPr>
          <w:p w14:paraId="0642DF61" w14:textId="77777777"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1.1.</w:t>
            </w:r>
          </w:p>
        </w:tc>
        <w:tc>
          <w:tcPr>
            <w:tcW w:w="2461" w:type="dxa"/>
            <w:vMerge w:val="restart"/>
            <w:tcBorders>
              <w:top w:val="nil"/>
              <w:left w:val="single" w:sz="4" w:space="0" w:color="auto"/>
              <w:right w:val="single" w:sz="4" w:space="0" w:color="auto"/>
            </w:tcBorders>
            <w:shd w:val="clear" w:color="auto" w:fill="auto"/>
            <w:vAlign w:val="center"/>
            <w:hideMark/>
          </w:tcPr>
          <w:p w14:paraId="4E804E66"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t>Мероприятие 01.01.</w:t>
            </w:r>
            <w:r w:rsidRPr="00FB488E">
              <w:rPr>
                <w:rFonts w:ascii="Arial" w:eastAsia="Times New Roman" w:hAnsi="Arial" w:cs="Arial"/>
                <w:color w:val="000000"/>
                <w:sz w:val="20"/>
                <w:szCs w:val="20"/>
                <w:lang w:eastAsia="ru-RU"/>
              </w:rPr>
              <w:br/>
              <w:t>Обеспечение деятельности муниципальных органов - учреждения в сфере жилищно-</w:t>
            </w:r>
            <w:r w:rsidRPr="00FB488E">
              <w:rPr>
                <w:rFonts w:ascii="Arial" w:eastAsia="Times New Roman" w:hAnsi="Arial" w:cs="Arial"/>
                <w:color w:val="000000"/>
                <w:sz w:val="20"/>
                <w:szCs w:val="20"/>
                <w:lang w:eastAsia="ru-RU"/>
              </w:rPr>
              <w:lastRenderedPageBreak/>
              <w:t>коммунального хозяйства и благоустройства</w:t>
            </w:r>
          </w:p>
        </w:tc>
        <w:tc>
          <w:tcPr>
            <w:tcW w:w="1276" w:type="dxa"/>
            <w:vMerge w:val="restart"/>
            <w:tcBorders>
              <w:top w:val="nil"/>
              <w:left w:val="single" w:sz="4" w:space="0" w:color="auto"/>
              <w:right w:val="single" w:sz="4" w:space="0" w:color="auto"/>
            </w:tcBorders>
            <w:shd w:val="clear" w:color="auto" w:fill="auto"/>
            <w:vAlign w:val="center"/>
            <w:hideMark/>
          </w:tcPr>
          <w:p w14:paraId="2B4C87CE"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eastAsia="Times New Roman" w:hAnsi="Arial" w:cs="Arial"/>
                <w:color w:val="000000"/>
                <w:sz w:val="20"/>
                <w:szCs w:val="20"/>
                <w:lang w:eastAsia="ru-RU"/>
              </w:rPr>
              <w:lastRenderedPageBreak/>
              <w:t>2023-2027</w:t>
            </w:r>
          </w:p>
        </w:tc>
        <w:tc>
          <w:tcPr>
            <w:tcW w:w="1417" w:type="dxa"/>
            <w:tcBorders>
              <w:top w:val="nil"/>
              <w:left w:val="nil"/>
              <w:bottom w:val="single" w:sz="4" w:space="0" w:color="auto"/>
              <w:right w:val="single" w:sz="4" w:space="0" w:color="auto"/>
            </w:tcBorders>
            <w:shd w:val="clear" w:color="auto" w:fill="auto"/>
            <w:vAlign w:val="center"/>
            <w:hideMark/>
          </w:tcPr>
          <w:p w14:paraId="3202C121" w14:textId="77777777" w:rsidR="005167C1" w:rsidRPr="00FB488E" w:rsidRDefault="005167C1" w:rsidP="001061F1">
            <w:pPr>
              <w:spacing w:after="0" w:line="240" w:lineRule="auto"/>
              <w:rPr>
                <w:rFonts w:ascii="Arial" w:hAnsi="Arial" w:cs="Arial"/>
                <w:color w:val="000000"/>
                <w:sz w:val="20"/>
                <w:szCs w:val="20"/>
              </w:rPr>
            </w:pPr>
            <w:r w:rsidRPr="00FB488E">
              <w:rPr>
                <w:rFonts w:ascii="Arial" w:hAnsi="Arial" w:cs="Arial"/>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2EB7D9EB" w14:textId="322B2406"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462 282,67</w:t>
            </w:r>
          </w:p>
        </w:tc>
        <w:tc>
          <w:tcPr>
            <w:tcW w:w="1134" w:type="dxa"/>
            <w:tcBorders>
              <w:top w:val="nil"/>
              <w:left w:val="nil"/>
              <w:bottom w:val="single" w:sz="4" w:space="0" w:color="auto"/>
              <w:right w:val="single" w:sz="4" w:space="0" w:color="auto"/>
            </w:tcBorders>
            <w:shd w:val="clear" w:color="000000" w:fill="FFFFFF"/>
            <w:vAlign w:val="center"/>
          </w:tcPr>
          <w:p w14:paraId="5E2FD86C" w14:textId="120580BE"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124 240,33</w:t>
            </w:r>
          </w:p>
        </w:tc>
        <w:tc>
          <w:tcPr>
            <w:tcW w:w="1255" w:type="dxa"/>
            <w:tcBorders>
              <w:top w:val="nil"/>
              <w:left w:val="nil"/>
              <w:bottom w:val="single" w:sz="4" w:space="0" w:color="auto"/>
              <w:right w:val="single" w:sz="4" w:space="0" w:color="auto"/>
            </w:tcBorders>
            <w:shd w:val="clear" w:color="auto" w:fill="auto"/>
            <w:vAlign w:val="center"/>
            <w:hideMark/>
          </w:tcPr>
          <w:p w14:paraId="6C8E8F15" w14:textId="4D5A060E"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87 235,44</w:t>
            </w:r>
          </w:p>
        </w:tc>
        <w:tc>
          <w:tcPr>
            <w:tcW w:w="1155" w:type="dxa"/>
            <w:tcBorders>
              <w:top w:val="nil"/>
              <w:left w:val="nil"/>
              <w:bottom w:val="single" w:sz="4" w:space="0" w:color="auto"/>
              <w:right w:val="single" w:sz="4" w:space="0" w:color="auto"/>
            </w:tcBorders>
            <w:shd w:val="clear" w:color="auto" w:fill="auto"/>
            <w:vAlign w:val="center"/>
            <w:hideMark/>
          </w:tcPr>
          <w:p w14:paraId="34140F64" w14:textId="57390CA5"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009F456D" w14:textId="184CA8B6"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79370EC2" w14:textId="6E6098A9"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2126" w:type="dxa"/>
            <w:tcBorders>
              <w:top w:val="nil"/>
              <w:left w:val="nil"/>
              <w:bottom w:val="single" w:sz="4" w:space="0" w:color="auto"/>
              <w:right w:val="single" w:sz="4" w:space="0" w:color="auto"/>
            </w:tcBorders>
            <w:shd w:val="clear" w:color="auto" w:fill="auto"/>
            <w:vAlign w:val="center"/>
            <w:hideMark/>
          </w:tcPr>
          <w:p w14:paraId="503E101A"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 </w:t>
            </w:r>
          </w:p>
        </w:tc>
      </w:tr>
      <w:tr w:rsidR="005167C1" w:rsidRPr="00FB488E" w14:paraId="6282A2DA" w14:textId="77777777" w:rsidTr="00D21EE4">
        <w:trPr>
          <w:trHeight w:val="555"/>
        </w:trPr>
        <w:tc>
          <w:tcPr>
            <w:tcW w:w="516" w:type="dxa"/>
            <w:vMerge/>
            <w:tcBorders>
              <w:left w:val="single" w:sz="4" w:space="0" w:color="auto"/>
              <w:right w:val="single" w:sz="4" w:space="0" w:color="auto"/>
            </w:tcBorders>
            <w:vAlign w:val="center"/>
            <w:hideMark/>
          </w:tcPr>
          <w:p w14:paraId="3202D34F"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right w:val="single" w:sz="4" w:space="0" w:color="auto"/>
            </w:tcBorders>
            <w:vAlign w:val="center"/>
            <w:hideMark/>
          </w:tcPr>
          <w:p w14:paraId="3171518C"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right w:val="single" w:sz="4" w:space="0" w:color="auto"/>
            </w:tcBorders>
            <w:vAlign w:val="center"/>
            <w:hideMark/>
          </w:tcPr>
          <w:p w14:paraId="63522526"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hideMark/>
          </w:tcPr>
          <w:p w14:paraId="616812F8"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 xml:space="preserve">Средства бюджета городского округа </w:t>
            </w:r>
            <w:r w:rsidRPr="00FB488E">
              <w:rPr>
                <w:rFonts w:ascii="Arial" w:hAnsi="Arial" w:cs="Arial"/>
                <w:color w:val="000000"/>
                <w:sz w:val="20"/>
                <w:szCs w:val="20"/>
              </w:rPr>
              <w:lastRenderedPageBreak/>
              <w:t>Мытищи</w:t>
            </w:r>
          </w:p>
        </w:tc>
        <w:tc>
          <w:tcPr>
            <w:tcW w:w="1276" w:type="dxa"/>
            <w:tcBorders>
              <w:top w:val="nil"/>
              <w:left w:val="nil"/>
              <w:bottom w:val="single" w:sz="4" w:space="0" w:color="auto"/>
              <w:right w:val="single" w:sz="4" w:space="0" w:color="auto"/>
            </w:tcBorders>
            <w:shd w:val="clear" w:color="auto" w:fill="auto"/>
            <w:vAlign w:val="center"/>
            <w:hideMark/>
          </w:tcPr>
          <w:p w14:paraId="70ACB112" w14:textId="08C7D179"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lastRenderedPageBreak/>
              <w:t>205 075,49</w:t>
            </w:r>
          </w:p>
        </w:tc>
        <w:tc>
          <w:tcPr>
            <w:tcW w:w="1134" w:type="dxa"/>
            <w:tcBorders>
              <w:top w:val="nil"/>
              <w:left w:val="nil"/>
              <w:bottom w:val="single" w:sz="4" w:space="0" w:color="auto"/>
              <w:right w:val="single" w:sz="4" w:space="0" w:color="auto"/>
            </w:tcBorders>
            <w:shd w:val="clear" w:color="auto" w:fill="auto"/>
            <w:vAlign w:val="center"/>
            <w:hideMark/>
          </w:tcPr>
          <w:p w14:paraId="2C11FED8" w14:textId="62838978"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46 393,49</w:t>
            </w:r>
          </w:p>
        </w:tc>
        <w:tc>
          <w:tcPr>
            <w:tcW w:w="1255" w:type="dxa"/>
            <w:tcBorders>
              <w:top w:val="nil"/>
              <w:left w:val="nil"/>
              <w:bottom w:val="single" w:sz="4" w:space="0" w:color="auto"/>
              <w:right w:val="single" w:sz="4" w:space="0" w:color="auto"/>
            </w:tcBorders>
            <w:shd w:val="clear" w:color="auto" w:fill="auto"/>
            <w:vAlign w:val="center"/>
            <w:hideMark/>
          </w:tcPr>
          <w:p w14:paraId="496A6F52" w14:textId="36AD96BD"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55" w:type="dxa"/>
            <w:tcBorders>
              <w:top w:val="nil"/>
              <w:left w:val="nil"/>
              <w:bottom w:val="single" w:sz="4" w:space="0" w:color="auto"/>
              <w:right w:val="single" w:sz="4" w:space="0" w:color="auto"/>
            </w:tcBorders>
            <w:shd w:val="clear" w:color="auto" w:fill="auto"/>
            <w:vAlign w:val="center"/>
            <w:hideMark/>
          </w:tcPr>
          <w:p w14:paraId="133D883D" w14:textId="11B1EFB3"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AA051C5" w14:textId="686248B9"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36DC297" w14:textId="405FCE70"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14CEF466"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МКУ «Управление благоустройства»</w:t>
            </w:r>
          </w:p>
        </w:tc>
      </w:tr>
      <w:tr w:rsidR="005167C1" w:rsidRPr="00FB488E" w14:paraId="5259E4B3" w14:textId="77777777" w:rsidTr="00D21EE4">
        <w:trPr>
          <w:trHeight w:val="525"/>
        </w:trPr>
        <w:tc>
          <w:tcPr>
            <w:tcW w:w="516" w:type="dxa"/>
            <w:vMerge/>
            <w:tcBorders>
              <w:left w:val="single" w:sz="4" w:space="0" w:color="auto"/>
              <w:right w:val="single" w:sz="4" w:space="0" w:color="auto"/>
            </w:tcBorders>
            <w:vAlign w:val="center"/>
            <w:hideMark/>
          </w:tcPr>
          <w:p w14:paraId="48AE6F12"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right w:val="single" w:sz="4" w:space="0" w:color="auto"/>
            </w:tcBorders>
            <w:vAlign w:val="center"/>
            <w:hideMark/>
          </w:tcPr>
          <w:p w14:paraId="66E7D243"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right w:val="single" w:sz="4" w:space="0" w:color="auto"/>
            </w:tcBorders>
            <w:vAlign w:val="center"/>
            <w:hideMark/>
          </w:tcPr>
          <w:p w14:paraId="667A548A"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right w:val="single" w:sz="4" w:space="0" w:color="auto"/>
            </w:tcBorders>
            <w:vAlign w:val="center"/>
            <w:hideMark/>
          </w:tcPr>
          <w:p w14:paraId="7E0A2A2A"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7008D02" w14:textId="5339E4F9"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81 151,95</w:t>
            </w:r>
          </w:p>
        </w:tc>
        <w:tc>
          <w:tcPr>
            <w:tcW w:w="1134" w:type="dxa"/>
            <w:tcBorders>
              <w:top w:val="nil"/>
              <w:left w:val="nil"/>
              <w:bottom w:val="single" w:sz="4" w:space="0" w:color="auto"/>
              <w:right w:val="single" w:sz="4" w:space="0" w:color="auto"/>
            </w:tcBorders>
            <w:shd w:val="clear" w:color="auto" w:fill="auto"/>
            <w:vAlign w:val="center"/>
            <w:hideMark/>
          </w:tcPr>
          <w:p w14:paraId="1B2E7A64" w14:textId="21806DD5"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37 045,55</w:t>
            </w:r>
          </w:p>
        </w:tc>
        <w:tc>
          <w:tcPr>
            <w:tcW w:w="1255" w:type="dxa"/>
            <w:tcBorders>
              <w:top w:val="nil"/>
              <w:left w:val="nil"/>
              <w:bottom w:val="single" w:sz="4" w:space="0" w:color="auto"/>
              <w:right w:val="single" w:sz="4" w:space="0" w:color="auto"/>
            </w:tcBorders>
            <w:shd w:val="clear" w:color="auto" w:fill="auto"/>
            <w:vAlign w:val="center"/>
            <w:hideMark/>
          </w:tcPr>
          <w:p w14:paraId="611A210C" w14:textId="0FDCE7EB"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10 854,10</w:t>
            </w:r>
          </w:p>
        </w:tc>
        <w:tc>
          <w:tcPr>
            <w:tcW w:w="1155" w:type="dxa"/>
            <w:tcBorders>
              <w:top w:val="nil"/>
              <w:left w:val="nil"/>
              <w:bottom w:val="single" w:sz="4" w:space="0" w:color="auto"/>
              <w:right w:val="single" w:sz="4" w:space="0" w:color="auto"/>
            </w:tcBorders>
            <w:shd w:val="clear" w:color="auto" w:fill="auto"/>
            <w:vAlign w:val="center"/>
            <w:hideMark/>
          </w:tcPr>
          <w:p w14:paraId="4272B794" w14:textId="7B900009"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45F98A06" w14:textId="650E4387"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1130D92E" w14:textId="40D974F7"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1A087AC0" w14:textId="77777777" w:rsidR="005167C1" w:rsidRPr="00FB488E" w:rsidRDefault="005167C1" w:rsidP="001061F1">
            <w:pPr>
              <w:spacing w:after="0" w:line="240" w:lineRule="auto"/>
              <w:rPr>
                <w:rFonts w:ascii="Arial" w:eastAsia="Times New Roman" w:hAnsi="Arial" w:cs="Arial"/>
                <w:sz w:val="20"/>
                <w:szCs w:val="20"/>
                <w:lang w:eastAsia="ru-RU"/>
              </w:rPr>
            </w:pPr>
            <w:r w:rsidRPr="00FB488E">
              <w:rPr>
                <w:rFonts w:ascii="Arial" w:hAnsi="Arial" w:cs="Arial"/>
                <w:sz w:val="20"/>
                <w:szCs w:val="20"/>
              </w:rPr>
              <w:t>МКУ «ТУ «</w:t>
            </w:r>
            <w:proofErr w:type="spellStart"/>
            <w:r w:rsidRPr="00FB488E">
              <w:rPr>
                <w:rFonts w:ascii="Arial" w:hAnsi="Arial" w:cs="Arial"/>
                <w:sz w:val="20"/>
                <w:szCs w:val="20"/>
              </w:rPr>
              <w:t>Пироговский</w:t>
            </w:r>
            <w:proofErr w:type="spellEnd"/>
            <w:r w:rsidRPr="00FB488E">
              <w:rPr>
                <w:rFonts w:ascii="Arial" w:hAnsi="Arial" w:cs="Arial"/>
                <w:sz w:val="20"/>
                <w:szCs w:val="20"/>
              </w:rPr>
              <w:t>»</w:t>
            </w:r>
          </w:p>
        </w:tc>
      </w:tr>
      <w:tr w:rsidR="005167C1" w:rsidRPr="00FB488E" w14:paraId="4E0513F1" w14:textId="77777777" w:rsidTr="00D21EE4">
        <w:trPr>
          <w:trHeight w:val="495"/>
        </w:trPr>
        <w:tc>
          <w:tcPr>
            <w:tcW w:w="516" w:type="dxa"/>
            <w:vMerge/>
            <w:tcBorders>
              <w:left w:val="single" w:sz="4" w:space="0" w:color="auto"/>
              <w:right w:val="single" w:sz="4" w:space="0" w:color="auto"/>
            </w:tcBorders>
            <w:vAlign w:val="center"/>
            <w:hideMark/>
          </w:tcPr>
          <w:p w14:paraId="5DA795C5"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right w:val="single" w:sz="4" w:space="0" w:color="auto"/>
            </w:tcBorders>
            <w:vAlign w:val="center"/>
            <w:hideMark/>
          </w:tcPr>
          <w:p w14:paraId="0129923E"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right w:val="single" w:sz="4" w:space="0" w:color="auto"/>
            </w:tcBorders>
            <w:vAlign w:val="center"/>
            <w:hideMark/>
          </w:tcPr>
          <w:p w14:paraId="32DC08AD"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right w:val="single" w:sz="4" w:space="0" w:color="auto"/>
            </w:tcBorders>
            <w:vAlign w:val="center"/>
            <w:hideMark/>
          </w:tcPr>
          <w:p w14:paraId="3E459882"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EF89965" w14:textId="6445D185"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175 905,23</w:t>
            </w:r>
          </w:p>
        </w:tc>
        <w:tc>
          <w:tcPr>
            <w:tcW w:w="1134" w:type="dxa"/>
            <w:tcBorders>
              <w:top w:val="nil"/>
              <w:left w:val="nil"/>
              <w:bottom w:val="single" w:sz="4" w:space="0" w:color="auto"/>
              <w:right w:val="single" w:sz="4" w:space="0" w:color="auto"/>
            </w:tcBorders>
            <w:shd w:val="clear" w:color="auto" w:fill="auto"/>
            <w:vAlign w:val="center"/>
            <w:hideMark/>
          </w:tcPr>
          <w:p w14:paraId="72217189" w14:textId="0B9DF09E"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40 801,29</w:t>
            </w:r>
          </w:p>
        </w:tc>
        <w:tc>
          <w:tcPr>
            <w:tcW w:w="1255" w:type="dxa"/>
            <w:tcBorders>
              <w:top w:val="nil"/>
              <w:left w:val="nil"/>
              <w:bottom w:val="single" w:sz="4" w:space="0" w:color="auto"/>
              <w:right w:val="single" w:sz="4" w:space="0" w:color="auto"/>
            </w:tcBorders>
            <w:shd w:val="clear" w:color="auto" w:fill="auto"/>
            <w:vAlign w:val="center"/>
            <w:hideMark/>
          </w:tcPr>
          <w:p w14:paraId="080D774E" w14:textId="265DF87B"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36 560,84</w:t>
            </w:r>
          </w:p>
        </w:tc>
        <w:tc>
          <w:tcPr>
            <w:tcW w:w="1155" w:type="dxa"/>
            <w:tcBorders>
              <w:top w:val="nil"/>
              <w:left w:val="nil"/>
              <w:bottom w:val="single" w:sz="4" w:space="0" w:color="auto"/>
              <w:right w:val="single" w:sz="4" w:space="0" w:color="auto"/>
            </w:tcBorders>
            <w:shd w:val="clear" w:color="auto" w:fill="auto"/>
            <w:vAlign w:val="center"/>
            <w:hideMark/>
          </w:tcPr>
          <w:p w14:paraId="07A6996C" w14:textId="1F2DE776"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1D586C8C" w14:textId="32195A0D"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6449060F" w14:textId="54AB716A"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07A4710"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МКУ «ТУ «Федоскино»</w:t>
            </w:r>
          </w:p>
        </w:tc>
      </w:tr>
      <w:tr w:rsidR="005167C1" w:rsidRPr="00FB488E" w14:paraId="5C33DAA4" w14:textId="77777777" w:rsidTr="00D21EE4">
        <w:trPr>
          <w:trHeight w:val="495"/>
        </w:trPr>
        <w:tc>
          <w:tcPr>
            <w:tcW w:w="516" w:type="dxa"/>
            <w:vMerge/>
            <w:tcBorders>
              <w:left w:val="single" w:sz="4" w:space="0" w:color="auto"/>
              <w:bottom w:val="single" w:sz="4" w:space="0" w:color="auto"/>
              <w:right w:val="single" w:sz="4" w:space="0" w:color="auto"/>
            </w:tcBorders>
            <w:vAlign w:val="center"/>
          </w:tcPr>
          <w:p w14:paraId="232BC3B3"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60FF5D94"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3FB5CF68"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CE29E0D"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CD62752" w14:textId="175B0BE6"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150,00</w:t>
            </w:r>
          </w:p>
        </w:tc>
        <w:tc>
          <w:tcPr>
            <w:tcW w:w="1134" w:type="dxa"/>
            <w:tcBorders>
              <w:top w:val="nil"/>
              <w:left w:val="nil"/>
              <w:bottom w:val="single" w:sz="4" w:space="0" w:color="auto"/>
              <w:right w:val="single" w:sz="4" w:space="0" w:color="auto"/>
            </w:tcBorders>
            <w:shd w:val="clear" w:color="auto" w:fill="auto"/>
            <w:vAlign w:val="center"/>
          </w:tcPr>
          <w:p w14:paraId="1EAF6363" w14:textId="40FBE63F" w:rsidR="005167C1" w:rsidRPr="00FB488E" w:rsidRDefault="005167C1" w:rsidP="001061F1">
            <w:pPr>
              <w:spacing w:after="0" w:line="240" w:lineRule="auto"/>
              <w:jc w:val="center"/>
              <w:rPr>
                <w:rFonts w:ascii="Arial" w:hAnsi="Arial" w:cs="Arial"/>
                <w:sz w:val="20"/>
                <w:szCs w:val="20"/>
              </w:rPr>
            </w:pPr>
            <w:r w:rsidRPr="00FB488E">
              <w:rPr>
                <w:rFonts w:ascii="Arial" w:hAnsi="Arial" w:cs="Arial"/>
                <w:sz w:val="20"/>
                <w:szCs w:val="20"/>
              </w:rPr>
              <w:t>0,00</w:t>
            </w:r>
          </w:p>
        </w:tc>
        <w:tc>
          <w:tcPr>
            <w:tcW w:w="1255" w:type="dxa"/>
            <w:tcBorders>
              <w:top w:val="nil"/>
              <w:left w:val="nil"/>
              <w:bottom w:val="single" w:sz="4" w:space="0" w:color="auto"/>
              <w:right w:val="single" w:sz="4" w:space="0" w:color="auto"/>
            </w:tcBorders>
            <w:shd w:val="clear" w:color="auto" w:fill="auto"/>
            <w:vAlign w:val="center"/>
          </w:tcPr>
          <w:p w14:paraId="49848456" w14:textId="5A96A072"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150,00</w:t>
            </w:r>
          </w:p>
        </w:tc>
        <w:tc>
          <w:tcPr>
            <w:tcW w:w="1155" w:type="dxa"/>
            <w:tcBorders>
              <w:top w:val="nil"/>
              <w:left w:val="nil"/>
              <w:bottom w:val="single" w:sz="4" w:space="0" w:color="auto"/>
              <w:right w:val="single" w:sz="4" w:space="0" w:color="auto"/>
            </w:tcBorders>
            <w:shd w:val="clear" w:color="auto" w:fill="auto"/>
            <w:vAlign w:val="center"/>
          </w:tcPr>
          <w:p w14:paraId="7BD5B9FF" w14:textId="1EC21506"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514D54E9" w14:textId="10EEF6D7"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1EBF506E" w14:textId="6979496F"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2C7D4103" w14:textId="3E0B2155" w:rsidR="005167C1" w:rsidRPr="00FB488E" w:rsidRDefault="005167C1" w:rsidP="001061F1">
            <w:pPr>
              <w:spacing w:after="0" w:line="240" w:lineRule="auto"/>
              <w:rPr>
                <w:rFonts w:ascii="Arial" w:hAnsi="Arial" w:cs="Arial"/>
                <w:color w:val="000000"/>
                <w:sz w:val="20"/>
                <w:szCs w:val="20"/>
              </w:rPr>
            </w:pPr>
            <w:r w:rsidRPr="00FB488E">
              <w:rPr>
                <w:rFonts w:ascii="Arial" w:hAnsi="Arial" w:cs="Arial"/>
                <w:color w:val="000000"/>
                <w:sz w:val="20"/>
                <w:szCs w:val="20"/>
              </w:rPr>
              <w:t>АГОМ</w:t>
            </w:r>
          </w:p>
        </w:tc>
      </w:tr>
      <w:tr w:rsidR="005167C1" w:rsidRPr="00FB488E" w14:paraId="0B69FEFD" w14:textId="77777777" w:rsidTr="00D21EE4">
        <w:trPr>
          <w:trHeight w:val="375"/>
        </w:trPr>
        <w:tc>
          <w:tcPr>
            <w:tcW w:w="4253" w:type="dxa"/>
            <w:gridSpan w:val="3"/>
            <w:vMerge w:val="restart"/>
            <w:tcBorders>
              <w:top w:val="single" w:sz="4" w:space="0" w:color="auto"/>
              <w:left w:val="single" w:sz="4" w:space="0" w:color="auto"/>
              <w:right w:val="single" w:sz="4" w:space="0" w:color="auto"/>
            </w:tcBorders>
            <w:shd w:val="clear" w:color="000000" w:fill="FFFFFF"/>
            <w:vAlign w:val="center"/>
            <w:hideMark/>
          </w:tcPr>
          <w:p w14:paraId="33DAEA4E" w14:textId="01B46C6E" w:rsidR="005167C1" w:rsidRPr="00FB488E" w:rsidRDefault="005167C1" w:rsidP="001061F1">
            <w:pPr>
              <w:spacing w:after="0" w:line="240" w:lineRule="auto"/>
              <w:jc w:val="center"/>
              <w:rPr>
                <w:rFonts w:ascii="Arial" w:eastAsia="Times New Roman" w:hAnsi="Arial" w:cs="Arial"/>
                <w:color w:val="000000"/>
                <w:sz w:val="24"/>
                <w:szCs w:val="24"/>
                <w:lang w:val="en-US" w:eastAsia="ru-RU"/>
              </w:rPr>
            </w:pPr>
            <w:r w:rsidRPr="00FB488E">
              <w:rPr>
                <w:rFonts w:ascii="Arial" w:eastAsia="Times New Roman" w:hAnsi="Arial" w:cs="Arial"/>
                <w:color w:val="000000"/>
                <w:sz w:val="24"/>
                <w:szCs w:val="24"/>
                <w:lang w:eastAsia="ru-RU"/>
              </w:rPr>
              <w:t xml:space="preserve">Итого по подпрограмме </w:t>
            </w:r>
            <w:r w:rsidRPr="00FB488E">
              <w:rPr>
                <w:rFonts w:ascii="Arial" w:eastAsia="Times New Roman" w:hAnsi="Arial" w:cs="Arial"/>
                <w:color w:val="000000"/>
                <w:sz w:val="24"/>
                <w:szCs w:val="24"/>
                <w:lang w:val="en-US" w:eastAsia="ru-RU"/>
              </w:rPr>
              <w:t>III</w:t>
            </w:r>
          </w:p>
        </w:tc>
        <w:tc>
          <w:tcPr>
            <w:tcW w:w="1417" w:type="dxa"/>
            <w:tcBorders>
              <w:top w:val="nil"/>
              <w:left w:val="nil"/>
              <w:bottom w:val="single" w:sz="4" w:space="0" w:color="auto"/>
              <w:right w:val="single" w:sz="4" w:space="0" w:color="auto"/>
            </w:tcBorders>
            <w:shd w:val="clear" w:color="000000" w:fill="FFFFFF"/>
            <w:vAlign w:val="center"/>
            <w:hideMark/>
          </w:tcPr>
          <w:p w14:paraId="705B7F6F"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0134C202" w14:textId="34937463"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462 282,67</w:t>
            </w:r>
          </w:p>
        </w:tc>
        <w:tc>
          <w:tcPr>
            <w:tcW w:w="1134" w:type="dxa"/>
            <w:tcBorders>
              <w:top w:val="nil"/>
              <w:left w:val="nil"/>
              <w:bottom w:val="single" w:sz="4" w:space="0" w:color="auto"/>
              <w:right w:val="single" w:sz="4" w:space="0" w:color="auto"/>
            </w:tcBorders>
            <w:shd w:val="clear" w:color="000000" w:fill="FFFFFF"/>
            <w:vAlign w:val="center"/>
          </w:tcPr>
          <w:p w14:paraId="600383CB" w14:textId="3DC9F819"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01E3DE04" w14:textId="0EC95B88"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87 235,44</w:t>
            </w:r>
          </w:p>
        </w:tc>
        <w:tc>
          <w:tcPr>
            <w:tcW w:w="1155" w:type="dxa"/>
            <w:tcBorders>
              <w:top w:val="nil"/>
              <w:left w:val="nil"/>
              <w:bottom w:val="single" w:sz="4" w:space="0" w:color="auto"/>
              <w:right w:val="single" w:sz="4" w:space="0" w:color="auto"/>
            </w:tcBorders>
            <w:shd w:val="clear" w:color="000000" w:fill="FFFFFF"/>
            <w:vAlign w:val="center"/>
            <w:hideMark/>
          </w:tcPr>
          <w:p w14:paraId="1DC8E12C" w14:textId="0719764C"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3E7324C9" w14:textId="6EA3E6AE"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2570EA8" w14:textId="3C98C889"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DA227D" w14:textId="0DFD3232" w:rsidR="005167C1" w:rsidRPr="00FB488E" w:rsidRDefault="005167C1" w:rsidP="001061F1">
            <w:pPr>
              <w:spacing w:after="0" w:line="240" w:lineRule="auto"/>
              <w:rPr>
                <w:rFonts w:ascii="Arial" w:eastAsia="Times New Roman" w:hAnsi="Arial" w:cs="Arial"/>
                <w:color w:val="000000"/>
                <w:sz w:val="20"/>
                <w:szCs w:val="20"/>
                <w:lang w:eastAsia="ru-RU"/>
              </w:rPr>
            </w:pPr>
          </w:p>
        </w:tc>
      </w:tr>
      <w:tr w:rsidR="005167C1" w:rsidRPr="00FB488E" w14:paraId="5A649C0A" w14:textId="77777777" w:rsidTr="00D21EE4">
        <w:trPr>
          <w:trHeight w:val="585"/>
        </w:trPr>
        <w:tc>
          <w:tcPr>
            <w:tcW w:w="4253" w:type="dxa"/>
            <w:gridSpan w:val="3"/>
            <w:vMerge/>
            <w:tcBorders>
              <w:left w:val="single" w:sz="4" w:space="0" w:color="auto"/>
              <w:right w:val="single" w:sz="4" w:space="0" w:color="auto"/>
            </w:tcBorders>
            <w:vAlign w:val="center"/>
            <w:hideMark/>
          </w:tcPr>
          <w:p w14:paraId="7C67E0C3"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3826832A" w14:textId="77777777"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882B282" w14:textId="7F70380F"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0906ED50" w14:textId="64720858"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69CABF7F" w14:textId="5B554B18"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2215623" w14:textId="092435A9"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73F23EE0" w14:textId="125F7171"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F630020" w14:textId="103EBDD6"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0408A312" w14:textId="4D061744"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МКУ «Управление благоустройства»</w:t>
            </w:r>
          </w:p>
        </w:tc>
      </w:tr>
      <w:tr w:rsidR="005167C1" w:rsidRPr="00FB488E" w14:paraId="09B6F867" w14:textId="77777777" w:rsidTr="00D21EE4">
        <w:trPr>
          <w:trHeight w:val="525"/>
        </w:trPr>
        <w:tc>
          <w:tcPr>
            <w:tcW w:w="4253" w:type="dxa"/>
            <w:gridSpan w:val="3"/>
            <w:vMerge/>
            <w:tcBorders>
              <w:left w:val="single" w:sz="4" w:space="0" w:color="auto"/>
              <w:right w:val="single" w:sz="4" w:space="0" w:color="auto"/>
            </w:tcBorders>
            <w:vAlign w:val="center"/>
            <w:hideMark/>
          </w:tcPr>
          <w:p w14:paraId="60C315CE"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right w:val="single" w:sz="4" w:space="0" w:color="auto"/>
            </w:tcBorders>
            <w:vAlign w:val="center"/>
            <w:hideMark/>
          </w:tcPr>
          <w:p w14:paraId="37286870"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43B5A0B" w14:textId="347C365D"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13FA2B2B" w14:textId="1EB3127A"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7F56DBEC" w14:textId="4B6F3655"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423FDBA1" w14:textId="607F7626"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26D982BC" w14:textId="1DEE7FFD"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01793893" w14:textId="58410010"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227BFD73" w14:textId="0300F1AB"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sz w:val="20"/>
                <w:szCs w:val="20"/>
              </w:rPr>
              <w:t>МКУ «ТУ «</w:t>
            </w:r>
            <w:proofErr w:type="spellStart"/>
            <w:r w:rsidRPr="00FB488E">
              <w:rPr>
                <w:rFonts w:ascii="Arial" w:hAnsi="Arial" w:cs="Arial"/>
                <w:sz w:val="20"/>
                <w:szCs w:val="20"/>
              </w:rPr>
              <w:t>Пироговский</w:t>
            </w:r>
            <w:proofErr w:type="spellEnd"/>
            <w:r w:rsidRPr="00FB488E">
              <w:rPr>
                <w:rFonts w:ascii="Arial" w:hAnsi="Arial" w:cs="Arial"/>
                <w:sz w:val="20"/>
                <w:szCs w:val="20"/>
              </w:rPr>
              <w:t>»</w:t>
            </w:r>
          </w:p>
        </w:tc>
      </w:tr>
      <w:tr w:rsidR="005167C1" w:rsidRPr="00FB488E" w14:paraId="514F1CA5" w14:textId="77777777" w:rsidTr="00D21EE4">
        <w:trPr>
          <w:trHeight w:val="330"/>
        </w:trPr>
        <w:tc>
          <w:tcPr>
            <w:tcW w:w="4253" w:type="dxa"/>
            <w:gridSpan w:val="3"/>
            <w:vMerge/>
            <w:tcBorders>
              <w:left w:val="single" w:sz="4" w:space="0" w:color="auto"/>
              <w:right w:val="single" w:sz="4" w:space="0" w:color="auto"/>
            </w:tcBorders>
            <w:vAlign w:val="center"/>
            <w:hideMark/>
          </w:tcPr>
          <w:p w14:paraId="4B643B4E"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right w:val="single" w:sz="4" w:space="0" w:color="auto"/>
            </w:tcBorders>
            <w:vAlign w:val="center"/>
            <w:hideMark/>
          </w:tcPr>
          <w:p w14:paraId="5F440426"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602209" w14:textId="7BBF3394"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175 905,23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069341" w14:textId="0BCCBE1B" w:rsidR="005167C1" w:rsidRPr="00FB488E" w:rsidRDefault="005167C1" w:rsidP="001061F1">
            <w:pPr>
              <w:spacing w:after="0" w:line="240" w:lineRule="auto"/>
              <w:jc w:val="center"/>
              <w:rPr>
                <w:rFonts w:ascii="Arial" w:eastAsia="Times New Roman" w:hAnsi="Arial" w:cs="Arial"/>
                <w:sz w:val="20"/>
                <w:szCs w:val="20"/>
                <w:lang w:eastAsia="ru-RU"/>
              </w:rPr>
            </w:pPr>
            <w:r w:rsidRPr="00FB488E">
              <w:rPr>
                <w:rFonts w:ascii="Arial" w:hAnsi="Arial" w:cs="Arial"/>
                <w:sz w:val="20"/>
                <w:szCs w:val="20"/>
              </w:rPr>
              <w:t>40 801,29</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354BF23D" w14:textId="1C547EC3"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36 560,84</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3D98EEE5" w14:textId="53CF9E10"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118DC6" w14:textId="2B76408C"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78C2D0" w14:textId="27303DA7" w:rsidR="005167C1" w:rsidRPr="00FB488E" w:rsidRDefault="005167C1" w:rsidP="001061F1">
            <w:pPr>
              <w:spacing w:after="0" w:line="240" w:lineRule="auto"/>
              <w:jc w:val="center"/>
              <w:rPr>
                <w:rFonts w:ascii="Arial" w:eastAsia="Times New Roman" w:hAnsi="Arial" w:cs="Arial"/>
                <w:color w:val="000000"/>
                <w:sz w:val="20"/>
                <w:szCs w:val="20"/>
                <w:lang w:eastAsia="ru-RU"/>
              </w:rPr>
            </w:pPr>
            <w:r w:rsidRPr="00FB488E">
              <w:rPr>
                <w:rFonts w:ascii="Arial" w:hAnsi="Arial" w:cs="Arial"/>
                <w:color w:val="000000"/>
                <w:sz w:val="20"/>
                <w:szCs w:val="20"/>
              </w:rPr>
              <w:t>32 847,70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D69641" w14:textId="041AAA20" w:rsidR="005167C1" w:rsidRPr="00FB488E" w:rsidRDefault="005167C1" w:rsidP="001061F1">
            <w:pPr>
              <w:spacing w:after="0" w:line="240" w:lineRule="auto"/>
              <w:rPr>
                <w:rFonts w:ascii="Arial" w:eastAsia="Times New Roman" w:hAnsi="Arial" w:cs="Arial"/>
                <w:color w:val="000000"/>
                <w:sz w:val="20"/>
                <w:szCs w:val="20"/>
                <w:lang w:eastAsia="ru-RU"/>
              </w:rPr>
            </w:pPr>
            <w:r w:rsidRPr="00FB488E">
              <w:rPr>
                <w:rFonts w:ascii="Arial" w:hAnsi="Arial" w:cs="Arial"/>
                <w:color w:val="000000"/>
                <w:sz w:val="20"/>
                <w:szCs w:val="20"/>
              </w:rPr>
              <w:t>МКУ «ТУ «Федоскино»</w:t>
            </w:r>
          </w:p>
        </w:tc>
      </w:tr>
      <w:tr w:rsidR="005167C1" w:rsidRPr="00FB488E" w14:paraId="2FFA3D05" w14:textId="77777777" w:rsidTr="00405669">
        <w:trPr>
          <w:trHeight w:val="423"/>
        </w:trPr>
        <w:tc>
          <w:tcPr>
            <w:tcW w:w="4253" w:type="dxa"/>
            <w:gridSpan w:val="3"/>
            <w:vMerge/>
            <w:tcBorders>
              <w:left w:val="single" w:sz="4" w:space="0" w:color="auto"/>
              <w:bottom w:val="single" w:sz="4" w:space="0" w:color="auto"/>
              <w:right w:val="single" w:sz="4" w:space="0" w:color="auto"/>
            </w:tcBorders>
            <w:vAlign w:val="center"/>
          </w:tcPr>
          <w:p w14:paraId="3F603A5A"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69AB5FD7" w14:textId="77777777" w:rsidR="005167C1" w:rsidRPr="00FB488E" w:rsidRDefault="005167C1" w:rsidP="001061F1">
            <w:pPr>
              <w:spacing w:after="0" w:line="240" w:lineRule="auto"/>
              <w:rPr>
                <w:rFonts w:ascii="Arial" w:eastAsia="Times New Roman" w:hAnsi="Arial" w:cs="Arial"/>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88B071" w14:textId="788ABA3F"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150,00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E5CA20" w14:textId="1A61477E" w:rsidR="005167C1" w:rsidRPr="00FB488E" w:rsidRDefault="005167C1" w:rsidP="001061F1">
            <w:pPr>
              <w:spacing w:after="0" w:line="240" w:lineRule="auto"/>
              <w:jc w:val="center"/>
              <w:rPr>
                <w:rFonts w:ascii="Arial" w:hAnsi="Arial" w:cs="Arial"/>
                <w:sz w:val="20"/>
                <w:szCs w:val="20"/>
              </w:rPr>
            </w:pPr>
            <w:r w:rsidRPr="00FB488E">
              <w:rPr>
                <w:rFonts w:ascii="Arial" w:hAnsi="Arial" w:cs="Arial"/>
                <w:sz w:val="20"/>
                <w:szCs w:val="20"/>
              </w:rPr>
              <w:t>0,00</w:t>
            </w:r>
          </w:p>
        </w:tc>
        <w:tc>
          <w:tcPr>
            <w:tcW w:w="1255" w:type="dxa"/>
            <w:tcBorders>
              <w:top w:val="single" w:sz="4" w:space="0" w:color="auto"/>
              <w:left w:val="nil"/>
              <w:bottom w:val="single" w:sz="4" w:space="0" w:color="auto"/>
              <w:right w:val="single" w:sz="4" w:space="0" w:color="auto"/>
            </w:tcBorders>
            <w:shd w:val="clear" w:color="000000" w:fill="FFFFFF"/>
            <w:vAlign w:val="center"/>
          </w:tcPr>
          <w:p w14:paraId="6687F6D4" w14:textId="28F1AC79"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150,00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09150E9E" w14:textId="70B60975"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DE7095" w14:textId="14C58FC0"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91CBE8" w14:textId="7C6AD7A0" w:rsidR="005167C1" w:rsidRPr="00FB488E" w:rsidRDefault="005167C1" w:rsidP="001061F1">
            <w:pPr>
              <w:spacing w:after="0" w:line="240" w:lineRule="auto"/>
              <w:jc w:val="center"/>
              <w:rPr>
                <w:rFonts w:ascii="Arial" w:hAnsi="Arial" w:cs="Arial"/>
                <w:color w:val="000000"/>
                <w:sz w:val="20"/>
                <w:szCs w:val="20"/>
              </w:rPr>
            </w:pPr>
            <w:r w:rsidRPr="00FB488E">
              <w:rPr>
                <w:rFonts w:ascii="Arial" w:hAnsi="Arial" w:cs="Arial"/>
                <w:color w:val="000000"/>
                <w:sz w:val="20"/>
                <w:szCs w:val="20"/>
              </w:rPr>
              <w:t>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4883EF" w14:textId="4C0A8C86" w:rsidR="005167C1" w:rsidRPr="00FB488E" w:rsidRDefault="005167C1" w:rsidP="001061F1">
            <w:pPr>
              <w:spacing w:after="0" w:line="240" w:lineRule="auto"/>
              <w:rPr>
                <w:rFonts w:ascii="Arial" w:hAnsi="Arial" w:cs="Arial"/>
                <w:color w:val="000000"/>
                <w:sz w:val="20"/>
                <w:szCs w:val="20"/>
              </w:rPr>
            </w:pPr>
            <w:r w:rsidRPr="00FB488E">
              <w:rPr>
                <w:rFonts w:ascii="Arial" w:hAnsi="Arial" w:cs="Arial"/>
                <w:color w:val="000000"/>
                <w:sz w:val="20"/>
                <w:szCs w:val="20"/>
              </w:rPr>
              <w:t>АГОМ</w:t>
            </w:r>
          </w:p>
        </w:tc>
      </w:tr>
    </w:tbl>
    <w:p w14:paraId="630AC865" w14:textId="77777777" w:rsidR="00A76F67" w:rsidRPr="00FB488E" w:rsidRDefault="00A76F67" w:rsidP="00A76F67">
      <w:pPr>
        <w:autoSpaceDE w:val="0"/>
        <w:autoSpaceDN w:val="0"/>
        <w:adjustRightInd w:val="0"/>
        <w:ind w:firstLine="540"/>
        <w:jc w:val="center"/>
        <w:rPr>
          <w:rFonts w:ascii="Arial" w:hAnsi="Arial" w:cs="Arial"/>
          <w:b/>
          <w:sz w:val="28"/>
          <w:szCs w:val="28"/>
        </w:rPr>
      </w:pPr>
    </w:p>
    <w:p w14:paraId="1645692E" w14:textId="77777777" w:rsidR="00A76F67" w:rsidRPr="005445E0" w:rsidRDefault="00A76F67" w:rsidP="00A76F67">
      <w:pPr>
        <w:spacing w:after="0" w:line="240" w:lineRule="auto"/>
        <w:ind w:firstLine="567"/>
        <w:jc w:val="center"/>
        <w:rPr>
          <w:rFonts w:ascii="Arial" w:eastAsia="Calibri" w:hAnsi="Arial" w:cs="Arial"/>
          <w:sz w:val="24"/>
          <w:szCs w:val="24"/>
          <w:lang w:eastAsia="ru-RU"/>
        </w:rPr>
      </w:pPr>
      <w:r w:rsidRPr="005445E0">
        <w:rPr>
          <w:rFonts w:ascii="Arial" w:eastAsia="Calibri" w:hAnsi="Arial" w:cs="Arial"/>
          <w:sz w:val="24"/>
          <w:szCs w:val="24"/>
          <w:lang w:eastAsia="ru-RU"/>
        </w:rPr>
        <w:t>Адресный перечень общественных территорий городского округа Мытищи,</w:t>
      </w:r>
    </w:p>
    <w:p w14:paraId="7FE0C7E6" w14:textId="77777777" w:rsidR="00A76F67" w:rsidRPr="005445E0" w:rsidRDefault="00A76F67" w:rsidP="00A76F67">
      <w:pPr>
        <w:spacing w:after="0" w:line="240" w:lineRule="auto"/>
        <w:ind w:firstLine="567"/>
        <w:jc w:val="center"/>
        <w:rPr>
          <w:rFonts w:ascii="Arial" w:eastAsia="Calibri" w:hAnsi="Arial" w:cs="Arial"/>
          <w:sz w:val="24"/>
          <w:szCs w:val="24"/>
          <w:lang w:eastAsia="ru-RU"/>
        </w:rPr>
      </w:pPr>
      <w:r w:rsidRPr="005445E0">
        <w:rPr>
          <w:rFonts w:ascii="Arial" w:eastAsia="Calibri" w:hAnsi="Arial" w:cs="Arial"/>
          <w:sz w:val="24"/>
          <w:szCs w:val="24"/>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2023-2027 годах</w:t>
      </w:r>
    </w:p>
    <w:p w14:paraId="6D61B99D" w14:textId="77777777" w:rsidR="00A76F67" w:rsidRPr="00FB488E" w:rsidRDefault="00A76F67" w:rsidP="00A76F67">
      <w:pPr>
        <w:spacing w:after="0" w:line="240" w:lineRule="auto"/>
        <w:ind w:firstLine="567"/>
        <w:jc w:val="center"/>
        <w:rPr>
          <w:rFonts w:ascii="Arial" w:eastAsia="Calibri" w:hAnsi="Arial" w:cs="Arial"/>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FB488E"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Год реализации</w:t>
            </w:r>
          </w:p>
        </w:tc>
      </w:tr>
      <w:tr w:rsidR="00A76F67" w:rsidRPr="00FB488E"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FB488E" w:rsidRDefault="00A76F67"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A76F67" w:rsidRPr="00FB488E"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FB488E" w:rsidRDefault="00A76F67"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A76F67" w:rsidRPr="00FB488E"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FB488E" w:rsidRDefault="00A76F67"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A76F67" w:rsidRPr="00FB488E"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Pr="00FB488E" w:rsidRDefault="00A76F67"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A76F67" w:rsidRPr="00FB488E"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FB488E" w:rsidRDefault="00A76F67"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 xml:space="preserve">Сквер в </w:t>
            </w:r>
            <w:proofErr w:type="spellStart"/>
            <w:r w:rsidRPr="00FB488E">
              <w:rPr>
                <w:rFonts w:ascii="Arial" w:eastAsia="Times New Roman" w:hAnsi="Arial" w:cs="Arial"/>
                <w:sz w:val="24"/>
                <w:szCs w:val="24"/>
                <w:lang w:eastAsia="ru-RU"/>
              </w:rPr>
              <w:t>мкрн</w:t>
            </w:r>
            <w:proofErr w:type="spellEnd"/>
            <w:r w:rsidRPr="00FB488E">
              <w:rPr>
                <w:rFonts w:ascii="Arial" w:eastAsia="Times New Roman" w:hAnsi="Arial" w:cs="Arial"/>
                <w:sz w:val="24"/>
                <w:szCs w:val="24"/>
                <w:lang w:eastAsia="ru-RU"/>
              </w:rPr>
              <w:t xml:space="preserve">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A76F67" w:rsidRPr="00FB488E"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FB488E" w:rsidRDefault="00A76F67"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 xml:space="preserve">ЦПКиО </w:t>
            </w:r>
            <w:proofErr w:type="spellStart"/>
            <w:r w:rsidRPr="00FB488E">
              <w:rPr>
                <w:rFonts w:ascii="Arial" w:eastAsia="Times New Roman" w:hAnsi="Arial" w:cs="Arial"/>
                <w:sz w:val="24"/>
                <w:szCs w:val="24"/>
                <w:lang w:eastAsia="ru-RU"/>
              </w:rPr>
              <w:t>г.Мытищи</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FB488E" w:rsidRDefault="00A76F67"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591586" w:rsidRPr="00FB488E"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Pr="00FB488E" w:rsidRDefault="00591586"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Pr="00FB488E" w:rsidRDefault="00591586" w:rsidP="00073E45">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 xml:space="preserve">Сквер </w:t>
            </w:r>
            <w:proofErr w:type="spellStart"/>
            <w:r w:rsidRPr="00FB488E">
              <w:rPr>
                <w:rFonts w:ascii="Arial" w:eastAsia="Times New Roman" w:hAnsi="Arial" w:cs="Arial"/>
                <w:sz w:val="24"/>
                <w:szCs w:val="24"/>
                <w:lang w:eastAsia="ru-RU"/>
              </w:rPr>
              <w:t>Рупасовский</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Pr="00FB488E" w:rsidRDefault="00591586" w:rsidP="00073E45">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591586" w:rsidRPr="00FB488E" w14:paraId="408170D7" w14:textId="77777777" w:rsidTr="00405669">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Pr="00FB488E" w:rsidRDefault="00591586"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Pr="00FB488E" w:rsidRDefault="00591586" w:rsidP="00073E45">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 xml:space="preserve">Пруд </w:t>
            </w:r>
            <w:proofErr w:type="spellStart"/>
            <w:r w:rsidRPr="00FB488E">
              <w:rPr>
                <w:rFonts w:ascii="Arial" w:eastAsia="Times New Roman" w:hAnsi="Arial" w:cs="Arial"/>
                <w:sz w:val="24"/>
                <w:szCs w:val="24"/>
                <w:lang w:eastAsia="ru-RU"/>
              </w:rPr>
              <w:t>Степаньково</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Pr="00FB488E" w:rsidRDefault="00591586" w:rsidP="00073E45">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591586" w:rsidRPr="00FB488E"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Pr="00FB488E" w:rsidRDefault="00591586"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Pr="00FB488E" w:rsidRDefault="00591586" w:rsidP="00073E45">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Pr="00FB488E" w:rsidRDefault="00591586" w:rsidP="00073E45">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591586" w:rsidRPr="00FB488E"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FB488E" w:rsidRDefault="00591586"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FB488E" w:rsidRDefault="00591586" w:rsidP="00073E45">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FB488E" w:rsidRDefault="00591586" w:rsidP="00073E45">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591586" w:rsidRPr="00FB488E"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FB488E" w:rsidRDefault="00591586"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1795B017" w:rsidR="00591586" w:rsidRPr="00FB488E" w:rsidRDefault="00BB4D63"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FB488E" w:rsidRDefault="00591586"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BB4D63" w:rsidRPr="00FB488E"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BB4D63" w:rsidRPr="00FB488E" w:rsidRDefault="00BB4D63"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3AF158CA" w:rsidR="00BB4D63" w:rsidRPr="00FB488E" w:rsidRDefault="00BB4D63"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 xml:space="preserve">Сквер на пустыре ул. </w:t>
            </w:r>
            <w:proofErr w:type="spellStart"/>
            <w:r w:rsidRPr="00FB488E">
              <w:rPr>
                <w:rFonts w:ascii="Arial" w:eastAsia="Times New Roman" w:hAnsi="Arial" w:cs="Arial"/>
                <w:sz w:val="24"/>
                <w:szCs w:val="24"/>
                <w:lang w:eastAsia="ru-RU"/>
              </w:rPr>
              <w:t>Распоповой</w:t>
            </w:r>
            <w:proofErr w:type="spellEnd"/>
            <w:r w:rsidRPr="00FB488E">
              <w:rPr>
                <w:rFonts w:ascii="Arial" w:eastAsia="Times New Roman" w:hAnsi="Arial" w:cs="Arial"/>
                <w:sz w:val="24"/>
                <w:szCs w:val="24"/>
                <w:lang w:eastAsia="ru-RU"/>
              </w:rPr>
              <w:t xml:space="preserve"> (продолжение Молодежного бульвара) </w:t>
            </w:r>
            <w:proofErr w:type="gramStart"/>
            <w:r w:rsidRPr="00FB488E">
              <w:rPr>
                <w:rFonts w:ascii="Arial" w:eastAsia="Times New Roman" w:hAnsi="Arial" w:cs="Arial"/>
                <w:sz w:val="24"/>
                <w:szCs w:val="24"/>
                <w:lang w:eastAsia="ru-RU"/>
              </w:rPr>
              <w:t>по  адресу</w:t>
            </w:r>
            <w:proofErr w:type="gramEnd"/>
            <w:r w:rsidRPr="00FB488E">
              <w:rPr>
                <w:rFonts w:ascii="Arial" w:eastAsia="Times New Roman" w:hAnsi="Arial" w:cs="Arial"/>
                <w:sz w:val="24"/>
                <w:szCs w:val="24"/>
                <w:lang w:eastAsia="ru-RU"/>
              </w:rPr>
              <w:t xml:space="preserve">: г. Мытищи, </w:t>
            </w:r>
            <w:r w:rsidRPr="00FB488E">
              <w:rPr>
                <w:rFonts w:ascii="Arial" w:eastAsia="Times New Roman" w:hAnsi="Arial" w:cs="Arial"/>
                <w:sz w:val="24"/>
                <w:szCs w:val="24"/>
                <w:lang w:eastAsia="ru-RU"/>
              </w:rPr>
              <w:lastRenderedPageBreak/>
              <w:t xml:space="preserve">бульвар </w:t>
            </w:r>
            <w:proofErr w:type="spellStart"/>
            <w:r w:rsidRPr="00FB488E">
              <w:rPr>
                <w:rFonts w:ascii="Arial" w:eastAsia="Times New Roman" w:hAnsi="Arial" w:cs="Arial"/>
                <w:sz w:val="24"/>
                <w:szCs w:val="24"/>
                <w:lang w:eastAsia="ru-RU"/>
              </w:rPr>
              <w:t>Распоповой</w:t>
            </w:r>
            <w:proofErr w:type="spellEnd"/>
          </w:p>
        </w:tc>
        <w:tc>
          <w:tcPr>
            <w:tcW w:w="2694" w:type="dxa"/>
            <w:tcBorders>
              <w:top w:val="nil"/>
              <w:left w:val="nil"/>
              <w:bottom w:val="single" w:sz="4" w:space="0" w:color="auto"/>
              <w:right w:val="single" w:sz="4" w:space="0" w:color="auto"/>
            </w:tcBorders>
            <w:shd w:val="clear" w:color="auto" w:fill="auto"/>
            <w:noWrap/>
            <w:vAlign w:val="bottom"/>
          </w:tcPr>
          <w:p w14:paraId="13BC73CF" w14:textId="5F6D431B" w:rsidR="00BB4D63" w:rsidRPr="00FB488E" w:rsidRDefault="00BB4D63" w:rsidP="00BB4D63">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lastRenderedPageBreak/>
              <w:t>2025</w:t>
            </w:r>
          </w:p>
        </w:tc>
      </w:tr>
      <w:tr w:rsidR="00BB4D63" w:rsidRPr="00FB488E" w14:paraId="52DFA4CE" w14:textId="77777777" w:rsidTr="00405669">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BB4D63" w:rsidRPr="00FB488E" w:rsidRDefault="00BB4D63"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57E80F94" w:rsidR="00BB4D63" w:rsidRPr="00FB488E" w:rsidRDefault="00BB4D63"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Набережная р. Яузы</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BB4D63" w:rsidRPr="00FB488E" w:rsidRDefault="00BB4D63"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2025</w:t>
            </w:r>
          </w:p>
        </w:tc>
      </w:tr>
      <w:tr w:rsidR="00BB4D63" w:rsidRPr="00FB488E" w14:paraId="2B437DBA" w14:textId="77777777" w:rsidTr="0040566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250A5" w14:textId="6F8556D8" w:rsidR="00BB4D63" w:rsidRPr="00FB488E" w:rsidRDefault="00BB4D63"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14</w:t>
            </w:r>
          </w:p>
        </w:tc>
        <w:tc>
          <w:tcPr>
            <w:tcW w:w="11107" w:type="dxa"/>
            <w:tcBorders>
              <w:top w:val="single" w:sz="4" w:space="0" w:color="auto"/>
              <w:left w:val="nil"/>
              <w:bottom w:val="single" w:sz="4" w:space="0" w:color="auto"/>
              <w:right w:val="single" w:sz="4" w:space="0" w:color="auto"/>
            </w:tcBorders>
            <w:shd w:val="clear" w:color="auto" w:fill="auto"/>
            <w:vAlign w:val="center"/>
          </w:tcPr>
          <w:p w14:paraId="019CB3AB" w14:textId="7CAA8491" w:rsidR="00BB4D63" w:rsidRPr="00FB488E" w:rsidRDefault="00BB4D63" w:rsidP="008B20C8">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 xml:space="preserve">Сквер Аллея ветеранов по адресу: Московская область, г. Мытищи, ул. Олимпийский </w:t>
            </w:r>
            <w:proofErr w:type="spellStart"/>
            <w:r w:rsidRPr="00FB488E">
              <w:rPr>
                <w:rFonts w:ascii="Arial" w:eastAsia="Times New Roman" w:hAnsi="Arial" w:cs="Arial"/>
                <w:sz w:val="24"/>
                <w:szCs w:val="24"/>
                <w:lang w:eastAsia="ru-RU"/>
              </w:rPr>
              <w:t>пр-кт</w:t>
            </w:r>
            <w:proofErr w:type="spellEnd"/>
            <w:r w:rsidRPr="00FB488E">
              <w:rPr>
                <w:rFonts w:ascii="Arial" w:eastAsia="Times New Roman" w:hAnsi="Arial" w:cs="Arial"/>
                <w:sz w:val="24"/>
                <w:szCs w:val="24"/>
                <w:lang w:eastAsia="ru-RU"/>
              </w:rPr>
              <w:t xml:space="preserve"> д. 15</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73A565E8" w14:textId="77777777" w:rsidR="00BB4D63" w:rsidRPr="00FB488E" w:rsidRDefault="00BB4D63" w:rsidP="008B20C8">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2025</w:t>
            </w:r>
          </w:p>
        </w:tc>
      </w:tr>
    </w:tbl>
    <w:p w14:paraId="573B251B" w14:textId="77777777" w:rsidR="00A76F67" w:rsidRPr="00FB488E" w:rsidRDefault="00A76F67" w:rsidP="00A76F67">
      <w:pPr>
        <w:autoSpaceDE w:val="0"/>
        <w:autoSpaceDN w:val="0"/>
        <w:adjustRightInd w:val="0"/>
        <w:ind w:firstLine="540"/>
        <w:jc w:val="center"/>
        <w:rPr>
          <w:rFonts w:ascii="Arial" w:hAnsi="Arial" w:cs="Arial"/>
          <w:b/>
          <w:sz w:val="28"/>
          <w:szCs w:val="28"/>
        </w:rPr>
      </w:pPr>
    </w:p>
    <w:p w14:paraId="7DB44376" w14:textId="77777777" w:rsidR="00BB4D63" w:rsidRPr="00FB488E" w:rsidRDefault="00BB4D63" w:rsidP="00A76F67">
      <w:pPr>
        <w:autoSpaceDE w:val="0"/>
        <w:autoSpaceDN w:val="0"/>
        <w:adjustRightInd w:val="0"/>
        <w:ind w:firstLine="540"/>
        <w:jc w:val="center"/>
        <w:rPr>
          <w:rFonts w:ascii="Arial" w:hAnsi="Arial" w:cs="Arial"/>
          <w:b/>
          <w:sz w:val="28"/>
          <w:szCs w:val="28"/>
        </w:rPr>
      </w:pPr>
    </w:p>
    <w:p w14:paraId="078D1236" w14:textId="77777777" w:rsidR="00BB4D63" w:rsidRPr="00FB488E" w:rsidRDefault="00BB4D63" w:rsidP="00A76F67">
      <w:pPr>
        <w:autoSpaceDE w:val="0"/>
        <w:autoSpaceDN w:val="0"/>
        <w:adjustRightInd w:val="0"/>
        <w:ind w:firstLine="540"/>
        <w:jc w:val="center"/>
        <w:rPr>
          <w:rFonts w:ascii="Arial" w:hAnsi="Arial" w:cs="Arial"/>
          <w:b/>
          <w:sz w:val="28"/>
          <w:szCs w:val="28"/>
        </w:rPr>
      </w:pPr>
    </w:p>
    <w:p w14:paraId="763BBFE7" w14:textId="77777777" w:rsidR="00290C26" w:rsidRPr="00FB488E" w:rsidRDefault="00290C26" w:rsidP="00A76F67">
      <w:pPr>
        <w:autoSpaceDE w:val="0"/>
        <w:autoSpaceDN w:val="0"/>
        <w:adjustRightInd w:val="0"/>
        <w:ind w:firstLine="540"/>
        <w:jc w:val="center"/>
        <w:rPr>
          <w:rFonts w:ascii="Arial" w:hAnsi="Arial" w:cs="Arial"/>
          <w:b/>
          <w:sz w:val="28"/>
          <w:szCs w:val="28"/>
        </w:rPr>
      </w:pPr>
    </w:p>
    <w:p w14:paraId="2572E878" w14:textId="77777777" w:rsidR="00FB2B19" w:rsidRPr="005445E0" w:rsidRDefault="00FB2B19" w:rsidP="00FB2B19">
      <w:pPr>
        <w:pStyle w:val="ConsPlusNormal"/>
        <w:ind w:firstLine="709"/>
        <w:jc w:val="center"/>
        <w:rPr>
          <w:rFonts w:ascii="Arial" w:hAnsi="Arial" w:cs="Arial"/>
          <w:sz w:val="24"/>
          <w:szCs w:val="24"/>
        </w:rPr>
      </w:pPr>
      <w:r w:rsidRPr="005445E0">
        <w:rPr>
          <w:rFonts w:ascii="Arial" w:hAnsi="Arial" w:cs="Arial"/>
          <w:sz w:val="24"/>
          <w:szCs w:val="24"/>
        </w:rPr>
        <w:t>Адресный перечень дворовых территорий городского округа Мытищи,</w:t>
      </w:r>
    </w:p>
    <w:p w14:paraId="444D07B4" w14:textId="77777777" w:rsidR="00FB2B19" w:rsidRPr="005445E0" w:rsidRDefault="00FB2B19" w:rsidP="00FB2B19">
      <w:pPr>
        <w:pStyle w:val="ConsPlusNormal"/>
        <w:ind w:firstLine="709"/>
        <w:jc w:val="center"/>
        <w:rPr>
          <w:rFonts w:ascii="Arial" w:hAnsi="Arial" w:cs="Arial"/>
          <w:sz w:val="24"/>
          <w:szCs w:val="24"/>
        </w:rPr>
      </w:pPr>
      <w:r w:rsidRPr="005445E0">
        <w:rPr>
          <w:rFonts w:ascii="Arial" w:hAnsi="Arial" w:cs="Arial"/>
          <w:sz w:val="24"/>
          <w:szCs w:val="24"/>
        </w:rPr>
        <w:t>сформированный по результатам инвентаризации, для выполнения работ по комплексному</w:t>
      </w:r>
    </w:p>
    <w:p w14:paraId="5A2D6280" w14:textId="45F4491B" w:rsidR="00FB2B19" w:rsidRPr="005445E0" w:rsidRDefault="00FB2B19" w:rsidP="00FB2B19">
      <w:pPr>
        <w:pStyle w:val="ConsPlusNormal"/>
        <w:ind w:firstLine="709"/>
        <w:jc w:val="center"/>
        <w:rPr>
          <w:rFonts w:ascii="Arial" w:hAnsi="Arial" w:cs="Arial"/>
          <w:sz w:val="24"/>
          <w:szCs w:val="24"/>
        </w:rPr>
      </w:pPr>
      <w:r w:rsidRPr="005445E0">
        <w:rPr>
          <w:rFonts w:ascii="Arial" w:hAnsi="Arial" w:cs="Arial"/>
          <w:sz w:val="24"/>
          <w:szCs w:val="24"/>
        </w:rPr>
        <w:t>благоустройству дворовых территорий в 2023</w:t>
      </w:r>
      <w:r w:rsidR="00732A01" w:rsidRPr="005445E0">
        <w:rPr>
          <w:rFonts w:ascii="Arial" w:hAnsi="Arial" w:cs="Arial"/>
          <w:sz w:val="24"/>
          <w:szCs w:val="24"/>
        </w:rPr>
        <w:t>- 2024</w:t>
      </w:r>
      <w:r w:rsidRPr="005445E0">
        <w:rPr>
          <w:rFonts w:ascii="Arial" w:hAnsi="Arial" w:cs="Arial"/>
          <w:sz w:val="24"/>
          <w:szCs w:val="24"/>
        </w:rPr>
        <w:t xml:space="preserve"> год</w:t>
      </w:r>
      <w:r w:rsidR="00732A01" w:rsidRPr="005445E0">
        <w:rPr>
          <w:rFonts w:ascii="Arial" w:hAnsi="Arial" w:cs="Arial"/>
          <w:sz w:val="24"/>
          <w:szCs w:val="24"/>
        </w:rPr>
        <w:t>ах</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488E" w14:paraId="2DF642D1" w14:textId="77777777" w:rsidTr="00A01F6E">
        <w:trPr>
          <w:trHeight w:val="262"/>
        </w:trPr>
        <w:tc>
          <w:tcPr>
            <w:tcW w:w="966" w:type="dxa"/>
            <w:vAlign w:val="center"/>
          </w:tcPr>
          <w:p w14:paraId="065A6B2B" w14:textId="5B839FCB" w:rsidR="00FB2B19" w:rsidRPr="00FB488E" w:rsidRDefault="00FB2B19"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 п/п</w:t>
            </w:r>
          </w:p>
        </w:tc>
        <w:tc>
          <w:tcPr>
            <w:tcW w:w="11366" w:type="dxa"/>
            <w:tcMar>
              <w:top w:w="30" w:type="dxa"/>
              <w:left w:w="45" w:type="dxa"/>
              <w:bottom w:w="30" w:type="dxa"/>
              <w:right w:w="45" w:type="dxa"/>
            </w:tcMar>
            <w:vAlign w:val="center"/>
          </w:tcPr>
          <w:p w14:paraId="55CE0332" w14:textId="0D8AEB47" w:rsidR="00FB2B19" w:rsidRPr="00FB488E" w:rsidRDefault="00FB2B19"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Адрес объекта</w:t>
            </w:r>
          </w:p>
        </w:tc>
        <w:tc>
          <w:tcPr>
            <w:tcW w:w="2355" w:type="dxa"/>
            <w:vAlign w:val="center"/>
          </w:tcPr>
          <w:p w14:paraId="5B5D864E" w14:textId="2570CC60" w:rsidR="00FB2B19" w:rsidRPr="00FB488E" w:rsidRDefault="00FB2B19"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Год реализации</w:t>
            </w:r>
          </w:p>
        </w:tc>
      </w:tr>
      <w:tr w:rsidR="001C13AE" w:rsidRPr="00FB488E" w14:paraId="62331EA3" w14:textId="506E6B4B" w:rsidTr="00A01F6E">
        <w:trPr>
          <w:trHeight w:val="35"/>
        </w:trPr>
        <w:tc>
          <w:tcPr>
            <w:tcW w:w="966" w:type="dxa"/>
          </w:tcPr>
          <w:p w14:paraId="3FB3335E" w14:textId="224C7849"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Воровского, д. 1</w:t>
            </w:r>
          </w:p>
        </w:tc>
        <w:tc>
          <w:tcPr>
            <w:tcW w:w="2355" w:type="dxa"/>
          </w:tcPr>
          <w:p w14:paraId="3716F4D0" w14:textId="7A8E09E8" w:rsidR="001C13AE" w:rsidRPr="00FB488E" w:rsidRDefault="001C13AE" w:rsidP="00043A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3AAE3546" w14:textId="06BA9DDE" w:rsidTr="00A01F6E">
        <w:trPr>
          <w:trHeight w:val="258"/>
        </w:trPr>
        <w:tc>
          <w:tcPr>
            <w:tcW w:w="966" w:type="dxa"/>
          </w:tcPr>
          <w:p w14:paraId="50D83931" w14:textId="6AAF528C"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Сукромка, д. 21</w:t>
            </w:r>
          </w:p>
        </w:tc>
        <w:tc>
          <w:tcPr>
            <w:tcW w:w="2355" w:type="dxa"/>
          </w:tcPr>
          <w:p w14:paraId="4046FA02" w14:textId="42F5FC95"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24252396" w14:textId="7DF1E694" w:rsidTr="00A01F6E">
        <w:trPr>
          <w:trHeight w:val="191"/>
        </w:trPr>
        <w:tc>
          <w:tcPr>
            <w:tcW w:w="966" w:type="dxa"/>
          </w:tcPr>
          <w:p w14:paraId="176F2727" w14:textId="62FEB061"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xml:space="preserve">. Мытищи, </w:t>
            </w:r>
            <w:proofErr w:type="spellStart"/>
            <w:r w:rsidRPr="00FB488E">
              <w:rPr>
                <w:rFonts w:ascii="Arial" w:eastAsia="Times New Roman" w:hAnsi="Arial" w:cs="Arial"/>
                <w:sz w:val="24"/>
                <w:szCs w:val="24"/>
                <w:lang w:eastAsia="ru-RU"/>
              </w:rPr>
              <w:t>Новомытищинский</w:t>
            </w:r>
            <w:proofErr w:type="spellEnd"/>
            <w:r w:rsidRPr="00FB488E">
              <w:rPr>
                <w:rFonts w:ascii="Arial" w:eastAsia="Times New Roman" w:hAnsi="Arial" w:cs="Arial"/>
                <w:sz w:val="24"/>
                <w:szCs w:val="24"/>
                <w:lang w:eastAsia="ru-RU"/>
              </w:rPr>
              <w:t xml:space="preserve"> </w:t>
            </w:r>
            <w:proofErr w:type="spellStart"/>
            <w:r w:rsidRPr="00FB488E">
              <w:rPr>
                <w:rFonts w:ascii="Arial" w:eastAsia="Times New Roman" w:hAnsi="Arial" w:cs="Arial"/>
                <w:sz w:val="24"/>
                <w:szCs w:val="24"/>
                <w:lang w:eastAsia="ru-RU"/>
              </w:rPr>
              <w:t>пр-кт</w:t>
            </w:r>
            <w:proofErr w:type="spellEnd"/>
            <w:r w:rsidRPr="00FB488E">
              <w:rPr>
                <w:rFonts w:ascii="Arial" w:eastAsia="Times New Roman" w:hAnsi="Arial" w:cs="Arial"/>
                <w:sz w:val="24"/>
                <w:szCs w:val="24"/>
                <w:lang w:eastAsia="ru-RU"/>
              </w:rPr>
              <w:t>, д. 49к2</w:t>
            </w:r>
          </w:p>
        </w:tc>
        <w:tc>
          <w:tcPr>
            <w:tcW w:w="2355" w:type="dxa"/>
          </w:tcPr>
          <w:p w14:paraId="4427C363" w14:textId="71E7C74D"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1AAC387D" w14:textId="447F7E1D" w:rsidTr="00A01F6E">
        <w:trPr>
          <w:trHeight w:val="268"/>
        </w:trPr>
        <w:tc>
          <w:tcPr>
            <w:tcW w:w="966" w:type="dxa"/>
          </w:tcPr>
          <w:p w14:paraId="42A2B1F2" w14:textId="5FC16C2D"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FB488E" w:rsidRDefault="001C13AE" w:rsidP="00FB2B19">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пос. Пирогово, ул. Тимирязева, д. 10</w:t>
            </w:r>
          </w:p>
        </w:tc>
        <w:tc>
          <w:tcPr>
            <w:tcW w:w="2355" w:type="dxa"/>
          </w:tcPr>
          <w:p w14:paraId="6A15ED82" w14:textId="63D5D9BE"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023DD8F2" w14:textId="66457F4C" w:rsidTr="00A01F6E">
        <w:trPr>
          <w:trHeight w:val="201"/>
        </w:trPr>
        <w:tc>
          <w:tcPr>
            <w:tcW w:w="966" w:type="dxa"/>
          </w:tcPr>
          <w:p w14:paraId="459F09EE" w14:textId="1A5FEC9E"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xml:space="preserve">. Мытищи, </w:t>
            </w:r>
            <w:proofErr w:type="spellStart"/>
            <w:r w:rsidRPr="00FB488E">
              <w:rPr>
                <w:rFonts w:ascii="Arial" w:eastAsia="Times New Roman" w:hAnsi="Arial" w:cs="Arial"/>
                <w:sz w:val="24"/>
                <w:szCs w:val="24"/>
                <w:lang w:eastAsia="ru-RU"/>
              </w:rPr>
              <w:t>Новомытищинский</w:t>
            </w:r>
            <w:proofErr w:type="spellEnd"/>
            <w:r w:rsidRPr="00FB488E">
              <w:rPr>
                <w:rFonts w:ascii="Arial" w:eastAsia="Times New Roman" w:hAnsi="Arial" w:cs="Arial"/>
                <w:sz w:val="24"/>
                <w:szCs w:val="24"/>
                <w:lang w:eastAsia="ru-RU"/>
              </w:rPr>
              <w:t xml:space="preserve"> </w:t>
            </w:r>
            <w:proofErr w:type="spellStart"/>
            <w:r w:rsidRPr="00FB488E">
              <w:rPr>
                <w:rFonts w:ascii="Arial" w:eastAsia="Times New Roman" w:hAnsi="Arial" w:cs="Arial"/>
                <w:sz w:val="24"/>
                <w:szCs w:val="24"/>
                <w:lang w:eastAsia="ru-RU"/>
              </w:rPr>
              <w:t>пр-кт</w:t>
            </w:r>
            <w:proofErr w:type="spellEnd"/>
            <w:r w:rsidRPr="00FB488E">
              <w:rPr>
                <w:rFonts w:ascii="Arial" w:eastAsia="Times New Roman" w:hAnsi="Arial" w:cs="Arial"/>
                <w:sz w:val="24"/>
                <w:szCs w:val="24"/>
                <w:lang w:eastAsia="ru-RU"/>
              </w:rPr>
              <w:t>, д. 37к2</w:t>
            </w:r>
          </w:p>
        </w:tc>
        <w:tc>
          <w:tcPr>
            <w:tcW w:w="2355" w:type="dxa"/>
          </w:tcPr>
          <w:p w14:paraId="1331761B" w14:textId="1E0F4922"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543719C2" w14:textId="6B8CA812" w:rsidTr="00A01F6E">
        <w:trPr>
          <w:trHeight w:val="150"/>
        </w:trPr>
        <w:tc>
          <w:tcPr>
            <w:tcW w:w="966" w:type="dxa"/>
          </w:tcPr>
          <w:p w14:paraId="78E1EB81" w14:textId="6D051CF2"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Лётная, д. 27</w:t>
            </w:r>
          </w:p>
        </w:tc>
        <w:tc>
          <w:tcPr>
            <w:tcW w:w="2355" w:type="dxa"/>
          </w:tcPr>
          <w:p w14:paraId="0E18B892" w14:textId="4B756189"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295D8C35" w14:textId="656D8098" w:rsidTr="00A01F6E">
        <w:trPr>
          <w:trHeight w:val="226"/>
        </w:trPr>
        <w:tc>
          <w:tcPr>
            <w:tcW w:w="966" w:type="dxa"/>
          </w:tcPr>
          <w:p w14:paraId="4B5E0CAF" w14:textId="78346EEA"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Институтская, д. 27</w:t>
            </w:r>
          </w:p>
        </w:tc>
        <w:tc>
          <w:tcPr>
            <w:tcW w:w="2355" w:type="dxa"/>
          </w:tcPr>
          <w:p w14:paraId="34EB32F7" w14:textId="712BA9D8"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03C35599" w14:textId="3E0F0F36" w:rsidTr="00A01F6E">
        <w:trPr>
          <w:trHeight w:val="160"/>
        </w:trPr>
        <w:tc>
          <w:tcPr>
            <w:tcW w:w="966" w:type="dxa"/>
          </w:tcPr>
          <w:p w14:paraId="57B10633" w14:textId="0E9002B8"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FB488E" w:rsidRDefault="001C13AE" w:rsidP="00234316">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xml:space="preserve">. Мытищи, </w:t>
            </w:r>
            <w:r w:rsidR="00234316" w:rsidRPr="00FB488E">
              <w:rPr>
                <w:rFonts w:ascii="Arial" w:eastAsia="Times New Roman" w:hAnsi="Arial" w:cs="Arial"/>
                <w:sz w:val="24"/>
                <w:szCs w:val="24"/>
                <w:lang w:eastAsia="ru-RU"/>
              </w:rPr>
              <w:t>ул. Советская, д.4а</w:t>
            </w:r>
          </w:p>
        </w:tc>
        <w:tc>
          <w:tcPr>
            <w:tcW w:w="2355" w:type="dxa"/>
          </w:tcPr>
          <w:p w14:paraId="62C77085" w14:textId="331FC4F2"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54813C94" w14:textId="1834795B" w:rsidTr="00A01F6E">
        <w:trPr>
          <w:trHeight w:val="94"/>
        </w:trPr>
        <w:tc>
          <w:tcPr>
            <w:tcW w:w="966" w:type="dxa"/>
          </w:tcPr>
          <w:p w14:paraId="051BFC40" w14:textId="45C4FC20"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xml:space="preserve">. Мытищи, </w:t>
            </w:r>
            <w:proofErr w:type="spellStart"/>
            <w:r w:rsidRPr="00FB488E">
              <w:rPr>
                <w:rFonts w:ascii="Arial" w:eastAsia="Times New Roman" w:hAnsi="Arial" w:cs="Arial"/>
                <w:sz w:val="24"/>
                <w:szCs w:val="24"/>
                <w:lang w:eastAsia="ru-RU"/>
              </w:rPr>
              <w:t>ул.Троицкая</w:t>
            </w:r>
            <w:proofErr w:type="spellEnd"/>
            <w:r w:rsidRPr="00FB488E">
              <w:rPr>
                <w:rFonts w:ascii="Arial" w:eastAsia="Times New Roman" w:hAnsi="Arial" w:cs="Arial"/>
                <w:sz w:val="24"/>
                <w:szCs w:val="24"/>
                <w:lang w:eastAsia="ru-RU"/>
              </w:rPr>
              <w:t>, д. 9</w:t>
            </w:r>
          </w:p>
        </w:tc>
        <w:tc>
          <w:tcPr>
            <w:tcW w:w="2355" w:type="dxa"/>
          </w:tcPr>
          <w:p w14:paraId="30206623" w14:textId="64D34CF5"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33801264" w14:textId="65FB0A87" w:rsidTr="00A01F6E">
        <w:trPr>
          <w:trHeight w:val="183"/>
        </w:trPr>
        <w:tc>
          <w:tcPr>
            <w:tcW w:w="966" w:type="dxa"/>
          </w:tcPr>
          <w:p w14:paraId="71EEE77B" w14:textId="310922B4"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Терешковой, д. 5</w:t>
            </w:r>
          </w:p>
        </w:tc>
        <w:tc>
          <w:tcPr>
            <w:tcW w:w="2355" w:type="dxa"/>
          </w:tcPr>
          <w:p w14:paraId="6ACFD7A0" w14:textId="193C3311"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00592878" w14:textId="428FF542" w:rsidTr="00A01F6E">
        <w:trPr>
          <w:trHeight w:val="118"/>
        </w:trPr>
        <w:tc>
          <w:tcPr>
            <w:tcW w:w="966" w:type="dxa"/>
          </w:tcPr>
          <w:p w14:paraId="4B6B8979" w14:textId="46852D61"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4-я Парковая, д. 22, 24</w:t>
            </w:r>
          </w:p>
        </w:tc>
        <w:tc>
          <w:tcPr>
            <w:tcW w:w="2355" w:type="dxa"/>
          </w:tcPr>
          <w:p w14:paraId="27C0C09E" w14:textId="357FC168"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755B2C54" w14:textId="28AA267F" w:rsidTr="00A01F6E">
        <w:trPr>
          <w:trHeight w:val="194"/>
        </w:trPr>
        <w:tc>
          <w:tcPr>
            <w:tcW w:w="966" w:type="dxa"/>
          </w:tcPr>
          <w:p w14:paraId="63084F59" w14:textId="7E2AC1D8"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Стрелковая, д. 8</w:t>
            </w:r>
          </w:p>
        </w:tc>
        <w:tc>
          <w:tcPr>
            <w:tcW w:w="2355" w:type="dxa"/>
          </w:tcPr>
          <w:p w14:paraId="22939959" w14:textId="012B8F66"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05F203CE" w14:textId="136EC28D" w:rsidTr="00A01F6E">
        <w:trPr>
          <w:trHeight w:val="269"/>
        </w:trPr>
        <w:tc>
          <w:tcPr>
            <w:tcW w:w="966" w:type="dxa"/>
          </w:tcPr>
          <w:p w14:paraId="2BA6DFA0" w14:textId="495B72FB"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Семашко, д. 6к2, д.6к3</w:t>
            </w:r>
          </w:p>
        </w:tc>
        <w:tc>
          <w:tcPr>
            <w:tcW w:w="2355" w:type="dxa"/>
          </w:tcPr>
          <w:p w14:paraId="1B2A5F2F" w14:textId="7F28DCA5"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049AE1D6" w14:textId="43925E3F" w:rsidTr="00A01F6E">
        <w:trPr>
          <w:trHeight w:val="204"/>
        </w:trPr>
        <w:tc>
          <w:tcPr>
            <w:tcW w:w="966" w:type="dxa"/>
          </w:tcPr>
          <w:p w14:paraId="438A8D15" w14:textId="5456D63B"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1-й Трудовой пер., д. 7</w:t>
            </w:r>
          </w:p>
        </w:tc>
        <w:tc>
          <w:tcPr>
            <w:tcW w:w="2355" w:type="dxa"/>
          </w:tcPr>
          <w:p w14:paraId="61367E5C" w14:textId="5DA5A6AB"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7290E40F" w14:textId="029A89B5" w:rsidTr="00A01F6E">
        <w:trPr>
          <w:trHeight w:val="151"/>
        </w:trPr>
        <w:tc>
          <w:tcPr>
            <w:tcW w:w="966" w:type="dxa"/>
          </w:tcPr>
          <w:p w14:paraId="5414ABFD" w14:textId="2265877A"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Семашко, д. 17</w:t>
            </w:r>
          </w:p>
        </w:tc>
        <w:tc>
          <w:tcPr>
            <w:tcW w:w="2355" w:type="dxa"/>
          </w:tcPr>
          <w:p w14:paraId="7DA1A903" w14:textId="36F7D5BF"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390CF76A" w14:textId="3DDDC424" w:rsidTr="00A01F6E">
        <w:trPr>
          <w:trHeight w:val="228"/>
        </w:trPr>
        <w:tc>
          <w:tcPr>
            <w:tcW w:w="966" w:type="dxa"/>
          </w:tcPr>
          <w:p w14:paraId="6452CB66" w14:textId="2C0B1855"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lastRenderedPageBreak/>
              <w:t>16</w:t>
            </w:r>
          </w:p>
        </w:tc>
        <w:tc>
          <w:tcPr>
            <w:tcW w:w="11366" w:type="dxa"/>
            <w:shd w:val="clear" w:color="auto" w:fill="auto"/>
            <w:tcMar>
              <w:top w:w="30" w:type="dxa"/>
              <w:left w:w="45" w:type="dxa"/>
              <w:bottom w:w="30" w:type="dxa"/>
              <w:right w:w="45" w:type="dxa"/>
            </w:tcMar>
            <w:vAlign w:val="center"/>
          </w:tcPr>
          <w:p w14:paraId="3B8A05CA" w14:textId="4EDED446"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xml:space="preserve">. Мытищи, 2-й Щёлковский </w:t>
            </w:r>
            <w:proofErr w:type="spellStart"/>
            <w:r w:rsidRPr="00FB488E">
              <w:rPr>
                <w:rFonts w:ascii="Arial" w:eastAsia="Times New Roman" w:hAnsi="Arial" w:cs="Arial"/>
                <w:sz w:val="24"/>
                <w:szCs w:val="24"/>
                <w:lang w:eastAsia="ru-RU"/>
              </w:rPr>
              <w:t>пр</w:t>
            </w:r>
            <w:proofErr w:type="spellEnd"/>
            <w:r w:rsidRPr="00FB488E">
              <w:rPr>
                <w:rFonts w:ascii="Arial" w:eastAsia="Times New Roman" w:hAnsi="Arial" w:cs="Arial"/>
                <w:sz w:val="24"/>
                <w:szCs w:val="24"/>
                <w:lang w:eastAsia="ru-RU"/>
              </w:rPr>
              <w:t>-д, д. 9к1, д.9к2</w:t>
            </w:r>
          </w:p>
        </w:tc>
        <w:tc>
          <w:tcPr>
            <w:tcW w:w="2355" w:type="dxa"/>
          </w:tcPr>
          <w:p w14:paraId="7FBA60C8" w14:textId="5CCFE23E"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6045F421" w14:textId="2C1FD257" w:rsidTr="00A01F6E">
        <w:trPr>
          <w:trHeight w:val="162"/>
        </w:trPr>
        <w:tc>
          <w:tcPr>
            <w:tcW w:w="966" w:type="dxa"/>
          </w:tcPr>
          <w:p w14:paraId="7DA9C4F6" w14:textId="40B13385"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FB488E" w:rsidRDefault="001C13AE" w:rsidP="00FB2B19">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xml:space="preserve">. Мытищи, д. </w:t>
            </w:r>
            <w:proofErr w:type="spellStart"/>
            <w:r w:rsidRPr="00FB488E">
              <w:rPr>
                <w:rFonts w:ascii="Arial" w:eastAsia="Times New Roman" w:hAnsi="Arial" w:cs="Arial"/>
                <w:sz w:val="24"/>
                <w:szCs w:val="24"/>
                <w:lang w:eastAsia="ru-RU"/>
              </w:rPr>
              <w:t>Беляниново</w:t>
            </w:r>
            <w:proofErr w:type="spellEnd"/>
            <w:r w:rsidRPr="00FB488E">
              <w:rPr>
                <w:rFonts w:ascii="Arial" w:eastAsia="Times New Roman" w:hAnsi="Arial" w:cs="Arial"/>
                <w:sz w:val="24"/>
                <w:szCs w:val="24"/>
                <w:lang w:eastAsia="ru-RU"/>
              </w:rPr>
              <w:t>, ул. Широкая, д. 6</w:t>
            </w:r>
          </w:p>
        </w:tc>
        <w:tc>
          <w:tcPr>
            <w:tcW w:w="2355" w:type="dxa"/>
          </w:tcPr>
          <w:p w14:paraId="5BD52CD8" w14:textId="2E2746E8"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607C1FA8" w14:textId="1C26411F" w:rsidTr="00A01F6E">
        <w:trPr>
          <w:trHeight w:val="315"/>
        </w:trPr>
        <w:tc>
          <w:tcPr>
            <w:tcW w:w="966" w:type="dxa"/>
          </w:tcPr>
          <w:p w14:paraId="1D01B753" w14:textId="69124975"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FB488E" w:rsidRDefault="001C13AE" w:rsidP="00FB2B19">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г. Мытищи, ул. Юбилейная, д. 15</w:t>
            </w:r>
          </w:p>
        </w:tc>
        <w:tc>
          <w:tcPr>
            <w:tcW w:w="2355" w:type="dxa"/>
          </w:tcPr>
          <w:p w14:paraId="029D1643" w14:textId="33D7F8B7"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22ACBC83" w14:textId="5F6BAD34" w:rsidTr="00A01F6E">
        <w:trPr>
          <w:trHeight w:val="286"/>
        </w:trPr>
        <w:tc>
          <w:tcPr>
            <w:tcW w:w="966" w:type="dxa"/>
          </w:tcPr>
          <w:p w14:paraId="4613E84F" w14:textId="7D990D07"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FB488E" w:rsidRDefault="001C13AE" w:rsidP="00FB2B19">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г. Мытищи, ул. Ак. Каргина, д.42, 38к5, 38к6, 40к4, 43к2, 40к1</w:t>
            </w:r>
          </w:p>
        </w:tc>
        <w:tc>
          <w:tcPr>
            <w:tcW w:w="2355" w:type="dxa"/>
          </w:tcPr>
          <w:p w14:paraId="40E08BD2" w14:textId="7F6D546D"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1C13AE" w:rsidRPr="00FB488E" w14:paraId="4AD16D11" w14:textId="0160BF4D" w:rsidTr="00A01F6E">
        <w:trPr>
          <w:trHeight w:val="206"/>
        </w:trPr>
        <w:tc>
          <w:tcPr>
            <w:tcW w:w="966" w:type="dxa"/>
          </w:tcPr>
          <w:p w14:paraId="6E8707C4" w14:textId="7395CB96"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FB488E" w:rsidRDefault="001C13AE" w:rsidP="00FB2B19">
            <w:pPr>
              <w:spacing w:after="0" w:line="240" w:lineRule="auto"/>
              <w:rPr>
                <w:rFonts w:ascii="Arial" w:eastAsia="Times New Roman" w:hAnsi="Arial" w:cs="Arial"/>
                <w:sz w:val="24"/>
                <w:szCs w:val="24"/>
                <w:lang w:eastAsia="ru-RU"/>
              </w:rPr>
            </w:pPr>
            <w:r w:rsidRPr="00FB488E">
              <w:rPr>
                <w:rFonts w:ascii="Arial" w:eastAsia="Times New Roman" w:hAnsi="Arial" w:cs="Arial"/>
                <w:sz w:val="24"/>
                <w:szCs w:val="24"/>
                <w:lang w:eastAsia="ru-RU"/>
              </w:rPr>
              <w:t>г. Мытищи, ул. Лётная, 36к1, 38к1, 38к2</w:t>
            </w:r>
          </w:p>
        </w:tc>
        <w:tc>
          <w:tcPr>
            <w:tcW w:w="2355" w:type="dxa"/>
          </w:tcPr>
          <w:p w14:paraId="77978F70" w14:textId="204CD289" w:rsidR="001C13AE" w:rsidRPr="00FB488E" w:rsidRDefault="001C13AE"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ED19C5" w:rsidRPr="00FB488E" w14:paraId="677790B6" w14:textId="0C66AAD0" w:rsidTr="00A01F6E">
        <w:trPr>
          <w:trHeight w:val="281"/>
        </w:trPr>
        <w:tc>
          <w:tcPr>
            <w:tcW w:w="966" w:type="dxa"/>
          </w:tcPr>
          <w:p w14:paraId="72E1BF83" w14:textId="1448B9E6" w:rsidR="00ED19C5" w:rsidRPr="00FB488E" w:rsidRDefault="00ED19C5"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FB488E" w:rsidRDefault="00ED19C5" w:rsidP="00234316">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Мытищи, ул. Советская, д.12а</w:t>
            </w:r>
          </w:p>
        </w:tc>
        <w:tc>
          <w:tcPr>
            <w:tcW w:w="2355" w:type="dxa"/>
          </w:tcPr>
          <w:p w14:paraId="59B39499" w14:textId="15A8F310" w:rsidR="00ED19C5" w:rsidRPr="00FB488E" w:rsidRDefault="00ED19C5"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732A01" w:rsidRPr="00FB488E" w14:paraId="0DEE059D" w14:textId="77777777" w:rsidTr="00A01F6E">
        <w:trPr>
          <w:trHeight w:val="281"/>
        </w:trPr>
        <w:tc>
          <w:tcPr>
            <w:tcW w:w="966" w:type="dxa"/>
          </w:tcPr>
          <w:p w14:paraId="69227CCE" w14:textId="69817A95"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22</w:t>
            </w:r>
          </w:p>
        </w:tc>
        <w:tc>
          <w:tcPr>
            <w:tcW w:w="11366" w:type="dxa"/>
            <w:shd w:val="clear" w:color="auto" w:fill="auto"/>
            <w:tcMar>
              <w:top w:w="30" w:type="dxa"/>
              <w:left w:w="45" w:type="dxa"/>
              <w:bottom w:w="30" w:type="dxa"/>
              <w:right w:w="45" w:type="dxa"/>
            </w:tcMar>
            <w:vAlign w:val="center"/>
          </w:tcPr>
          <w:p w14:paraId="6B1ACD11" w14:textId="27489540"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eastAsia="Times New Roman" w:hAnsi="Arial" w:cs="Arial"/>
                <w:sz w:val="24"/>
                <w:szCs w:val="24"/>
                <w:lang w:eastAsia="ru-RU"/>
              </w:rPr>
              <w:t>г.о</w:t>
            </w:r>
            <w:proofErr w:type="spellEnd"/>
            <w:r w:rsidRPr="00FB488E">
              <w:rPr>
                <w:rFonts w:ascii="Arial" w:eastAsia="Times New Roman" w:hAnsi="Arial" w:cs="Arial"/>
                <w:sz w:val="24"/>
                <w:szCs w:val="24"/>
                <w:lang w:eastAsia="ru-RU"/>
              </w:rPr>
              <w:t xml:space="preserve">. Мытищи, пос. </w:t>
            </w:r>
            <w:proofErr w:type="spellStart"/>
            <w:r w:rsidRPr="00FB488E">
              <w:rPr>
                <w:rFonts w:ascii="Arial" w:eastAsia="Times New Roman" w:hAnsi="Arial" w:cs="Arial"/>
                <w:sz w:val="24"/>
                <w:szCs w:val="24"/>
                <w:lang w:eastAsia="ru-RU"/>
              </w:rPr>
              <w:t>Поведники</w:t>
            </w:r>
            <w:proofErr w:type="spellEnd"/>
            <w:r w:rsidRPr="00FB488E">
              <w:rPr>
                <w:rFonts w:ascii="Arial" w:eastAsia="Times New Roman" w:hAnsi="Arial" w:cs="Arial"/>
                <w:sz w:val="24"/>
                <w:szCs w:val="24"/>
                <w:lang w:eastAsia="ru-RU"/>
              </w:rPr>
              <w:t xml:space="preserve">, </w:t>
            </w:r>
            <w:proofErr w:type="spellStart"/>
            <w:r w:rsidRPr="00FB488E">
              <w:rPr>
                <w:rFonts w:ascii="Arial" w:eastAsia="Times New Roman" w:hAnsi="Arial" w:cs="Arial"/>
                <w:sz w:val="24"/>
                <w:szCs w:val="24"/>
                <w:lang w:eastAsia="ru-RU"/>
              </w:rPr>
              <w:t>Овражий</w:t>
            </w:r>
            <w:proofErr w:type="spellEnd"/>
            <w:r w:rsidRPr="00FB488E">
              <w:rPr>
                <w:rFonts w:ascii="Arial" w:eastAsia="Times New Roman" w:hAnsi="Arial" w:cs="Arial"/>
                <w:sz w:val="24"/>
                <w:szCs w:val="24"/>
                <w:lang w:eastAsia="ru-RU"/>
              </w:rPr>
              <w:t xml:space="preserve"> пер. д.6, д.12</w:t>
            </w:r>
          </w:p>
        </w:tc>
        <w:tc>
          <w:tcPr>
            <w:tcW w:w="2355" w:type="dxa"/>
          </w:tcPr>
          <w:p w14:paraId="7E39E408" w14:textId="26927A0A"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2023</w:t>
            </w:r>
          </w:p>
        </w:tc>
      </w:tr>
      <w:tr w:rsidR="00732A01" w:rsidRPr="00FB488E" w14:paraId="58131BD0" w14:textId="77777777" w:rsidTr="00732A01">
        <w:trPr>
          <w:trHeight w:val="281"/>
        </w:trPr>
        <w:tc>
          <w:tcPr>
            <w:tcW w:w="966" w:type="dxa"/>
          </w:tcPr>
          <w:p w14:paraId="3C298AF3" w14:textId="3FE5769A"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23</w:t>
            </w:r>
          </w:p>
        </w:tc>
        <w:tc>
          <w:tcPr>
            <w:tcW w:w="11366" w:type="dxa"/>
            <w:shd w:val="clear" w:color="auto" w:fill="auto"/>
            <w:tcMar>
              <w:top w:w="30" w:type="dxa"/>
              <w:left w:w="45" w:type="dxa"/>
              <w:bottom w:w="30" w:type="dxa"/>
              <w:right w:w="45" w:type="dxa"/>
            </w:tcMar>
            <w:vAlign w:val="bottom"/>
          </w:tcPr>
          <w:p w14:paraId="20C45A34" w14:textId="303C4454"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Юбилейная, д. 40к2</w:t>
            </w:r>
          </w:p>
        </w:tc>
        <w:tc>
          <w:tcPr>
            <w:tcW w:w="2355" w:type="dxa"/>
          </w:tcPr>
          <w:p w14:paraId="27C55323" w14:textId="3C615658"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75AC089D" w14:textId="77777777" w:rsidTr="00732A01">
        <w:trPr>
          <w:trHeight w:val="281"/>
        </w:trPr>
        <w:tc>
          <w:tcPr>
            <w:tcW w:w="966" w:type="dxa"/>
          </w:tcPr>
          <w:p w14:paraId="701ED9F2" w14:textId="6103C51E"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24</w:t>
            </w:r>
          </w:p>
        </w:tc>
        <w:tc>
          <w:tcPr>
            <w:tcW w:w="11366" w:type="dxa"/>
            <w:shd w:val="clear" w:color="auto" w:fill="auto"/>
            <w:tcMar>
              <w:top w:w="30" w:type="dxa"/>
              <w:left w:w="45" w:type="dxa"/>
              <w:bottom w:w="30" w:type="dxa"/>
              <w:right w:w="45" w:type="dxa"/>
            </w:tcMar>
            <w:vAlign w:val="bottom"/>
          </w:tcPr>
          <w:p w14:paraId="6A9BFB84" w14:textId="1316293A"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Веры Волошиной, д. 18</w:t>
            </w:r>
          </w:p>
        </w:tc>
        <w:tc>
          <w:tcPr>
            <w:tcW w:w="2355" w:type="dxa"/>
          </w:tcPr>
          <w:p w14:paraId="7D0CF8A7" w14:textId="7D3A518C"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69EA6975" w14:textId="77777777" w:rsidTr="00732A01">
        <w:trPr>
          <w:trHeight w:val="281"/>
        </w:trPr>
        <w:tc>
          <w:tcPr>
            <w:tcW w:w="966" w:type="dxa"/>
          </w:tcPr>
          <w:p w14:paraId="63D3693E" w14:textId="68ADF234"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25</w:t>
            </w:r>
          </w:p>
        </w:tc>
        <w:tc>
          <w:tcPr>
            <w:tcW w:w="11366" w:type="dxa"/>
            <w:shd w:val="clear" w:color="auto" w:fill="auto"/>
            <w:tcMar>
              <w:top w:w="30" w:type="dxa"/>
              <w:left w:w="45" w:type="dxa"/>
              <w:bottom w:w="30" w:type="dxa"/>
              <w:right w:w="45" w:type="dxa"/>
            </w:tcMar>
            <w:vAlign w:val="bottom"/>
          </w:tcPr>
          <w:p w14:paraId="40795341" w14:textId="54386053"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Фрунзе, д.3к1</w:t>
            </w:r>
          </w:p>
        </w:tc>
        <w:tc>
          <w:tcPr>
            <w:tcW w:w="2355" w:type="dxa"/>
          </w:tcPr>
          <w:p w14:paraId="097BB564" w14:textId="4157510F"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334AD6B8" w14:textId="77777777" w:rsidTr="00732A01">
        <w:trPr>
          <w:trHeight w:val="281"/>
        </w:trPr>
        <w:tc>
          <w:tcPr>
            <w:tcW w:w="966" w:type="dxa"/>
          </w:tcPr>
          <w:p w14:paraId="60DCAD2E" w14:textId="74319AB7"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26</w:t>
            </w:r>
          </w:p>
        </w:tc>
        <w:tc>
          <w:tcPr>
            <w:tcW w:w="11366" w:type="dxa"/>
            <w:shd w:val="clear" w:color="auto" w:fill="auto"/>
            <w:tcMar>
              <w:top w:w="30" w:type="dxa"/>
              <w:left w:w="45" w:type="dxa"/>
              <w:bottom w:w="30" w:type="dxa"/>
              <w:right w:w="45" w:type="dxa"/>
            </w:tcMar>
            <w:vAlign w:val="bottom"/>
          </w:tcPr>
          <w:p w14:paraId="0CECAB56" w14:textId="11D42A38"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Железнодорожная, д. 52</w:t>
            </w:r>
          </w:p>
        </w:tc>
        <w:tc>
          <w:tcPr>
            <w:tcW w:w="2355" w:type="dxa"/>
          </w:tcPr>
          <w:p w14:paraId="6E75ABC0" w14:textId="4DCD8730"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3303DDFF" w14:textId="77777777" w:rsidTr="00732A01">
        <w:trPr>
          <w:trHeight w:val="281"/>
        </w:trPr>
        <w:tc>
          <w:tcPr>
            <w:tcW w:w="966" w:type="dxa"/>
          </w:tcPr>
          <w:p w14:paraId="591C0EF5" w14:textId="2E0958EA"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27</w:t>
            </w:r>
          </w:p>
        </w:tc>
        <w:tc>
          <w:tcPr>
            <w:tcW w:w="11366" w:type="dxa"/>
            <w:shd w:val="clear" w:color="auto" w:fill="auto"/>
            <w:tcMar>
              <w:top w:w="30" w:type="dxa"/>
              <w:left w:w="45" w:type="dxa"/>
              <w:bottom w:w="30" w:type="dxa"/>
              <w:right w:w="45" w:type="dxa"/>
            </w:tcMar>
            <w:vAlign w:val="bottom"/>
          </w:tcPr>
          <w:p w14:paraId="2476BD19" w14:textId="1364668F"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Силикатная, д. 49, к. 2</w:t>
            </w:r>
          </w:p>
        </w:tc>
        <w:tc>
          <w:tcPr>
            <w:tcW w:w="2355" w:type="dxa"/>
          </w:tcPr>
          <w:p w14:paraId="7A4137BA" w14:textId="60C81500"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42DC619E" w14:textId="77777777" w:rsidTr="00732A01">
        <w:trPr>
          <w:trHeight w:val="281"/>
        </w:trPr>
        <w:tc>
          <w:tcPr>
            <w:tcW w:w="966" w:type="dxa"/>
          </w:tcPr>
          <w:p w14:paraId="36684A31" w14:textId="37A4DB5B"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28</w:t>
            </w:r>
          </w:p>
        </w:tc>
        <w:tc>
          <w:tcPr>
            <w:tcW w:w="11366" w:type="dxa"/>
            <w:shd w:val="clear" w:color="auto" w:fill="auto"/>
            <w:tcMar>
              <w:top w:w="30" w:type="dxa"/>
              <w:left w:w="45" w:type="dxa"/>
              <w:bottom w:w="30" w:type="dxa"/>
              <w:right w:w="45" w:type="dxa"/>
            </w:tcMar>
            <w:vAlign w:val="bottom"/>
          </w:tcPr>
          <w:p w14:paraId="59F30960" w14:textId="0DBF48FB"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с. Марфино, ул. Зеленая, д. 7, 7А, 9, 10, 11</w:t>
            </w:r>
          </w:p>
        </w:tc>
        <w:tc>
          <w:tcPr>
            <w:tcW w:w="2355" w:type="dxa"/>
          </w:tcPr>
          <w:p w14:paraId="5BBB7DF7" w14:textId="76DA95A9"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7A9E5E2C" w14:textId="77777777" w:rsidTr="00732A01">
        <w:trPr>
          <w:trHeight w:val="281"/>
        </w:trPr>
        <w:tc>
          <w:tcPr>
            <w:tcW w:w="966" w:type="dxa"/>
          </w:tcPr>
          <w:p w14:paraId="1B99D207" w14:textId="4A7FFD70"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29</w:t>
            </w:r>
          </w:p>
        </w:tc>
        <w:tc>
          <w:tcPr>
            <w:tcW w:w="11366" w:type="dxa"/>
            <w:shd w:val="clear" w:color="auto" w:fill="auto"/>
            <w:tcMar>
              <w:top w:w="30" w:type="dxa"/>
              <w:left w:w="45" w:type="dxa"/>
              <w:bottom w:w="30" w:type="dxa"/>
              <w:right w:w="45" w:type="dxa"/>
            </w:tcMar>
            <w:vAlign w:val="bottom"/>
          </w:tcPr>
          <w:p w14:paraId="771B1208" w14:textId="7E5F6E2A"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2-й Щелковский, д. 4</w:t>
            </w:r>
          </w:p>
        </w:tc>
        <w:tc>
          <w:tcPr>
            <w:tcW w:w="2355" w:type="dxa"/>
          </w:tcPr>
          <w:p w14:paraId="648FC5A6" w14:textId="3AAC6D7B"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6E813AA1" w14:textId="77777777" w:rsidTr="00732A01">
        <w:trPr>
          <w:trHeight w:val="281"/>
        </w:trPr>
        <w:tc>
          <w:tcPr>
            <w:tcW w:w="966" w:type="dxa"/>
          </w:tcPr>
          <w:p w14:paraId="288FBB44" w14:textId="2B2A8130"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30</w:t>
            </w:r>
          </w:p>
        </w:tc>
        <w:tc>
          <w:tcPr>
            <w:tcW w:w="11366" w:type="dxa"/>
            <w:shd w:val="clear" w:color="auto" w:fill="auto"/>
            <w:tcMar>
              <w:top w:w="30" w:type="dxa"/>
              <w:left w:w="45" w:type="dxa"/>
              <w:bottom w:w="30" w:type="dxa"/>
              <w:right w:w="45" w:type="dxa"/>
            </w:tcMar>
            <w:vAlign w:val="bottom"/>
          </w:tcPr>
          <w:p w14:paraId="2D0FEE28" w14:textId="2E124F2C"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Крупской, д. 10</w:t>
            </w:r>
          </w:p>
        </w:tc>
        <w:tc>
          <w:tcPr>
            <w:tcW w:w="2355" w:type="dxa"/>
          </w:tcPr>
          <w:p w14:paraId="57302ED3" w14:textId="03F0CF8B"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620B1F36" w14:textId="77777777" w:rsidTr="00732A01">
        <w:trPr>
          <w:trHeight w:val="281"/>
        </w:trPr>
        <w:tc>
          <w:tcPr>
            <w:tcW w:w="966" w:type="dxa"/>
          </w:tcPr>
          <w:p w14:paraId="6EB3147E" w14:textId="18AADD91"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31</w:t>
            </w:r>
          </w:p>
        </w:tc>
        <w:tc>
          <w:tcPr>
            <w:tcW w:w="11366" w:type="dxa"/>
            <w:shd w:val="clear" w:color="auto" w:fill="auto"/>
            <w:tcMar>
              <w:top w:w="30" w:type="dxa"/>
              <w:left w:w="45" w:type="dxa"/>
              <w:bottom w:w="30" w:type="dxa"/>
              <w:right w:w="45" w:type="dxa"/>
            </w:tcMar>
            <w:vAlign w:val="bottom"/>
          </w:tcPr>
          <w:p w14:paraId="67261617" w14:textId="0F742607"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xml:space="preserve">. Мытищи, проспект </w:t>
            </w:r>
            <w:proofErr w:type="spellStart"/>
            <w:r w:rsidRPr="00FB488E">
              <w:rPr>
                <w:rFonts w:ascii="Arial" w:hAnsi="Arial" w:cs="Arial"/>
                <w:sz w:val="24"/>
                <w:szCs w:val="24"/>
              </w:rPr>
              <w:t>Астрахова</w:t>
            </w:r>
            <w:proofErr w:type="spellEnd"/>
            <w:r w:rsidRPr="00FB488E">
              <w:rPr>
                <w:rFonts w:ascii="Arial" w:hAnsi="Arial" w:cs="Arial"/>
                <w:sz w:val="24"/>
                <w:szCs w:val="24"/>
              </w:rPr>
              <w:t>, д. 12А</w:t>
            </w:r>
          </w:p>
        </w:tc>
        <w:tc>
          <w:tcPr>
            <w:tcW w:w="2355" w:type="dxa"/>
          </w:tcPr>
          <w:p w14:paraId="3B2A54FC" w14:textId="4856C264"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0B80FFD3" w14:textId="77777777" w:rsidTr="00732A01">
        <w:trPr>
          <w:trHeight w:val="281"/>
        </w:trPr>
        <w:tc>
          <w:tcPr>
            <w:tcW w:w="966" w:type="dxa"/>
          </w:tcPr>
          <w:p w14:paraId="5FB94863" w14:textId="6E02AFF5"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32</w:t>
            </w:r>
          </w:p>
        </w:tc>
        <w:tc>
          <w:tcPr>
            <w:tcW w:w="11366" w:type="dxa"/>
            <w:shd w:val="clear" w:color="auto" w:fill="auto"/>
            <w:tcMar>
              <w:top w:w="30" w:type="dxa"/>
              <w:left w:w="45" w:type="dxa"/>
              <w:bottom w:w="30" w:type="dxa"/>
              <w:right w:w="45" w:type="dxa"/>
            </w:tcMar>
            <w:vAlign w:val="bottom"/>
          </w:tcPr>
          <w:p w14:paraId="621ADBC6" w14:textId="75E38241"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3-я Парковая, д. 18, 21, 23</w:t>
            </w:r>
          </w:p>
        </w:tc>
        <w:tc>
          <w:tcPr>
            <w:tcW w:w="2355" w:type="dxa"/>
          </w:tcPr>
          <w:p w14:paraId="3B6E24A7" w14:textId="436C4753"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511B438C" w14:textId="77777777" w:rsidTr="00732A01">
        <w:trPr>
          <w:trHeight w:val="281"/>
        </w:trPr>
        <w:tc>
          <w:tcPr>
            <w:tcW w:w="966" w:type="dxa"/>
          </w:tcPr>
          <w:p w14:paraId="6EE2FD5E" w14:textId="78253141"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33</w:t>
            </w:r>
          </w:p>
        </w:tc>
        <w:tc>
          <w:tcPr>
            <w:tcW w:w="11366" w:type="dxa"/>
            <w:shd w:val="clear" w:color="auto" w:fill="auto"/>
            <w:tcMar>
              <w:top w:w="30" w:type="dxa"/>
              <w:left w:w="45" w:type="dxa"/>
              <w:bottom w:w="30" w:type="dxa"/>
              <w:right w:w="45" w:type="dxa"/>
            </w:tcMar>
            <w:vAlign w:val="bottom"/>
          </w:tcPr>
          <w:p w14:paraId="151EF670" w14:textId="3408DBCB"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Щербакова, д.3А</w:t>
            </w:r>
          </w:p>
        </w:tc>
        <w:tc>
          <w:tcPr>
            <w:tcW w:w="2355" w:type="dxa"/>
          </w:tcPr>
          <w:p w14:paraId="5FE0E0C1" w14:textId="2BF9228E"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166FC5A8" w14:textId="77777777" w:rsidTr="00732A01">
        <w:trPr>
          <w:trHeight w:val="281"/>
        </w:trPr>
        <w:tc>
          <w:tcPr>
            <w:tcW w:w="966" w:type="dxa"/>
          </w:tcPr>
          <w:p w14:paraId="1DFB403B" w14:textId="45DF7024"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34</w:t>
            </w:r>
          </w:p>
        </w:tc>
        <w:tc>
          <w:tcPr>
            <w:tcW w:w="11366" w:type="dxa"/>
            <w:shd w:val="clear" w:color="auto" w:fill="auto"/>
            <w:tcMar>
              <w:top w:w="30" w:type="dxa"/>
              <w:left w:w="45" w:type="dxa"/>
              <w:bottom w:w="30" w:type="dxa"/>
              <w:right w:w="45" w:type="dxa"/>
            </w:tcMar>
            <w:vAlign w:val="bottom"/>
          </w:tcPr>
          <w:p w14:paraId="4ADBE043" w14:textId="52E4CF0A"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Сукромка 3</w:t>
            </w:r>
          </w:p>
        </w:tc>
        <w:tc>
          <w:tcPr>
            <w:tcW w:w="2355" w:type="dxa"/>
          </w:tcPr>
          <w:p w14:paraId="70375975" w14:textId="0FAF6E8A"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33E6B56D" w14:textId="77777777" w:rsidTr="00732A01">
        <w:trPr>
          <w:trHeight w:val="281"/>
        </w:trPr>
        <w:tc>
          <w:tcPr>
            <w:tcW w:w="966" w:type="dxa"/>
          </w:tcPr>
          <w:p w14:paraId="58FE8417" w14:textId="27DDF3B7"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35</w:t>
            </w:r>
          </w:p>
        </w:tc>
        <w:tc>
          <w:tcPr>
            <w:tcW w:w="11366" w:type="dxa"/>
            <w:shd w:val="clear" w:color="auto" w:fill="auto"/>
            <w:tcMar>
              <w:top w:w="30" w:type="dxa"/>
              <w:left w:w="45" w:type="dxa"/>
              <w:bottom w:w="30" w:type="dxa"/>
              <w:right w:w="45" w:type="dxa"/>
            </w:tcMar>
            <w:vAlign w:val="bottom"/>
          </w:tcPr>
          <w:p w14:paraId="371E39D4" w14:textId="2EE799BC"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Олимпийский проспект, д. 2к1</w:t>
            </w:r>
          </w:p>
        </w:tc>
        <w:tc>
          <w:tcPr>
            <w:tcW w:w="2355" w:type="dxa"/>
          </w:tcPr>
          <w:p w14:paraId="1D9D3AD5" w14:textId="58306C83"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76061FFF" w14:textId="77777777" w:rsidTr="00732A01">
        <w:trPr>
          <w:trHeight w:val="281"/>
        </w:trPr>
        <w:tc>
          <w:tcPr>
            <w:tcW w:w="966" w:type="dxa"/>
          </w:tcPr>
          <w:p w14:paraId="34CAEB58" w14:textId="08DB76C5"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36</w:t>
            </w:r>
          </w:p>
        </w:tc>
        <w:tc>
          <w:tcPr>
            <w:tcW w:w="11366" w:type="dxa"/>
            <w:shd w:val="clear" w:color="auto" w:fill="auto"/>
            <w:tcMar>
              <w:top w:w="30" w:type="dxa"/>
              <w:left w:w="45" w:type="dxa"/>
              <w:bottom w:w="30" w:type="dxa"/>
              <w:right w:w="45" w:type="dxa"/>
            </w:tcMar>
            <w:vAlign w:val="bottom"/>
          </w:tcPr>
          <w:p w14:paraId="67B35327" w14:textId="060198BE"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Крупской, д. 13</w:t>
            </w:r>
          </w:p>
        </w:tc>
        <w:tc>
          <w:tcPr>
            <w:tcW w:w="2355" w:type="dxa"/>
          </w:tcPr>
          <w:p w14:paraId="6589E43F" w14:textId="54BFC943"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74E4F1B6" w14:textId="77777777" w:rsidTr="00732A01">
        <w:trPr>
          <w:trHeight w:val="281"/>
        </w:trPr>
        <w:tc>
          <w:tcPr>
            <w:tcW w:w="966" w:type="dxa"/>
          </w:tcPr>
          <w:p w14:paraId="6406750B" w14:textId="66681B63"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37</w:t>
            </w:r>
          </w:p>
        </w:tc>
        <w:tc>
          <w:tcPr>
            <w:tcW w:w="11366" w:type="dxa"/>
            <w:shd w:val="clear" w:color="auto" w:fill="auto"/>
            <w:tcMar>
              <w:top w:w="30" w:type="dxa"/>
              <w:left w:w="45" w:type="dxa"/>
              <w:bottom w:w="30" w:type="dxa"/>
              <w:right w:w="45" w:type="dxa"/>
            </w:tcMar>
            <w:vAlign w:val="bottom"/>
          </w:tcPr>
          <w:p w14:paraId="66C50721" w14:textId="064D6387"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Семашко, д. 50к2</w:t>
            </w:r>
          </w:p>
        </w:tc>
        <w:tc>
          <w:tcPr>
            <w:tcW w:w="2355" w:type="dxa"/>
          </w:tcPr>
          <w:p w14:paraId="2FAF588D" w14:textId="5C98E9DA"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1FBB0A1F" w14:textId="77777777" w:rsidTr="00732A01">
        <w:trPr>
          <w:trHeight w:val="281"/>
        </w:trPr>
        <w:tc>
          <w:tcPr>
            <w:tcW w:w="966" w:type="dxa"/>
          </w:tcPr>
          <w:p w14:paraId="0E19C0D1" w14:textId="42EF8B2B"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38</w:t>
            </w:r>
          </w:p>
        </w:tc>
        <w:tc>
          <w:tcPr>
            <w:tcW w:w="11366" w:type="dxa"/>
            <w:shd w:val="clear" w:color="auto" w:fill="auto"/>
            <w:tcMar>
              <w:top w:w="30" w:type="dxa"/>
              <w:left w:w="45" w:type="dxa"/>
              <w:bottom w:w="30" w:type="dxa"/>
              <w:right w:w="45" w:type="dxa"/>
            </w:tcMar>
            <w:vAlign w:val="bottom"/>
          </w:tcPr>
          <w:p w14:paraId="0D06C268" w14:textId="61EFF5DA"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1-я Крестьянская, д. 35, 37, 39</w:t>
            </w:r>
          </w:p>
        </w:tc>
        <w:tc>
          <w:tcPr>
            <w:tcW w:w="2355" w:type="dxa"/>
          </w:tcPr>
          <w:p w14:paraId="575CD743" w14:textId="71503A37"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5924F946" w14:textId="77777777" w:rsidTr="00732A01">
        <w:trPr>
          <w:trHeight w:val="281"/>
        </w:trPr>
        <w:tc>
          <w:tcPr>
            <w:tcW w:w="966" w:type="dxa"/>
          </w:tcPr>
          <w:p w14:paraId="65800680" w14:textId="7ABAC12A"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39</w:t>
            </w:r>
          </w:p>
        </w:tc>
        <w:tc>
          <w:tcPr>
            <w:tcW w:w="11366" w:type="dxa"/>
            <w:shd w:val="clear" w:color="auto" w:fill="auto"/>
            <w:tcMar>
              <w:top w:w="30" w:type="dxa"/>
              <w:left w:w="45" w:type="dxa"/>
              <w:bottom w:w="30" w:type="dxa"/>
              <w:right w:w="45" w:type="dxa"/>
            </w:tcMar>
            <w:vAlign w:val="bottom"/>
          </w:tcPr>
          <w:p w14:paraId="7B864206" w14:textId="4DB794CB"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Борисовка, д. 4</w:t>
            </w:r>
          </w:p>
        </w:tc>
        <w:tc>
          <w:tcPr>
            <w:tcW w:w="2355" w:type="dxa"/>
          </w:tcPr>
          <w:p w14:paraId="689FE51A" w14:textId="2DD65102"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6531AD85" w14:textId="77777777" w:rsidTr="00732A01">
        <w:trPr>
          <w:trHeight w:val="281"/>
        </w:trPr>
        <w:tc>
          <w:tcPr>
            <w:tcW w:w="966" w:type="dxa"/>
          </w:tcPr>
          <w:p w14:paraId="7A7BE2AB" w14:textId="69917293"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40</w:t>
            </w:r>
          </w:p>
        </w:tc>
        <w:tc>
          <w:tcPr>
            <w:tcW w:w="11366" w:type="dxa"/>
            <w:shd w:val="clear" w:color="auto" w:fill="auto"/>
            <w:tcMar>
              <w:top w:w="30" w:type="dxa"/>
              <w:left w:w="45" w:type="dxa"/>
              <w:bottom w:w="30" w:type="dxa"/>
              <w:right w:w="45" w:type="dxa"/>
            </w:tcMar>
            <w:vAlign w:val="bottom"/>
          </w:tcPr>
          <w:p w14:paraId="7DB3BE11" w14:textId="62C7EB66"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Колпакова, д. 34, к. 2;</w:t>
            </w:r>
          </w:p>
        </w:tc>
        <w:tc>
          <w:tcPr>
            <w:tcW w:w="2355" w:type="dxa"/>
          </w:tcPr>
          <w:p w14:paraId="738F8D6E" w14:textId="11EE8B7A"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47439C8D" w14:textId="77777777" w:rsidTr="00732A01">
        <w:trPr>
          <w:trHeight w:val="281"/>
        </w:trPr>
        <w:tc>
          <w:tcPr>
            <w:tcW w:w="966" w:type="dxa"/>
          </w:tcPr>
          <w:p w14:paraId="3DDAAB32" w14:textId="0BE5573C"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41</w:t>
            </w:r>
          </w:p>
        </w:tc>
        <w:tc>
          <w:tcPr>
            <w:tcW w:w="11366" w:type="dxa"/>
            <w:shd w:val="clear" w:color="auto" w:fill="auto"/>
            <w:tcMar>
              <w:top w:w="30" w:type="dxa"/>
              <w:left w:w="45" w:type="dxa"/>
              <w:bottom w:w="30" w:type="dxa"/>
              <w:right w:w="45" w:type="dxa"/>
            </w:tcMar>
            <w:vAlign w:val="bottom"/>
          </w:tcPr>
          <w:p w14:paraId="08E67BE1" w14:textId="2A9E99B9" w:rsidR="00732A01" w:rsidRPr="00FB488E" w:rsidRDefault="00732A01" w:rsidP="00234316">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территория Мытищи-16, ул. Широкая д. 16</w:t>
            </w:r>
          </w:p>
        </w:tc>
        <w:tc>
          <w:tcPr>
            <w:tcW w:w="2355" w:type="dxa"/>
          </w:tcPr>
          <w:p w14:paraId="0D2B0AA2" w14:textId="07698152"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6BFA3036" w14:textId="77777777" w:rsidTr="00732A01">
        <w:trPr>
          <w:trHeight w:val="281"/>
        </w:trPr>
        <w:tc>
          <w:tcPr>
            <w:tcW w:w="966" w:type="dxa"/>
          </w:tcPr>
          <w:p w14:paraId="0A97A9F1" w14:textId="78504680" w:rsidR="00732A01" w:rsidRPr="00FB488E" w:rsidRDefault="00732A01" w:rsidP="00FB2B19">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42</w:t>
            </w:r>
          </w:p>
        </w:tc>
        <w:tc>
          <w:tcPr>
            <w:tcW w:w="11366" w:type="dxa"/>
            <w:shd w:val="clear" w:color="auto" w:fill="auto"/>
            <w:tcMar>
              <w:top w:w="30" w:type="dxa"/>
              <w:left w:w="45" w:type="dxa"/>
              <w:bottom w:w="30" w:type="dxa"/>
              <w:right w:w="45" w:type="dxa"/>
            </w:tcMar>
            <w:vAlign w:val="bottom"/>
          </w:tcPr>
          <w:p w14:paraId="775F3F17" w14:textId="217C16BD" w:rsidR="00732A01" w:rsidRPr="00FB488E" w:rsidRDefault="00732A01" w:rsidP="00ED19C5">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территория Мытищи-16, ул. Зеленая 5,6</w:t>
            </w:r>
          </w:p>
        </w:tc>
        <w:tc>
          <w:tcPr>
            <w:tcW w:w="2355" w:type="dxa"/>
          </w:tcPr>
          <w:p w14:paraId="1C044C92" w14:textId="7592CA87"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r w:rsidR="00732A01" w:rsidRPr="00FB488E" w14:paraId="3B9D8DB9" w14:textId="77777777" w:rsidTr="00732A01">
        <w:trPr>
          <w:trHeight w:val="281"/>
        </w:trPr>
        <w:tc>
          <w:tcPr>
            <w:tcW w:w="966" w:type="dxa"/>
          </w:tcPr>
          <w:p w14:paraId="65A75CA3" w14:textId="3AAD950F" w:rsidR="00732A01" w:rsidRPr="00FB488E" w:rsidRDefault="00732A01" w:rsidP="00234316">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lastRenderedPageBreak/>
              <w:t>43</w:t>
            </w:r>
          </w:p>
        </w:tc>
        <w:tc>
          <w:tcPr>
            <w:tcW w:w="11366" w:type="dxa"/>
            <w:shd w:val="clear" w:color="auto" w:fill="auto"/>
            <w:tcMar>
              <w:top w:w="30" w:type="dxa"/>
              <w:left w:w="45" w:type="dxa"/>
              <w:bottom w:w="30" w:type="dxa"/>
              <w:right w:w="45" w:type="dxa"/>
            </w:tcMar>
            <w:vAlign w:val="bottom"/>
          </w:tcPr>
          <w:p w14:paraId="6099CDE0" w14:textId="654B4D8D" w:rsidR="00732A01" w:rsidRPr="00FB488E" w:rsidRDefault="00732A01" w:rsidP="00FB2B19">
            <w:pPr>
              <w:spacing w:after="0" w:line="240" w:lineRule="auto"/>
              <w:rPr>
                <w:rFonts w:ascii="Arial" w:eastAsia="Times New Roman" w:hAnsi="Arial" w:cs="Arial"/>
                <w:sz w:val="24"/>
                <w:szCs w:val="24"/>
                <w:lang w:eastAsia="ru-RU"/>
              </w:rPr>
            </w:pPr>
            <w:proofErr w:type="spellStart"/>
            <w:r w:rsidRPr="00FB488E">
              <w:rPr>
                <w:rFonts w:ascii="Arial" w:hAnsi="Arial" w:cs="Arial"/>
                <w:sz w:val="24"/>
                <w:szCs w:val="24"/>
              </w:rPr>
              <w:t>г.о</w:t>
            </w:r>
            <w:proofErr w:type="spellEnd"/>
            <w:r w:rsidRPr="00FB488E">
              <w:rPr>
                <w:rFonts w:ascii="Arial" w:hAnsi="Arial" w:cs="Arial"/>
                <w:sz w:val="24"/>
                <w:szCs w:val="24"/>
              </w:rPr>
              <w:t>. Мытищи, ул. Юбилейная, д. 39 к. 2</w:t>
            </w:r>
          </w:p>
        </w:tc>
        <w:tc>
          <w:tcPr>
            <w:tcW w:w="2355" w:type="dxa"/>
          </w:tcPr>
          <w:p w14:paraId="077C0377" w14:textId="1B708F89" w:rsidR="00732A01" w:rsidRPr="00FB488E" w:rsidRDefault="00732A01" w:rsidP="001C13AE">
            <w:pPr>
              <w:spacing w:after="0" w:line="240" w:lineRule="auto"/>
              <w:jc w:val="center"/>
              <w:rPr>
                <w:rFonts w:ascii="Arial" w:eastAsia="Times New Roman" w:hAnsi="Arial" w:cs="Arial"/>
                <w:sz w:val="24"/>
                <w:szCs w:val="24"/>
                <w:lang w:eastAsia="ru-RU"/>
              </w:rPr>
            </w:pPr>
            <w:r w:rsidRPr="00FB488E">
              <w:rPr>
                <w:rFonts w:ascii="Arial" w:eastAsia="Times New Roman" w:hAnsi="Arial" w:cs="Arial"/>
                <w:sz w:val="24"/>
                <w:szCs w:val="24"/>
                <w:lang w:eastAsia="ru-RU"/>
              </w:rPr>
              <w:t>2024</w:t>
            </w:r>
          </w:p>
        </w:tc>
      </w:tr>
    </w:tbl>
    <w:p w14:paraId="527D19C8" w14:textId="77777777" w:rsidR="00732A01" w:rsidRPr="00FB488E" w:rsidRDefault="00732A01"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8"/>
          <w:szCs w:val="28"/>
          <w:lang w:eastAsia="ru-RU"/>
        </w:rPr>
      </w:pPr>
    </w:p>
    <w:p w14:paraId="2452E6D3" w14:textId="77777777" w:rsidR="00732A01" w:rsidRPr="00FB488E" w:rsidRDefault="00732A01"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8"/>
          <w:szCs w:val="28"/>
          <w:lang w:eastAsia="ru-RU"/>
        </w:rPr>
      </w:pPr>
    </w:p>
    <w:p w14:paraId="1B6DE5FA" w14:textId="77777777" w:rsidR="00732A01" w:rsidRPr="00FB488E" w:rsidRDefault="00732A01"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8"/>
          <w:szCs w:val="28"/>
          <w:lang w:eastAsia="ru-RU"/>
        </w:rPr>
      </w:pPr>
    </w:p>
    <w:p w14:paraId="0C57F4CB" w14:textId="77777777" w:rsidR="004B7E8D" w:rsidRPr="00FB488E" w:rsidRDefault="004B7E8D"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8"/>
          <w:szCs w:val="28"/>
          <w:lang w:eastAsia="ru-RU"/>
        </w:rPr>
      </w:pPr>
    </w:p>
    <w:p w14:paraId="2556B6B6" w14:textId="77777777" w:rsidR="004B7E8D" w:rsidRPr="00FB488E" w:rsidRDefault="004B7E8D"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8"/>
          <w:szCs w:val="28"/>
          <w:lang w:eastAsia="ru-RU"/>
        </w:rPr>
      </w:pPr>
    </w:p>
    <w:p w14:paraId="180999EF" w14:textId="77777777" w:rsidR="00A76F67" w:rsidRPr="005445E0" w:rsidRDefault="00A76F67"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4"/>
          <w:szCs w:val="24"/>
          <w:lang w:eastAsia="ru-RU"/>
        </w:rPr>
      </w:pPr>
      <w:r w:rsidRPr="005445E0">
        <w:rPr>
          <w:rFonts w:ascii="Arial" w:eastAsia="Times New Roman" w:hAnsi="Arial" w:cs="Arial"/>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p w14:paraId="1AE204A6" w14:textId="77777777" w:rsidR="00322BEC" w:rsidRPr="005445E0" w:rsidRDefault="00322BEC"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4"/>
          <w:szCs w:val="24"/>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125"/>
        <w:gridCol w:w="4812"/>
        <w:gridCol w:w="3549"/>
        <w:gridCol w:w="1929"/>
        <w:gridCol w:w="1746"/>
      </w:tblGrid>
      <w:tr w:rsidR="00322BEC" w:rsidRPr="00FB488E" w14:paraId="0243F374" w14:textId="77777777" w:rsidTr="00D21EE4">
        <w:trPr>
          <w:trHeight w:val="20"/>
        </w:trPr>
        <w:tc>
          <w:tcPr>
            <w:tcW w:w="425" w:type="dxa"/>
            <w:shd w:val="clear" w:color="auto" w:fill="auto"/>
            <w:vAlign w:val="center"/>
            <w:hideMark/>
          </w:tcPr>
          <w:p w14:paraId="0B0E5763" w14:textId="77777777" w:rsidR="00322BEC" w:rsidRPr="00FB488E" w:rsidRDefault="00322BEC" w:rsidP="00322BEC">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w:t>
            </w:r>
          </w:p>
        </w:tc>
        <w:tc>
          <w:tcPr>
            <w:tcW w:w="2126" w:type="dxa"/>
            <w:shd w:val="clear" w:color="auto" w:fill="auto"/>
            <w:vAlign w:val="center"/>
            <w:hideMark/>
          </w:tcPr>
          <w:p w14:paraId="403B263D" w14:textId="77777777" w:rsidR="00322BEC" w:rsidRPr="00FB488E" w:rsidRDefault="00322BEC" w:rsidP="00322BEC">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3836D19F" w14:textId="77777777" w:rsidR="00322BEC" w:rsidRPr="00FB488E" w:rsidRDefault="00322BEC" w:rsidP="00322BEC">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2A1483F9" w14:textId="77777777" w:rsidR="00322BEC" w:rsidRPr="00FB488E" w:rsidRDefault="00322BEC" w:rsidP="00322BEC">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 xml:space="preserve">Наименование объектов недвижимого имущества (включая объекты незавершенного строительства) </w:t>
            </w:r>
            <w:proofErr w:type="gramStart"/>
            <w:r w:rsidRPr="00FB488E">
              <w:rPr>
                <w:rFonts w:ascii="Arial" w:eastAsia="Times New Roman" w:hAnsi="Arial" w:cs="Arial"/>
                <w:sz w:val="20"/>
                <w:szCs w:val="20"/>
                <w:lang w:eastAsia="ru-RU"/>
              </w:rPr>
              <w:t>и  земельных</w:t>
            </w:r>
            <w:proofErr w:type="gramEnd"/>
            <w:r w:rsidRPr="00FB488E">
              <w:rPr>
                <w:rFonts w:ascii="Arial" w:eastAsia="Times New Roman" w:hAnsi="Arial" w:cs="Arial"/>
                <w:sz w:val="20"/>
                <w:szCs w:val="20"/>
                <w:lang w:eastAsia="ru-RU"/>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7017BEAC" w14:textId="77777777" w:rsidR="00322BEC" w:rsidRPr="00FB488E" w:rsidRDefault="00322BEC" w:rsidP="00322BEC">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Вид работ</w:t>
            </w:r>
          </w:p>
        </w:tc>
        <w:tc>
          <w:tcPr>
            <w:tcW w:w="1747" w:type="dxa"/>
            <w:shd w:val="clear" w:color="auto" w:fill="auto"/>
            <w:vAlign w:val="center"/>
            <w:hideMark/>
          </w:tcPr>
          <w:p w14:paraId="59FAB6CE" w14:textId="77777777" w:rsidR="00322BEC" w:rsidRPr="00FB488E" w:rsidRDefault="00322BEC" w:rsidP="00322BEC">
            <w:pPr>
              <w:spacing w:after="0" w:line="240" w:lineRule="auto"/>
              <w:jc w:val="center"/>
              <w:rPr>
                <w:rFonts w:ascii="Arial" w:eastAsia="Times New Roman" w:hAnsi="Arial" w:cs="Arial"/>
                <w:sz w:val="20"/>
                <w:szCs w:val="20"/>
                <w:lang w:eastAsia="ru-RU"/>
              </w:rPr>
            </w:pPr>
            <w:r w:rsidRPr="00FB488E">
              <w:rPr>
                <w:rFonts w:ascii="Arial" w:eastAsia="Times New Roman" w:hAnsi="Arial" w:cs="Arial"/>
                <w:sz w:val="20"/>
                <w:szCs w:val="20"/>
                <w:lang w:eastAsia="ru-RU"/>
              </w:rPr>
              <w:t>Год реализации</w:t>
            </w:r>
          </w:p>
        </w:tc>
      </w:tr>
      <w:tr w:rsidR="00322BEC" w:rsidRPr="00FB488E" w14:paraId="355E7967" w14:textId="77777777" w:rsidTr="00322BEC">
        <w:trPr>
          <w:trHeight w:val="535"/>
        </w:trPr>
        <w:tc>
          <w:tcPr>
            <w:tcW w:w="425" w:type="dxa"/>
            <w:shd w:val="clear" w:color="auto" w:fill="auto"/>
            <w:vAlign w:val="center"/>
          </w:tcPr>
          <w:p w14:paraId="03DF4ADD"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center"/>
          </w:tcPr>
          <w:p w14:paraId="2847A9BA"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6046F9D5"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улица Егорова, дом 8</w:t>
            </w:r>
          </w:p>
        </w:tc>
        <w:tc>
          <w:tcPr>
            <w:tcW w:w="3553" w:type="dxa"/>
            <w:shd w:val="clear" w:color="auto" w:fill="auto"/>
            <w:vAlign w:val="center"/>
          </w:tcPr>
          <w:p w14:paraId="1DEB56F5"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6873A674"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37C5ABD9"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2023</w:t>
            </w:r>
          </w:p>
        </w:tc>
      </w:tr>
      <w:tr w:rsidR="00322BEC" w:rsidRPr="00FB488E" w14:paraId="0EFB0FE7" w14:textId="77777777" w:rsidTr="00322BEC">
        <w:trPr>
          <w:trHeight w:val="645"/>
        </w:trPr>
        <w:tc>
          <w:tcPr>
            <w:tcW w:w="425" w:type="dxa"/>
            <w:shd w:val="clear" w:color="auto" w:fill="auto"/>
            <w:vAlign w:val="center"/>
          </w:tcPr>
          <w:p w14:paraId="0464288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173A128"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1BFA3468"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улица Егорова, дом 10</w:t>
            </w:r>
          </w:p>
        </w:tc>
        <w:tc>
          <w:tcPr>
            <w:tcW w:w="3553" w:type="dxa"/>
            <w:shd w:val="clear" w:color="auto" w:fill="auto"/>
            <w:vAlign w:val="center"/>
          </w:tcPr>
          <w:p w14:paraId="68B92816"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2243B79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1AE6453E"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2023</w:t>
            </w:r>
          </w:p>
        </w:tc>
      </w:tr>
      <w:tr w:rsidR="00322BEC" w:rsidRPr="00FB488E" w14:paraId="12E5837C" w14:textId="77777777" w:rsidTr="00322BEC">
        <w:trPr>
          <w:trHeight w:val="469"/>
        </w:trPr>
        <w:tc>
          <w:tcPr>
            <w:tcW w:w="425" w:type="dxa"/>
            <w:shd w:val="clear" w:color="auto" w:fill="auto"/>
            <w:vAlign w:val="center"/>
          </w:tcPr>
          <w:p w14:paraId="509DC31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F534A90"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49604908"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xml:space="preserve">, улица </w:t>
            </w:r>
            <w:proofErr w:type="spellStart"/>
            <w:r w:rsidRPr="00FB488E">
              <w:rPr>
                <w:rFonts w:ascii="Arial" w:hAnsi="Arial" w:cs="Arial"/>
                <w:color w:val="000000"/>
                <w:sz w:val="20"/>
                <w:szCs w:val="20"/>
              </w:rPr>
              <w:t>Пацейко</w:t>
            </w:r>
            <w:proofErr w:type="spellEnd"/>
            <w:r w:rsidRPr="00FB488E">
              <w:rPr>
                <w:rFonts w:ascii="Arial" w:hAnsi="Arial" w:cs="Arial"/>
                <w:color w:val="000000"/>
                <w:sz w:val="20"/>
                <w:szCs w:val="20"/>
              </w:rPr>
              <w:t>, дом 7</w:t>
            </w:r>
          </w:p>
        </w:tc>
        <w:tc>
          <w:tcPr>
            <w:tcW w:w="3553" w:type="dxa"/>
            <w:shd w:val="clear" w:color="auto" w:fill="auto"/>
            <w:vAlign w:val="center"/>
          </w:tcPr>
          <w:p w14:paraId="0DDEA621"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3197FAE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2E80811A"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2023</w:t>
            </w:r>
          </w:p>
        </w:tc>
      </w:tr>
      <w:tr w:rsidR="00322BEC" w:rsidRPr="00FB488E" w14:paraId="0A3BF0DA" w14:textId="77777777" w:rsidTr="00322BEC">
        <w:trPr>
          <w:trHeight w:val="791"/>
        </w:trPr>
        <w:tc>
          <w:tcPr>
            <w:tcW w:w="425" w:type="dxa"/>
            <w:shd w:val="clear" w:color="auto" w:fill="auto"/>
            <w:vAlign w:val="center"/>
          </w:tcPr>
          <w:p w14:paraId="09F1F900"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A3D62"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419DEA"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xml:space="preserve">, улица </w:t>
            </w:r>
            <w:proofErr w:type="spellStart"/>
            <w:r w:rsidRPr="00FB488E">
              <w:rPr>
                <w:rFonts w:ascii="Arial" w:hAnsi="Arial" w:cs="Arial"/>
                <w:color w:val="000000"/>
                <w:sz w:val="20"/>
                <w:szCs w:val="20"/>
              </w:rPr>
              <w:t>Пацейко</w:t>
            </w:r>
            <w:proofErr w:type="spellEnd"/>
            <w:r w:rsidRPr="00FB488E">
              <w:rPr>
                <w:rFonts w:ascii="Arial" w:hAnsi="Arial" w:cs="Arial"/>
                <w:color w:val="000000"/>
                <w:sz w:val="20"/>
                <w:szCs w:val="20"/>
              </w:rPr>
              <w:t>, дом 9</w:t>
            </w:r>
          </w:p>
        </w:tc>
        <w:tc>
          <w:tcPr>
            <w:tcW w:w="3553" w:type="dxa"/>
            <w:shd w:val="clear" w:color="auto" w:fill="auto"/>
            <w:vAlign w:val="center"/>
          </w:tcPr>
          <w:p w14:paraId="6353CE2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2118BE8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D532840"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2023</w:t>
            </w:r>
          </w:p>
        </w:tc>
      </w:tr>
      <w:tr w:rsidR="00322BEC" w:rsidRPr="00FB488E" w14:paraId="2C7D67C1" w14:textId="77777777" w:rsidTr="00322BEC">
        <w:trPr>
          <w:trHeight w:val="723"/>
        </w:trPr>
        <w:tc>
          <w:tcPr>
            <w:tcW w:w="425" w:type="dxa"/>
            <w:shd w:val="clear" w:color="auto" w:fill="auto"/>
            <w:vAlign w:val="center"/>
          </w:tcPr>
          <w:p w14:paraId="38938741"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5</w:t>
            </w:r>
          </w:p>
        </w:tc>
        <w:tc>
          <w:tcPr>
            <w:tcW w:w="2126" w:type="dxa"/>
            <w:shd w:val="clear" w:color="auto" w:fill="auto"/>
            <w:vAlign w:val="center"/>
          </w:tcPr>
          <w:p w14:paraId="0EB89AF6"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shd w:val="clear" w:color="auto" w:fill="auto"/>
            <w:vAlign w:val="center"/>
          </w:tcPr>
          <w:p w14:paraId="5B1D9ABE"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sz w:val="20"/>
                <w:szCs w:val="20"/>
                <w:lang w:eastAsia="ru-RU"/>
              </w:rPr>
              <w:t xml:space="preserve">городской округ Мытищи, деревня </w:t>
            </w:r>
            <w:proofErr w:type="spellStart"/>
            <w:r w:rsidRPr="00FB488E">
              <w:rPr>
                <w:rFonts w:ascii="Arial" w:hAnsi="Arial" w:cs="Arial"/>
                <w:sz w:val="20"/>
                <w:szCs w:val="20"/>
                <w:lang w:eastAsia="ru-RU"/>
              </w:rPr>
              <w:t>Шолохово</w:t>
            </w:r>
            <w:proofErr w:type="spellEnd"/>
            <w:r w:rsidRPr="00FB488E">
              <w:rPr>
                <w:rFonts w:ascii="Arial" w:hAnsi="Arial" w:cs="Arial"/>
                <w:sz w:val="20"/>
                <w:szCs w:val="20"/>
                <w:lang w:eastAsia="ru-RU"/>
              </w:rPr>
              <w:t>, улица Речная, дом 1</w:t>
            </w:r>
          </w:p>
        </w:tc>
        <w:tc>
          <w:tcPr>
            <w:tcW w:w="3553" w:type="dxa"/>
            <w:shd w:val="clear" w:color="auto" w:fill="auto"/>
            <w:vAlign w:val="center"/>
          </w:tcPr>
          <w:p w14:paraId="19C660E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6A7FB396"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0197A80"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221C2C90" w14:textId="77777777" w:rsidTr="00322BEC">
        <w:trPr>
          <w:trHeight w:val="783"/>
        </w:trPr>
        <w:tc>
          <w:tcPr>
            <w:tcW w:w="425" w:type="dxa"/>
            <w:shd w:val="clear" w:color="auto" w:fill="auto"/>
            <w:vAlign w:val="center"/>
          </w:tcPr>
          <w:p w14:paraId="62021620" w14:textId="77777777" w:rsidR="00322BEC" w:rsidRPr="00FB488E" w:rsidRDefault="00322BEC" w:rsidP="00322BEC">
            <w:pPr>
              <w:pStyle w:val="a3"/>
              <w:jc w:val="center"/>
              <w:rPr>
                <w:rFonts w:ascii="Arial" w:hAnsi="Arial" w:cs="Arial"/>
                <w:sz w:val="20"/>
                <w:szCs w:val="20"/>
                <w:lang w:eastAsia="ru-RU"/>
              </w:rPr>
            </w:pPr>
            <w:bookmarkStart w:id="2" w:name="_Hlk164162794"/>
            <w:r w:rsidRPr="00FB488E">
              <w:rPr>
                <w:rFonts w:ascii="Arial" w:hAnsi="Arial" w:cs="Arial"/>
                <w:sz w:val="20"/>
                <w:szCs w:val="20"/>
                <w:lang w:eastAsia="ru-RU"/>
              </w:rPr>
              <w:lastRenderedPageBreak/>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7C09D"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B450B97"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 xml:space="preserve">, бульвар Михаила </w:t>
            </w:r>
            <w:proofErr w:type="spellStart"/>
            <w:r w:rsidRPr="00FB488E">
              <w:rPr>
                <w:rFonts w:ascii="Arial" w:hAnsi="Arial" w:cs="Arial"/>
                <w:color w:val="000000"/>
                <w:sz w:val="20"/>
                <w:szCs w:val="20"/>
              </w:rPr>
              <w:t>Герасимоваа</w:t>
            </w:r>
            <w:proofErr w:type="spellEnd"/>
            <w:r w:rsidRPr="00FB488E">
              <w:rPr>
                <w:rFonts w:ascii="Arial" w:hAnsi="Arial" w:cs="Arial"/>
                <w:color w:val="000000"/>
                <w:sz w:val="20"/>
                <w:szCs w:val="20"/>
              </w:rPr>
              <w:t>, дом 9</w:t>
            </w:r>
          </w:p>
        </w:tc>
        <w:tc>
          <w:tcPr>
            <w:tcW w:w="3553" w:type="dxa"/>
            <w:shd w:val="clear" w:color="auto" w:fill="auto"/>
            <w:vAlign w:val="center"/>
          </w:tcPr>
          <w:p w14:paraId="22DAA7C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396343F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3032A62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041E36FB" w14:textId="77777777" w:rsidTr="00322BEC">
        <w:trPr>
          <w:trHeight w:val="561"/>
        </w:trPr>
        <w:tc>
          <w:tcPr>
            <w:tcW w:w="425" w:type="dxa"/>
            <w:shd w:val="clear" w:color="auto" w:fill="auto"/>
            <w:vAlign w:val="center"/>
          </w:tcPr>
          <w:p w14:paraId="2DE64B5C"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E5C0FD"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729AF6E"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 xml:space="preserve">, бульвар Михаила </w:t>
            </w:r>
            <w:proofErr w:type="spellStart"/>
            <w:r w:rsidRPr="00FB488E">
              <w:rPr>
                <w:rFonts w:ascii="Arial" w:hAnsi="Arial" w:cs="Arial"/>
                <w:color w:val="000000"/>
                <w:sz w:val="20"/>
                <w:szCs w:val="20"/>
              </w:rPr>
              <w:t>Герасимоваа</w:t>
            </w:r>
            <w:proofErr w:type="spellEnd"/>
            <w:r w:rsidRPr="00FB488E">
              <w:rPr>
                <w:rFonts w:ascii="Arial" w:hAnsi="Arial" w:cs="Arial"/>
                <w:color w:val="000000"/>
                <w:sz w:val="20"/>
                <w:szCs w:val="20"/>
              </w:rPr>
              <w:t>, дом 10</w:t>
            </w:r>
          </w:p>
        </w:tc>
        <w:tc>
          <w:tcPr>
            <w:tcW w:w="3553" w:type="dxa"/>
            <w:shd w:val="clear" w:color="auto" w:fill="auto"/>
            <w:vAlign w:val="center"/>
          </w:tcPr>
          <w:p w14:paraId="453C032D"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2A52A4A0"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3F82485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4B859FF3" w14:textId="77777777" w:rsidTr="00322BEC">
        <w:trPr>
          <w:trHeight w:val="339"/>
        </w:trPr>
        <w:tc>
          <w:tcPr>
            <w:tcW w:w="425" w:type="dxa"/>
            <w:shd w:val="clear" w:color="auto" w:fill="auto"/>
            <w:vAlign w:val="center"/>
          </w:tcPr>
          <w:p w14:paraId="162FFAF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BB05DB"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DC8AA3"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 xml:space="preserve">, бульвар Михаила </w:t>
            </w:r>
            <w:proofErr w:type="spellStart"/>
            <w:r w:rsidRPr="00FB488E">
              <w:rPr>
                <w:rFonts w:ascii="Arial" w:hAnsi="Arial" w:cs="Arial"/>
                <w:color w:val="000000"/>
                <w:sz w:val="20"/>
                <w:szCs w:val="20"/>
              </w:rPr>
              <w:t>Герасимоваа</w:t>
            </w:r>
            <w:proofErr w:type="spellEnd"/>
            <w:r w:rsidRPr="00FB488E">
              <w:rPr>
                <w:rFonts w:ascii="Arial" w:hAnsi="Arial" w:cs="Arial"/>
                <w:color w:val="000000"/>
                <w:sz w:val="20"/>
                <w:szCs w:val="20"/>
              </w:rPr>
              <w:t>, дом 11</w:t>
            </w:r>
          </w:p>
        </w:tc>
        <w:tc>
          <w:tcPr>
            <w:tcW w:w="3553" w:type="dxa"/>
            <w:shd w:val="clear" w:color="auto" w:fill="auto"/>
            <w:vAlign w:val="center"/>
          </w:tcPr>
          <w:p w14:paraId="75BF4E2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47261E30"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1C60E03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5A88C02C" w14:textId="77777777" w:rsidTr="00322BEC">
        <w:trPr>
          <w:trHeight w:val="539"/>
        </w:trPr>
        <w:tc>
          <w:tcPr>
            <w:tcW w:w="425" w:type="dxa"/>
            <w:shd w:val="clear" w:color="auto" w:fill="auto"/>
            <w:vAlign w:val="center"/>
          </w:tcPr>
          <w:p w14:paraId="6056198C"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EFBC1"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AD0A88"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 улица Юности, дом 12</w:t>
            </w:r>
          </w:p>
        </w:tc>
        <w:tc>
          <w:tcPr>
            <w:tcW w:w="3553" w:type="dxa"/>
            <w:shd w:val="clear" w:color="auto" w:fill="auto"/>
            <w:vAlign w:val="center"/>
          </w:tcPr>
          <w:p w14:paraId="5E79E111"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04BC24F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0E2DEC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7F4491FC" w14:textId="77777777" w:rsidTr="00322BEC">
        <w:trPr>
          <w:trHeight w:val="457"/>
        </w:trPr>
        <w:tc>
          <w:tcPr>
            <w:tcW w:w="425" w:type="dxa"/>
            <w:shd w:val="clear" w:color="auto" w:fill="auto"/>
            <w:vAlign w:val="center"/>
          </w:tcPr>
          <w:p w14:paraId="4B412FF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10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D9608F"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tcBorders>
              <w:top w:val="nil"/>
              <w:left w:val="single" w:sz="4" w:space="0" w:color="auto"/>
              <w:bottom w:val="single" w:sz="4" w:space="0" w:color="auto"/>
              <w:right w:val="single" w:sz="4" w:space="0" w:color="auto"/>
            </w:tcBorders>
            <w:shd w:val="clear" w:color="auto" w:fill="auto"/>
            <w:vAlign w:val="center"/>
          </w:tcPr>
          <w:p w14:paraId="145A1B47"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 улица Юности, дом 13</w:t>
            </w:r>
          </w:p>
        </w:tc>
        <w:tc>
          <w:tcPr>
            <w:tcW w:w="3553" w:type="dxa"/>
            <w:shd w:val="clear" w:color="auto" w:fill="auto"/>
            <w:vAlign w:val="center"/>
          </w:tcPr>
          <w:p w14:paraId="5FD537A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11C4D8BD"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7BB80A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594A6878" w14:textId="77777777" w:rsidTr="00322BEC">
        <w:trPr>
          <w:trHeight w:val="659"/>
        </w:trPr>
        <w:tc>
          <w:tcPr>
            <w:tcW w:w="425" w:type="dxa"/>
            <w:shd w:val="clear" w:color="auto" w:fill="auto"/>
            <w:vAlign w:val="center"/>
          </w:tcPr>
          <w:p w14:paraId="04A17DA4"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5DB141"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65D8B1"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 улица Юности, дом 14</w:t>
            </w:r>
          </w:p>
        </w:tc>
        <w:tc>
          <w:tcPr>
            <w:tcW w:w="3553" w:type="dxa"/>
            <w:shd w:val="clear" w:color="auto" w:fill="auto"/>
            <w:vAlign w:val="center"/>
          </w:tcPr>
          <w:p w14:paraId="2136BC1E"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4BDB9F1E"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374220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57A8154E" w14:textId="77777777" w:rsidTr="00322BEC">
        <w:trPr>
          <w:trHeight w:val="605"/>
        </w:trPr>
        <w:tc>
          <w:tcPr>
            <w:tcW w:w="425" w:type="dxa"/>
            <w:shd w:val="clear" w:color="auto" w:fill="auto"/>
            <w:vAlign w:val="center"/>
          </w:tcPr>
          <w:p w14:paraId="16969C16"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EEBF53"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Новотутинки</w:t>
            </w:r>
            <w:proofErr w:type="spellEnd"/>
            <w:r w:rsidRPr="00FB488E">
              <w:rPr>
                <w:rFonts w:ascii="Arial" w:hAnsi="Arial" w:cs="Arial"/>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42EA9FF"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 улица Юности, дом 15</w:t>
            </w:r>
          </w:p>
        </w:tc>
        <w:tc>
          <w:tcPr>
            <w:tcW w:w="3553" w:type="dxa"/>
            <w:shd w:val="clear" w:color="auto" w:fill="auto"/>
            <w:vAlign w:val="center"/>
          </w:tcPr>
          <w:p w14:paraId="2D3C631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00B35AAE"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7BAA847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225B4518" w14:textId="77777777" w:rsidTr="00322BEC">
        <w:trPr>
          <w:trHeight w:val="523"/>
        </w:trPr>
        <w:tc>
          <w:tcPr>
            <w:tcW w:w="425" w:type="dxa"/>
            <w:shd w:val="clear" w:color="auto" w:fill="auto"/>
            <w:vAlign w:val="center"/>
          </w:tcPr>
          <w:p w14:paraId="66463B8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65D2D4"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Экодолье</w:t>
            </w:r>
            <w:proofErr w:type="spellEnd"/>
            <w:r w:rsidRPr="00FB488E">
              <w:rPr>
                <w:rFonts w:ascii="Arial" w:hAnsi="Arial" w:cs="Arial"/>
                <w:color w:val="000000"/>
                <w:sz w:val="20"/>
                <w:szCs w:val="20"/>
              </w:rPr>
              <w:t xml:space="preserve"> </w:t>
            </w:r>
            <w:proofErr w:type="spellStart"/>
            <w:r w:rsidRPr="00FB488E">
              <w:rPr>
                <w:rFonts w:ascii="Arial" w:hAnsi="Arial" w:cs="Arial"/>
                <w:color w:val="000000"/>
                <w:sz w:val="20"/>
                <w:szCs w:val="20"/>
              </w:rPr>
              <w:t>Шолохово</w:t>
            </w:r>
            <w:proofErr w:type="spellEnd"/>
            <w:r w:rsidRPr="00FB488E">
              <w:rPr>
                <w:rFonts w:ascii="Arial" w:hAnsi="Arial" w:cs="Arial"/>
                <w:color w:val="000000"/>
                <w:sz w:val="20"/>
                <w:szCs w:val="20"/>
              </w:rPr>
              <w:t>-СЗ"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55D85E"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Шолохово</w:t>
            </w:r>
            <w:proofErr w:type="spellEnd"/>
          </w:p>
        </w:tc>
        <w:tc>
          <w:tcPr>
            <w:tcW w:w="3553" w:type="dxa"/>
            <w:shd w:val="clear" w:color="auto" w:fill="auto"/>
            <w:vAlign w:val="center"/>
          </w:tcPr>
          <w:p w14:paraId="285A87A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3414100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00B7B304"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08DFB932" w14:textId="77777777" w:rsidTr="00322BEC">
        <w:trPr>
          <w:trHeight w:val="703"/>
        </w:trPr>
        <w:tc>
          <w:tcPr>
            <w:tcW w:w="425" w:type="dxa"/>
            <w:shd w:val="clear" w:color="auto" w:fill="auto"/>
            <w:vAlign w:val="center"/>
          </w:tcPr>
          <w:p w14:paraId="22767CBE"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C4DE4"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5650340"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дом 11</w:t>
            </w:r>
          </w:p>
        </w:tc>
        <w:tc>
          <w:tcPr>
            <w:tcW w:w="3553" w:type="dxa"/>
            <w:shd w:val="clear" w:color="auto" w:fill="auto"/>
            <w:vAlign w:val="center"/>
          </w:tcPr>
          <w:p w14:paraId="2F3A811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7278580D"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0DD6EA1B"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4BD39BB3" w14:textId="77777777" w:rsidTr="00322BEC">
        <w:trPr>
          <w:trHeight w:val="481"/>
        </w:trPr>
        <w:tc>
          <w:tcPr>
            <w:tcW w:w="425" w:type="dxa"/>
            <w:shd w:val="clear" w:color="auto" w:fill="auto"/>
            <w:vAlign w:val="center"/>
          </w:tcPr>
          <w:p w14:paraId="09D06D2A"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F88800"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8863421"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дом 12</w:t>
            </w:r>
          </w:p>
        </w:tc>
        <w:tc>
          <w:tcPr>
            <w:tcW w:w="3553" w:type="dxa"/>
            <w:shd w:val="clear" w:color="auto" w:fill="auto"/>
            <w:vAlign w:val="center"/>
          </w:tcPr>
          <w:p w14:paraId="3F8A9E7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43ED47B1"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00E427B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41E0F80D" w14:textId="77777777" w:rsidTr="00322BEC">
        <w:trPr>
          <w:trHeight w:val="539"/>
        </w:trPr>
        <w:tc>
          <w:tcPr>
            <w:tcW w:w="425" w:type="dxa"/>
            <w:shd w:val="clear" w:color="auto" w:fill="auto"/>
            <w:vAlign w:val="center"/>
          </w:tcPr>
          <w:p w14:paraId="1008F92C"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4BD571"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F481C54"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дом 13</w:t>
            </w:r>
          </w:p>
        </w:tc>
        <w:tc>
          <w:tcPr>
            <w:tcW w:w="3553" w:type="dxa"/>
            <w:shd w:val="clear" w:color="auto" w:fill="auto"/>
            <w:vAlign w:val="center"/>
          </w:tcPr>
          <w:p w14:paraId="1C7398E9"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19BDE6A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2547785B"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20931F15" w14:textId="77777777" w:rsidTr="00322BEC">
        <w:trPr>
          <w:trHeight w:val="599"/>
        </w:trPr>
        <w:tc>
          <w:tcPr>
            <w:tcW w:w="425" w:type="dxa"/>
            <w:shd w:val="clear" w:color="auto" w:fill="auto"/>
            <w:vAlign w:val="center"/>
          </w:tcPr>
          <w:p w14:paraId="6E98DF04"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B0838D"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Катуар</w:t>
            </w:r>
            <w:proofErr w:type="spellEnd"/>
            <w:r w:rsidRPr="00FB488E">
              <w:rPr>
                <w:rFonts w:ascii="Arial" w:hAnsi="Arial" w:cs="Arial"/>
                <w:color w:val="000000"/>
                <w:sz w:val="20"/>
                <w:szCs w:val="20"/>
              </w:rPr>
              <w:t xml:space="preserve">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3B3B608"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деревня </w:t>
            </w:r>
            <w:proofErr w:type="spellStart"/>
            <w:r w:rsidRPr="00FB488E">
              <w:rPr>
                <w:rFonts w:ascii="Arial" w:hAnsi="Arial" w:cs="Arial"/>
                <w:color w:val="000000"/>
                <w:sz w:val="20"/>
                <w:szCs w:val="20"/>
              </w:rPr>
              <w:t>Сухарево</w:t>
            </w:r>
            <w:proofErr w:type="spellEnd"/>
            <w:r w:rsidRPr="00FB488E">
              <w:rPr>
                <w:rFonts w:ascii="Arial" w:hAnsi="Arial" w:cs="Arial"/>
                <w:color w:val="000000"/>
                <w:sz w:val="20"/>
                <w:szCs w:val="20"/>
              </w:rPr>
              <w:t>, дом 14</w:t>
            </w:r>
          </w:p>
        </w:tc>
        <w:tc>
          <w:tcPr>
            <w:tcW w:w="3553" w:type="dxa"/>
            <w:shd w:val="clear" w:color="auto" w:fill="auto"/>
            <w:vAlign w:val="center"/>
          </w:tcPr>
          <w:p w14:paraId="205B037C"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5EA176D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73586121"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58EBD0D4" w14:textId="77777777" w:rsidTr="00322BEC">
        <w:trPr>
          <w:trHeight w:val="659"/>
        </w:trPr>
        <w:tc>
          <w:tcPr>
            <w:tcW w:w="425" w:type="dxa"/>
            <w:shd w:val="clear" w:color="auto" w:fill="auto"/>
            <w:vAlign w:val="center"/>
          </w:tcPr>
          <w:p w14:paraId="471C3847"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A7D8DB"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КомфортИнвест</w:t>
            </w:r>
            <w:proofErr w:type="spellEnd"/>
            <w:r w:rsidRPr="00FB488E">
              <w:rPr>
                <w:rFonts w:ascii="Arial" w:hAnsi="Arial" w:cs="Arial"/>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23713F6"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деревня Пирогово, улица Ильинская, дом 8</w:t>
            </w:r>
          </w:p>
        </w:tc>
        <w:tc>
          <w:tcPr>
            <w:tcW w:w="3553" w:type="dxa"/>
            <w:shd w:val="clear" w:color="auto" w:fill="auto"/>
            <w:vAlign w:val="center"/>
          </w:tcPr>
          <w:p w14:paraId="7605AC5D"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52B2707B"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229212E6"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75DB1988" w14:textId="77777777" w:rsidTr="00322BEC">
        <w:trPr>
          <w:trHeight w:val="605"/>
        </w:trPr>
        <w:tc>
          <w:tcPr>
            <w:tcW w:w="425" w:type="dxa"/>
            <w:shd w:val="clear" w:color="auto" w:fill="auto"/>
            <w:vAlign w:val="center"/>
          </w:tcPr>
          <w:p w14:paraId="69B73599"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900D98"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"Е-Инвест"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663FFC"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сельское поселение </w:t>
            </w:r>
            <w:proofErr w:type="spellStart"/>
            <w:r w:rsidRPr="00FB488E">
              <w:rPr>
                <w:rFonts w:ascii="Arial" w:hAnsi="Arial" w:cs="Arial"/>
                <w:color w:val="000000"/>
                <w:sz w:val="20"/>
                <w:szCs w:val="20"/>
              </w:rPr>
              <w:t>Федоскинское</w:t>
            </w:r>
            <w:proofErr w:type="spellEnd"/>
            <w:r w:rsidRPr="00FB488E">
              <w:rPr>
                <w:rFonts w:ascii="Arial" w:hAnsi="Arial" w:cs="Arial"/>
                <w:color w:val="000000"/>
                <w:sz w:val="20"/>
                <w:szCs w:val="20"/>
              </w:rPr>
              <w:t>, корпус 4</w:t>
            </w:r>
          </w:p>
        </w:tc>
        <w:tc>
          <w:tcPr>
            <w:tcW w:w="3553" w:type="dxa"/>
            <w:shd w:val="clear" w:color="auto" w:fill="auto"/>
            <w:vAlign w:val="center"/>
          </w:tcPr>
          <w:p w14:paraId="0EB17021"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482763B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2A28AF55"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3CFDD74B" w14:textId="77777777" w:rsidTr="00322BEC">
        <w:trPr>
          <w:trHeight w:val="523"/>
        </w:trPr>
        <w:tc>
          <w:tcPr>
            <w:tcW w:w="425" w:type="dxa"/>
            <w:shd w:val="clear" w:color="auto" w:fill="auto"/>
            <w:vAlign w:val="center"/>
          </w:tcPr>
          <w:p w14:paraId="716F6573"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lastRenderedPageBreak/>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93CE1C"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"Е-Инвест"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56E037"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сельское поселение </w:t>
            </w:r>
            <w:proofErr w:type="spellStart"/>
            <w:r w:rsidRPr="00FB488E">
              <w:rPr>
                <w:rFonts w:ascii="Arial" w:hAnsi="Arial" w:cs="Arial"/>
                <w:color w:val="000000"/>
                <w:sz w:val="20"/>
                <w:szCs w:val="20"/>
              </w:rPr>
              <w:t>Федоскинское</w:t>
            </w:r>
            <w:proofErr w:type="spellEnd"/>
            <w:r w:rsidRPr="00FB488E">
              <w:rPr>
                <w:rFonts w:ascii="Arial" w:hAnsi="Arial" w:cs="Arial"/>
                <w:color w:val="000000"/>
                <w:sz w:val="20"/>
                <w:szCs w:val="20"/>
              </w:rPr>
              <w:t>, корпус 5</w:t>
            </w:r>
          </w:p>
        </w:tc>
        <w:tc>
          <w:tcPr>
            <w:tcW w:w="3553" w:type="dxa"/>
            <w:shd w:val="clear" w:color="auto" w:fill="auto"/>
            <w:vAlign w:val="center"/>
          </w:tcPr>
          <w:p w14:paraId="1DE461DE"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5D8B4ADA"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3C378CB"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68A39E68" w14:textId="77777777" w:rsidTr="00322BEC">
        <w:trPr>
          <w:trHeight w:val="70"/>
        </w:trPr>
        <w:tc>
          <w:tcPr>
            <w:tcW w:w="425" w:type="dxa"/>
            <w:shd w:val="clear" w:color="auto" w:fill="auto"/>
            <w:vAlign w:val="center"/>
          </w:tcPr>
          <w:p w14:paraId="71392006"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E86D5"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"Е-Инвест"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D76E92"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сельское поселение </w:t>
            </w:r>
            <w:proofErr w:type="spellStart"/>
            <w:r w:rsidRPr="00FB488E">
              <w:rPr>
                <w:rFonts w:ascii="Arial" w:hAnsi="Arial" w:cs="Arial"/>
                <w:color w:val="000000"/>
                <w:sz w:val="20"/>
                <w:szCs w:val="20"/>
              </w:rPr>
              <w:t>Федоскинское</w:t>
            </w:r>
            <w:proofErr w:type="spellEnd"/>
            <w:r w:rsidRPr="00FB488E">
              <w:rPr>
                <w:rFonts w:ascii="Arial" w:hAnsi="Arial" w:cs="Arial"/>
                <w:color w:val="000000"/>
                <w:sz w:val="20"/>
                <w:szCs w:val="20"/>
              </w:rPr>
              <w:t>, корпус 6</w:t>
            </w:r>
          </w:p>
        </w:tc>
        <w:tc>
          <w:tcPr>
            <w:tcW w:w="3553" w:type="dxa"/>
            <w:shd w:val="clear" w:color="auto" w:fill="auto"/>
            <w:vAlign w:val="center"/>
          </w:tcPr>
          <w:p w14:paraId="70B9C50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21C8B6A0"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2C12CF3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019BD693" w14:textId="77777777" w:rsidTr="009E30F2">
        <w:trPr>
          <w:trHeight w:val="562"/>
        </w:trPr>
        <w:tc>
          <w:tcPr>
            <w:tcW w:w="425" w:type="dxa"/>
            <w:shd w:val="clear" w:color="auto" w:fill="auto"/>
            <w:vAlign w:val="center"/>
          </w:tcPr>
          <w:p w14:paraId="6800F58A"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D88F58"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"МИСУ"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FDF24"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поселок Вешки</w:t>
            </w:r>
          </w:p>
        </w:tc>
        <w:tc>
          <w:tcPr>
            <w:tcW w:w="3553" w:type="dxa"/>
            <w:shd w:val="clear" w:color="auto" w:fill="auto"/>
            <w:vAlign w:val="center"/>
          </w:tcPr>
          <w:p w14:paraId="08201616"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51FC11B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E3FD359"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52C2B816" w14:textId="77777777" w:rsidTr="00322BEC">
        <w:trPr>
          <w:trHeight w:val="539"/>
        </w:trPr>
        <w:tc>
          <w:tcPr>
            <w:tcW w:w="425" w:type="dxa"/>
            <w:shd w:val="clear" w:color="auto" w:fill="auto"/>
            <w:vAlign w:val="center"/>
          </w:tcPr>
          <w:p w14:paraId="528385B1"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CAB4D"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"Сервис Вертикаль"</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D34594D"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w:t>
            </w:r>
            <w:proofErr w:type="spellStart"/>
            <w:r w:rsidRPr="00FB488E">
              <w:rPr>
                <w:rFonts w:ascii="Arial" w:hAnsi="Arial" w:cs="Arial"/>
                <w:color w:val="000000"/>
                <w:sz w:val="20"/>
                <w:szCs w:val="20"/>
              </w:rPr>
              <w:t>Новомытищинский</w:t>
            </w:r>
            <w:proofErr w:type="spellEnd"/>
            <w:r w:rsidRPr="00FB488E">
              <w:rPr>
                <w:rFonts w:ascii="Arial" w:hAnsi="Arial" w:cs="Arial"/>
                <w:color w:val="000000"/>
                <w:sz w:val="20"/>
                <w:szCs w:val="20"/>
              </w:rPr>
              <w:t xml:space="preserve"> проспект, дом 62 корпус 1</w:t>
            </w:r>
          </w:p>
        </w:tc>
        <w:tc>
          <w:tcPr>
            <w:tcW w:w="3553" w:type="dxa"/>
            <w:shd w:val="clear" w:color="auto" w:fill="auto"/>
            <w:vAlign w:val="center"/>
          </w:tcPr>
          <w:p w14:paraId="0C52BEE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5D71AAC2"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6CB0B954"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3DD271CD" w14:textId="77777777" w:rsidTr="00322BEC">
        <w:trPr>
          <w:trHeight w:val="538"/>
        </w:trPr>
        <w:tc>
          <w:tcPr>
            <w:tcW w:w="425" w:type="dxa"/>
            <w:shd w:val="clear" w:color="auto" w:fill="auto"/>
            <w:vAlign w:val="center"/>
          </w:tcPr>
          <w:p w14:paraId="131D057A"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7D8DC"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"Сервис Вертикаль"</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F74AF6"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w:t>
            </w:r>
            <w:proofErr w:type="spellStart"/>
            <w:r w:rsidRPr="00FB488E">
              <w:rPr>
                <w:rFonts w:ascii="Arial" w:hAnsi="Arial" w:cs="Arial"/>
                <w:color w:val="000000"/>
                <w:sz w:val="20"/>
                <w:szCs w:val="20"/>
              </w:rPr>
              <w:t>Новомытищинский</w:t>
            </w:r>
            <w:proofErr w:type="spellEnd"/>
            <w:r w:rsidRPr="00FB488E">
              <w:rPr>
                <w:rFonts w:ascii="Arial" w:hAnsi="Arial" w:cs="Arial"/>
                <w:color w:val="000000"/>
                <w:sz w:val="20"/>
                <w:szCs w:val="20"/>
              </w:rPr>
              <w:t xml:space="preserve"> проспект, дом 64 корпус 1</w:t>
            </w:r>
          </w:p>
        </w:tc>
        <w:tc>
          <w:tcPr>
            <w:tcW w:w="3553" w:type="dxa"/>
            <w:shd w:val="clear" w:color="auto" w:fill="auto"/>
            <w:vAlign w:val="center"/>
          </w:tcPr>
          <w:p w14:paraId="5F038D71"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26560C3B"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E2007A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0F84DAB0" w14:textId="77777777" w:rsidTr="00322BEC">
        <w:trPr>
          <w:trHeight w:val="561"/>
        </w:trPr>
        <w:tc>
          <w:tcPr>
            <w:tcW w:w="425" w:type="dxa"/>
            <w:shd w:val="clear" w:color="auto" w:fill="auto"/>
            <w:vAlign w:val="center"/>
          </w:tcPr>
          <w:p w14:paraId="4D64A109"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2AEC3"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"ЖК Кит"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77362C"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улица </w:t>
            </w:r>
            <w:proofErr w:type="spellStart"/>
            <w:r w:rsidRPr="00FB488E">
              <w:rPr>
                <w:rFonts w:ascii="Arial" w:hAnsi="Arial" w:cs="Arial"/>
                <w:color w:val="000000"/>
                <w:sz w:val="20"/>
                <w:szCs w:val="20"/>
              </w:rPr>
              <w:t>Шараповский</w:t>
            </w:r>
            <w:proofErr w:type="spellEnd"/>
            <w:r w:rsidRPr="00FB488E">
              <w:rPr>
                <w:rFonts w:ascii="Arial" w:hAnsi="Arial" w:cs="Arial"/>
                <w:color w:val="000000"/>
                <w:sz w:val="20"/>
                <w:szCs w:val="20"/>
              </w:rPr>
              <w:t xml:space="preserve"> проезд</w:t>
            </w:r>
          </w:p>
        </w:tc>
        <w:tc>
          <w:tcPr>
            <w:tcW w:w="3553" w:type="dxa"/>
            <w:shd w:val="clear" w:color="auto" w:fill="auto"/>
            <w:vAlign w:val="center"/>
          </w:tcPr>
          <w:p w14:paraId="50660CD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7606E87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021234EB"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7CBAC112" w14:textId="77777777" w:rsidTr="00322BEC">
        <w:trPr>
          <w:trHeight w:val="605"/>
        </w:trPr>
        <w:tc>
          <w:tcPr>
            <w:tcW w:w="425" w:type="dxa"/>
            <w:shd w:val="clear" w:color="auto" w:fill="auto"/>
            <w:vAlign w:val="center"/>
          </w:tcPr>
          <w:p w14:paraId="76C65812" w14:textId="777777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2D9BFB"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w:t>
            </w:r>
            <w:proofErr w:type="spellStart"/>
            <w:r w:rsidRPr="00FB488E">
              <w:rPr>
                <w:rFonts w:ascii="Arial" w:hAnsi="Arial" w:cs="Arial"/>
                <w:color w:val="000000"/>
                <w:sz w:val="20"/>
                <w:szCs w:val="20"/>
              </w:rPr>
              <w:t>Стройтэкс</w:t>
            </w:r>
            <w:proofErr w:type="spellEnd"/>
            <w:r w:rsidRPr="00FB488E">
              <w:rPr>
                <w:rFonts w:ascii="Arial" w:hAnsi="Arial" w:cs="Arial"/>
                <w:color w:val="000000"/>
                <w:sz w:val="20"/>
                <w:szCs w:val="20"/>
              </w:rPr>
              <w:t>-Недвижимость"</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C5C653"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 xml:space="preserve">городской округ Мытищи, улица </w:t>
            </w:r>
            <w:proofErr w:type="spellStart"/>
            <w:r w:rsidRPr="00FB488E">
              <w:rPr>
                <w:rFonts w:ascii="Arial" w:hAnsi="Arial" w:cs="Arial"/>
                <w:color w:val="000000"/>
                <w:sz w:val="20"/>
                <w:szCs w:val="20"/>
              </w:rPr>
              <w:t>Яузская</w:t>
            </w:r>
            <w:proofErr w:type="spellEnd"/>
          </w:p>
        </w:tc>
        <w:tc>
          <w:tcPr>
            <w:tcW w:w="3553" w:type="dxa"/>
            <w:shd w:val="clear" w:color="auto" w:fill="auto"/>
            <w:vAlign w:val="center"/>
          </w:tcPr>
          <w:p w14:paraId="30562556"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73E31D25"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6AE20A8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7A7FCC8B" w14:textId="77777777" w:rsidTr="00322BEC">
        <w:trPr>
          <w:trHeight w:val="664"/>
        </w:trPr>
        <w:tc>
          <w:tcPr>
            <w:tcW w:w="425" w:type="dxa"/>
            <w:shd w:val="clear" w:color="auto" w:fill="auto"/>
            <w:vAlign w:val="center"/>
          </w:tcPr>
          <w:p w14:paraId="238DBC43" w14:textId="7FE0567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C1F66"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"Осенний квартал"</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CD435B"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микрорайон 17-А, д. 35</w:t>
            </w:r>
          </w:p>
        </w:tc>
        <w:tc>
          <w:tcPr>
            <w:tcW w:w="3553" w:type="dxa"/>
            <w:shd w:val="clear" w:color="auto" w:fill="auto"/>
            <w:vAlign w:val="center"/>
          </w:tcPr>
          <w:p w14:paraId="089DAF7C"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2461EF15"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5C1DB399"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3B4719DB" w14:textId="77777777" w:rsidTr="00322BEC">
        <w:trPr>
          <w:trHeight w:val="703"/>
        </w:trPr>
        <w:tc>
          <w:tcPr>
            <w:tcW w:w="425" w:type="dxa"/>
            <w:shd w:val="clear" w:color="auto" w:fill="auto"/>
            <w:vAlign w:val="center"/>
          </w:tcPr>
          <w:p w14:paraId="13D6FA24" w14:textId="5C621322"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7047B"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"Осенний квартал"</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83AE82"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микрорайон 17-А, д. 39</w:t>
            </w:r>
          </w:p>
        </w:tc>
        <w:tc>
          <w:tcPr>
            <w:tcW w:w="3553" w:type="dxa"/>
            <w:shd w:val="clear" w:color="auto" w:fill="auto"/>
            <w:vAlign w:val="center"/>
          </w:tcPr>
          <w:p w14:paraId="7ACAAA8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4BFD269B"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49BEE43F"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449280DD" w14:textId="77777777" w:rsidTr="00322BEC">
        <w:trPr>
          <w:trHeight w:val="622"/>
        </w:trPr>
        <w:tc>
          <w:tcPr>
            <w:tcW w:w="425" w:type="dxa"/>
            <w:shd w:val="clear" w:color="auto" w:fill="auto"/>
            <w:vAlign w:val="center"/>
          </w:tcPr>
          <w:p w14:paraId="31B7BFA6" w14:textId="3984DB97"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401C04"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"Осенний квартал"</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7FC80E"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микрорайон 17-А, д. 41</w:t>
            </w:r>
          </w:p>
        </w:tc>
        <w:tc>
          <w:tcPr>
            <w:tcW w:w="3553" w:type="dxa"/>
            <w:shd w:val="clear" w:color="auto" w:fill="auto"/>
            <w:vAlign w:val="center"/>
          </w:tcPr>
          <w:p w14:paraId="182A8BA4"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333BE22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1B5FC84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61F8DFCA" w14:textId="77777777" w:rsidTr="00322BEC">
        <w:trPr>
          <w:trHeight w:val="581"/>
        </w:trPr>
        <w:tc>
          <w:tcPr>
            <w:tcW w:w="425" w:type="dxa"/>
            <w:shd w:val="clear" w:color="auto" w:fill="auto"/>
            <w:vAlign w:val="center"/>
          </w:tcPr>
          <w:p w14:paraId="436685E9" w14:textId="38E8FA56"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2C1D80"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"Осенний квартал"</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A7499E1"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микрорайон 17-А, д. 42</w:t>
            </w:r>
          </w:p>
        </w:tc>
        <w:tc>
          <w:tcPr>
            <w:tcW w:w="3553" w:type="dxa"/>
            <w:shd w:val="clear" w:color="auto" w:fill="auto"/>
            <w:vAlign w:val="center"/>
          </w:tcPr>
          <w:p w14:paraId="16403989"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38EC0CB8"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52B0C16A"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59C93093" w14:textId="77777777" w:rsidTr="00322BEC">
        <w:trPr>
          <w:trHeight w:val="692"/>
        </w:trPr>
        <w:tc>
          <w:tcPr>
            <w:tcW w:w="425" w:type="dxa"/>
            <w:shd w:val="clear" w:color="auto" w:fill="auto"/>
            <w:vAlign w:val="center"/>
          </w:tcPr>
          <w:p w14:paraId="23AE31E2" w14:textId="5CD87DD9"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C7B59"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"Осенний квартал"</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D4F3C7"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микрорайон 17-А, д. 43</w:t>
            </w:r>
          </w:p>
        </w:tc>
        <w:tc>
          <w:tcPr>
            <w:tcW w:w="3553" w:type="dxa"/>
            <w:shd w:val="clear" w:color="auto" w:fill="auto"/>
            <w:vAlign w:val="center"/>
          </w:tcPr>
          <w:p w14:paraId="2598E93E"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7638C217"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7A7AF300"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tr w:rsidR="00322BEC" w:rsidRPr="00FB488E" w14:paraId="3609CE56" w14:textId="77777777" w:rsidTr="00322BEC">
        <w:trPr>
          <w:trHeight w:val="766"/>
        </w:trPr>
        <w:tc>
          <w:tcPr>
            <w:tcW w:w="425" w:type="dxa"/>
            <w:shd w:val="clear" w:color="auto" w:fill="auto"/>
            <w:vAlign w:val="center"/>
          </w:tcPr>
          <w:p w14:paraId="16594EB2" w14:textId="7860C80B" w:rsidR="00322BEC" w:rsidRPr="00FB488E" w:rsidRDefault="00322BEC" w:rsidP="00322BEC">
            <w:pPr>
              <w:pStyle w:val="a3"/>
              <w:rPr>
                <w:rFonts w:ascii="Arial" w:hAnsi="Arial" w:cs="Arial"/>
                <w:sz w:val="20"/>
                <w:szCs w:val="20"/>
                <w:lang w:eastAsia="ru-RU"/>
              </w:rPr>
            </w:pPr>
            <w:r w:rsidRPr="00FB488E">
              <w:rPr>
                <w:rFonts w:ascii="Arial" w:hAnsi="Arial" w:cs="Arial"/>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CCD97"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ООО "Инвест-Строй"</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0D80C46" w14:textId="77777777" w:rsidR="00322BEC" w:rsidRPr="00FB488E" w:rsidRDefault="00322BEC" w:rsidP="00322BEC">
            <w:pPr>
              <w:spacing w:line="240" w:lineRule="auto"/>
              <w:jc w:val="center"/>
              <w:rPr>
                <w:rFonts w:ascii="Arial" w:hAnsi="Arial" w:cs="Arial"/>
                <w:color w:val="000000"/>
                <w:sz w:val="20"/>
                <w:szCs w:val="20"/>
              </w:rPr>
            </w:pPr>
            <w:r w:rsidRPr="00FB488E">
              <w:rPr>
                <w:rFonts w:ascii="Arial" w:hAnsi="Arial" w:cs="Arial"/>
                <w:color w:val="000000"/>
                <w:sz w:val="20"/>
                <w:szCs w:val="20"/>
              </w:rPr>
              <w:t>городской округ Мытищи, микрорайон 17-А, д. 35</w:t>
            </w:r>
          </w:p>
        </w:tc>
        <w:tc>
          <w:tcPr>
            <w:tcW w:w="3553" w:type="dxa"/>
            <w:shd w:val="clear" w:color="auto" w:fill="auto"/>
            <w:vAlign w:val="center"/>
          </w:tcPr>
          <w:p w14:paraId="7B5B9AFD"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дворовая территория МКД</w:t>
            </w:r>
          </w:p>
        </w:tc>
        <w:tc>
          <w:tcPr>
            <w:tcW w:w="1929" w:type="dxa"/>
            <w:shd w:val="clear" w:color="auto" w:fill="auto"/>
            <w:vAlign w:val="center"/>
          </w:tcPr>
          <w:p w14:paraId="0455D9A5"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комплексное благоустройство</w:t>
            </w:r>
          </w:p>
        </w:tc>
        <w:tc>
          <w:tcPr>
            <w:tcW w:w="1747" w:type="dxa"/>
            <w:shd w:val="clear" w:color="auto" w:fill="auto"/>
            <w:vAlign w:val="center"/>
          </w:tcPr>
          <w:p w14:paraId="6C8B4603" w14:textId="77777777" w:rsidR="00322BEC" w:rsidRPr="00FB488E" w:rsidRDefault="00322BEC" w:rsidP="00322BEC">
            <w:pPr>
              <w:pStyle w:val="a3"/>
              <w:jc w:val="center"/>
              <w:rPr>
                <w:rFonts w:ascii="Arial" w:hAnsi="Arial" w:cs="Arial"/>
                <w:sz w:val="20"/>
                <w:szCs w:val="20"/>
                <w:lang w:eastAsia="ru-RU"/>
              </w:rPr>
            </w:pPr>
            <w:r w:rsidRPr="00FB488E">
              <w:rPr>
                <w:rFonts w:ascii="Arial" w:hAnsi="Arial" w:cs="Arial"/>
                <w:sz w:val="20"/>
                <w:szCs w:val="20"/>
                <w:lang w:eastAsia="ru-RU"/>
              </w:rPr>
              <w:t>2024</w:t>
            </w:r>
          </w:p>
        </w:tc>
      </w:tr>
      <w:bookmarkEnd w:id="2"/>
    </w:tbl>
    <w:p w14:paraId="27C35130" w14:textId="77777777" w:rsidR="00322BEC" w:rsidRPr="00FB488E" w:rsidRDefault="00322BEC" w:rsidP="00A76F67">
      <w:pPr>
        <w:widowControl w:val="0"/>
        <w:tabs>
          <w:tab w:val="right" w:pos="1134"/>
        </w:tabs>
        <w:autoSpaceDE w:val="0"/>
        <w:autoSpaceDN w:val="0"/>
        <w:adjustRightInd w:val="0"/>
        <w:spacing w:after="0" w:line="240" w:lineRule="auto"/>
        <w:ind w:left="1494"/>
        <w:jc w:val="center"/>
        <w:rPr>
          <w:rFonts w:ascii="Arial" w:eastAsia="Times New Roman" w:hAnsi="Arial" w:cs="Arial"/>
          <w:sz w:val="28"/>
          <w:szCs w:val="28"/>
          <w:lang w:eastAsia="ru-RU"/>
        </w:rPr>
      </w:pPr>
    </w:p>
    <w:p w14:paraId="50DA3C63" w14:textId="38733A27" w:rsidR="00624F96" w:rsidRPr="00FB488E" w:rsidRDefault="00624F96" w:rsidP="004B5B4B">
      <w:pPr>
        <w:widowControl w:val="0"/>
        <w:tabs>
          <w:tab w:val="center" w:pos="4677"/>
          <w:tab w:val="right" w:pos="9355"/>
        </w:tabs>
        <w:autoSpaceDE w:val="0"/>
        <w:autoSpaceDN w:val="0"/>
        <w:adjustRightInd w:val="0"/>
        <w:spacing w:after="0" w:line="240" w:lineRule="auto"/>
        <w:jc w:val="both"/>
        <w:rPr>
          <w:rFonts w:ascii="Arial" w:hAnsi="Arial" w:cs="Arial"/>
          <w:sz w:val="28"/>
          <w:szCs w:val="28"/>
          <w:lang w:val="en-US"/>
        </w:rPr>
      </w:pPr>
    </w:p>
    <w:sectPr w:rsidR="00624F96" w:rsidRPr="00FB488E" w:rsidSect="004B5B4B">
      <w:pgSz w:w="16838" w:h="11905" w:orient="landscape" w:code="9"/>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52D7E" w14:textId="77777777" w:rsidR="00FB488E" w:rsidRDefault="00FB488E" w:rsidP="00EF3B16">
      <w:pPr>
        <w:spacing w:after="0" w:line="240" w:lineRule="auto"/>
      </w:pPr>
      <w:r>
        <w:separator/>
      </w:r>
    </w:p>
  </w:endnote>
  <w:endnote w:type="continuationSeparator" w:id="0">
    <w:p w14:paraId="7668945F" w14:textId="77777777" w:rsidR="00FB488E" w:rsidRDefault="00FB488E"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596575"/>
      <w:docPartObj>
        <w:docPartGallery w:val="Page Numbers (Bottom of Page)"/>
        <w:docPartUnique/>
      </w:docPartObj>
    </w:sdtPr>
    <w:sdtEndPr>
      <w:rPr>
        <w:rFonts w:ascii="Times New Roman" w:hAnsi="Times New Roman" w:cs="Times New Roman"/>
      </w:rPr>
    </w:sdtEndPr>
    <w:sdtContent>
      <w:p w14:paraId="166A4236" w14:textId="77777777" w:rsidR="00FB488E" w:rsidRPr="00A300EB" w:rsidRDefault="00FB488E">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Pr>
            <w:rFonts w:ascii="Times New Roman" w:hAnsi="Times New Roman" w:cs="Times New Roman"/>
            <w:noProof/>
          </w:rPr>
          <w:t>53</w:t>
        </w:r>
        <w:r w:rsidRPr="00A300EB">
          <w:rPr>
            <w:rFonts w:ascii="Times New Roman" w:hAnsi="Times New Roman" w:cs="Times New Roman"/>
          </w:rPr>
          <w:fldChar w:fldCharType="end"/>
        </w:r>
      </w:p>
    </w:sdtContent>
  </w:sdt>
  <w:p w14:paraId="057ADC2D" w14:textId="77777777" w:rsidR="00FB488E" w:rsidRDefault="00FB48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D6569" w14:textId="77777777" w:rsidR="00FB488E" w:rsidRDefault="00FB488E" w:rsidP="00EF3B16">
      <w:pPr>
        <w:spacing w:after="0" w:line="240" w:lineRule="auto"/>
      </w:pPr>
      <w:r>
        <w:separator/>
      </w:r>
    </w:p>
  </w:footnote>
  <w:footnote w:type="continuationSeparator" w:id="0">
    <w:p w14:paraId="00768E16" w14:textId="77777777" w:rsidR="00FB488E" w:rsidRDefault="00FB488E" w:rsidP="00EF3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6A093093"/>
    <w:multiLevelType w:val="hybridMultilevel"/>
    <w:tmpl w:val="671E6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7"/>
  </w:num>
  <w:num w:numId="6">
    <w:abstractNumId w:val="5"/>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1A4"/>
    <w:rsid w:val="000009EA"/>
    <w:rsid w:val="00000D0E"/>
    <w:rsid w:val="00000E8C"/>
    <w:rsid w:val="00001917"/>
    <w:rsid w:val="00001F1A"/>
    <w:rsid w:val="00002539"/>
    <w:rsid w:val="00003088"/>
    <w:rsid w:val="00003509"/>
    <w:rsid w:val="000038D9"/>
    <w:rsid w:val="00003989"/>
    <w:rsid w:val="00003C83"/>
    <w:rsid w:val="000048BB"/>
    <w:rsid w:val="00004C64"/>
    <w:rsid w:val="000052EF"/>
    <w:rsid w:val="0000624D"/>
    <w:rsid w:val="000066F7"/>
    <w:rsid w:val="00006B26"/>
    <w:rsid w:val="0000754A"/>
    <w:rsid w:val="00007E48"/>
    <w:rsid w:val="00007FEB"/>
    <w:rsid w:val="0001164D"/>
    <w:rsid w:val="00011712"/>
    <w:rsid w:val="00011CC1"/>
    <w:rsid w:val="00013598"/>
    <w:rsid w:val="00017B8F"/>
    <w:rsid w:val="00021668"/>
    <w:rsid w:val="00021CC0"/>
    <w:rsid w:val="000220D2"/>
    <w:rsid w:val="00022638"/>
    <w:rsid w:val="00022A44"/>
    <w:rsid w:val="00022BBE"/>
    <w:rsid w:val="0002305E"/>
    <w:rsid w:val="00023453"/>
    <w:rsid w:val="00023C7A"/>
    <w:rsid w:val="00027DD1"/>
    <w:rsid w:val="00031342"/>
    <w:rsid w:val="00031CA1"/>
    <w:rsid w:val="00031D68"/>
    <w:rsid w:val="000320DC"/>
    <w:rsid w:val="000321A3"/>
    <w:rsid w:val="000329E8"/>
    <w:rsid w:val="0003455D"/>
    <w:rsid w:val="00034ED1"/>
    <w:rsid w:val="00035382"/>
    <w:rsid w:val="0003581E"/>
    <w:rsid w:val="00035AC3"/>
    <w:rsid w:val="000360AA"/>
    <w:rsid w:val="000361EA"/>
    <w:rsid w:val="000367DB"/>
    <w:rsid w:val="00036EA8"/>
    <w:rsid w:val="000370AE"/>
    <w:rsid w:val="000401E7"/>
    <w:rsid w:val="00040716"/>
    <w:rsid w:val="00040835"/>
    <w:rsid w:val="000421A7"/>
    <w:rsid w:val="00043974"/>
    <w:rsid w:val="00043A19"/>
    <w:rsid w:val="00043A7F"/>
    <w:rsid w:val="0004417B"/>
    <w:rsid w:val="00044B27"/>
    <w:rsid w:val="00044C78"/>
    <w:rsid w:val="000454E6"/>
    <w:rsid w:val="0004576E"/>
    <w:rsid w:val="00046E95"/>
    <w:rsid w:val="0004729E"/>
    <w:rsid w:val="000472D9"/>
    <w:rsid w:val="00050BDA"/>
    <w:rsid w:val="0005285C"/>
    <w:rsid w:val="000537C3"/>
    <w:rsid w:val="00054049"/>
    <w:rsid w:val="00054630"/>
    <w:rsid w:val="000547EC"/>
    <w:rsid w:val="00054CC9"/>
    <w:rsid w:val="00055B31"/>
    <w:rsid w:val="00056C86"/>
    <w:rsid w:val="000612AA"/>
    <w:rsid w:val="00061304"/>
    <w:rsid w:val="0006156B"/>
    <w:rsid w:val="00062E44"/>
    <w:rsid w:val="00064084"/>
    <w:rsid w:val="00064497"/>
    <w:rsid w:val="000649EC"/>
    <w:rsid w:val="00066454"/>
    <w:rsid w:val="000675F0"/>
    <w:rsid w:val="0006777C"/>
    <w:rsid w:val="00070396"/>
    <w:rsid w:val="000711C0"/>
    <w:rsid w:val="00072674"/>
    <w:rsid w:val="0007325F"/>
    <w:rsid w:val="00073E45"/>
    <w:rsid w:val="000758B6"/>
    <w:rsid w:val="0007592D"/>
    <w:rsid w:val="00075B43"/>
    <w:rsid w:val="00075C9D"/>
    <w:rsid w:val="00076DF1"/>
    <w:rsid w:val="00077E04"/>
    <w:rsid w:val="00080B5E"/>
    <w:rsid w:val="00080BEF"/>
    <w:rsid w:val="00081D86"/>
    <w:rsid w:val="00082A93"/>
    <w:rsid w:val="00082E86"/>
    <w:rsid w:val="00083658"/>
    <w:rsid w:val="00083DEB"/>
    <w:rsid w:val="0008456D"/>
    <w:rsid w:val="000864CB"/>
    <w:rsid w:val="00086E28"/>
    <w:rsid w:val="0008732F"/>
    <w:rsid w:val="00087C9A"/>
    <w:rsid w:val="00090A7F"/>
    <w:rsid w:val="00090AB6"/>
    <w:rsid w:val="00091A4C"/>
    <w:rsid w:val="000927EA"/>
    <w:rsid w:val="000930A0"/>
    <w:rsid w:val="000950F4"/>
    <w:rsid w:val="000952BB"/>
    <w:rsid w:val="000958C3"/>
    <w:rsid w:val="000964AA"/>
    <w:rsid w:val="000968CA"/>
    <w:rsid w:val="00097347"/>
    <w:rsid w:val="00097A3C"/>
    <w:rsid w:val="00097B06"/>
    <w:rsid w:val="000A0554"/>
    <w:rsid w:val="000A2FAE"/>
    <w:rsid w:val="000A5939"/>
    <w:rsid w:val="000A6572"/>
    <w:rsid w:val="000A6F7E"/>
    <w:rsid w:val="000B31B7"/>
    <w:rsid w:val="000B394A"/>
    <w:rsid w:val="000B43E9"/>
    <w:rsid w:val="000B4965"/>
    <w:rsid w:val="000B7DBE"/>
    <w:rsid w:val="000C0BCC"/>
    <w:rsid w:val="000C1B51"/>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0047"/>
    <w:rsid w:val="000E0AB7"/>
    <w:rsid w:val="000E1334"/>
    <w:rsid w:val="000E1A02"/>
    <w:rsid w:val="000E216F"/>
    <w:rsid w:val="000E228E"/>
    <w:rsid w:val="000E2963"/>
    <w:rsid w:val="000E2BE8"/>
    <w:rsid w:val="000E2E83"/>
    <w:rsid w:val="000E35F7"/>
    <w:rsid w:val="000E3FEA"/>
    <w:rsid w:val="000F0396"/>
    <w:rsid w:val="000F1750"/>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221D"/>
    <w:rsid w:val="00114D1F"/>
    <w:rsid w:val="00114DA5"/>
    <w:rsid w:val="00115522"/>
    <w:rsid w:val="00116263"/>
    <w:rsid w:val="001164EF"/>
    <w:rsid w:val="00116679"/>
    <w:rsid w:val="001166AA"/>
    <w:rsid w:val="001177E7"/>
    <w:rsid w:val="00120561"/>
    <w:rsid w:val="00123967"/>
    <w:rsid w:val="00124FB2"/>
    <w:rsid w:val="00125E0F"/>
    <w:rsid w:val="0013053B"/>
    <w:rsid w:val="00130622"/>
    <w:rsid w:val="00130B2B"/>
    <w:rsid w:val="00130E7E"/>
    <w:rsid w:val="00130FBE"/>
    <w:rsid w:val="001312F9"/>
    <w:rsid w:val="0013160E"/>
    <w:rsid w:val="001318A1"/>
    <w:rsid w:val="001327CF"/>
    <w:rsid w:val="00133F49"/>
    <w:rsid w:val="00135769"/>
    <w:rsid w:val="00137341"/>
    <w:rsid w:val="001402AD"/>
    <w:rsid w:val="0014165E"/>
    <w:rsid w:val="00141738"/>
    <w:rsid w:val="00142339"/>
    <w:rsid w:val="00143337"/>
    <w:rsid w:val="00143B67"/>
    <w:rsid w:val="00144EDB"/>
    <w:rsid w:val="001458E9"/>
    <w:rsid w:val="0014599E"/>
    <w:rsid w:val="001460FC"/>
    <w:rsid w:val="00146B04"/>
    <w:rsid w:val="0014719A"/>
    <w:rsid w:val="0014728D"/>
    <w:rsid w:val="0014748A"/>
    <w:rsid w:val="00147927"/>
    <w:rsid w:val="001537C9"/>
    <w:rsid w:val="001549FD"/>
    <w:rsid w:val="0015634A"/>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183E"/>
    <w:rsid w:val="001720AB"/>
    <w:rsid w:val="0017253D"/>
    <w:rsid w:val="0017306A"/>
    <w:rsid w:val="00173A58"/>
    <w:rsid w:val="00173B33"/>
    <w:rsid w:val="00174206"/>
    <w:rsid w:val="001749CC"/>
    <w:rsid w:val="00174FB6"/>
    <w:rsid w:val="00177292"/>
    <w:rsid w:val="001806FA"/>
    <w:rsid w:val="00181457"/>
    <w:rsid w:val="0018161F"/>
    <w:rsid w:val="001824D1"/>
    <w:rsid w:val="00182A6A"/>
    <w:rsid w:val="001831A4"/>
    <w:rsid w:val="001832F0"/>
    <w:rsid w:val="001837AE"/>
    <w:rsid w:val="00185B02"/>
    <w:rsid w:val="00185C44"/>
    <w:rsid w:val="00191F59"/>
    <w:rsid w:val="001922E2"/>
    <w:rsid w:val="0019247D"/>
    <w:rsid w:val="00193158"/>
    <w:rsid w:val="001932EF"/>
    <w:rsid w:val="00193477"/>
    <w:rsid w:val="00193F3A"/>
    <w:rsid w:val="00194D84"/>
    <w:rsid w:val="001950F0"/>
    <w:rsid w:val="00195561"/>
    <w:rsid w:val="0019719B"/>
    <w:rsid w:val="001978BD"/>
    <w:rsid w:val="001A0412"/>
    <w:rsid w:val="001A1BEA"/>
    <w:rsid w:val="001A3527"/>
    <w:rsid w:val="001A4017"/>
    <w:rsid w:val="001A77A3"/>
    <w:rsid w:val="001A7DB4"/>
    <w:rsid w:val="001B059A"/>
    <w:rsid w:val="001B1042"/>
    <w:rsid w:val="001B1641"/>
    <w:rsid w:val="001B2231"/>
    <w:rsid w:val="001B23FC"/>
    <w:rsid w:val="001B263D"/>
    <w:rsid w:val="001B3480"/>
    <w:rsid w:val="001B34C9"/>
    <w:rsid w:val="001B38F2"/>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539"/>
    <w:rsid w:val="001D365F"/>
    <w:rsid w:val="001D3956"/>
    <w:rsid w:val="001D43AA"/>
    <w:rsid w:val="001D461E"/>
    <w:rsid w:val="001D4828"/>
    <w:rsid w:val="001D55A6"/>
    <w:rsid w:val="001D5991"/>
    <w:rsid w:val="001D6098"/>
    <w:rsid w:val="001D6481"/>
    <w:rsid w:val="001D7A79"/>
    <w:rsid w:val="001E0245"/>
    <w:rsid w:val="001E0640"/>
    <w:rsid w:val="001E0E18"/>
    <w:rsid w:val="001E208D"/>
    <w:rsid w:val="001E219B"/>
    <w:rsid w:val="001E348B"/>
    <w:rsid w:val="001E4420"/>
    <w:rsid w:val="001E5687"/>
    <w:rsid w:val="001E6D98"/>
    <w:rsid w:val="001E7083"/>
    <w:rsid w:val="001E733F"/>
    <w:rsid w:val="001F1CDF"/>
    <w:rsid w:val="001F3414"/>
    <w:rsid w:val="001F36D4"/>
    <w:rsid w:val="001F38D1"/>
    <w:rsid w:val="001F3C8D"/>
    <w:rsid w:val="001F45F7"/>
    <w:rsid w:val="001F5AA0"/>
    <w:rsid w:val="001F77ED"/>
    <w:rsid w:val="001F7A47"/>
    <w:rsid w:val="001F7AE4"/>
    <w:rsid w:val="001F7ECE"/>
    <w:rsid w:val="00200645"/>
    <w:rsid w:val="00200691"/>
    <w:rsid w:val="00200D92"/>
    <w:rsid w:val="0020155B"/>
    <w:rsid w:val="002026AD"/>
    <w:rsid w:val="002030A4"/>
    <w:rsid w:val="00204056"/>
    <w:rsid w:val="0020431B"/>
    <w:rsid w:val="00204547"/>
    <w:rsid w:val="002051BF"/>
    <w:rsid w:val="0020739B"/>
    <w:rsid w:val="002077C8"/>
    <w:rsid w:val="00207BC9"/>
    <w:rsid w:val="00210C6D"/>
    <w:rsid w:val="002111CD"/>
    <w:rsid w:val="0021158B"/>
    <w:rsid w:val="00212B2D"/>
    <w:rsid w:val="00212B62"/>
    <w:rsid w:val="002151E6"/>
    <w:rsid w:val="00216A38"/>
    <w:rsid w:val="00220B09"/>
    <w:rsid w:val="00220EB2"/>
    <w:rsid w:val="00221062"/>
    <w:rsid w:val="0022188E"/>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4D0"/>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4BE"/>
    <w:rsid w:val="002559DB"/>
    <w:rsid w:val="0025653E"/>
    <w:rsid w:val="0025713C"/>
    <w:rsid w:val="002574A4"/>
    <w:rsid w:val="002575C9"/>
    <w:rsid w:val="002601D9"/>
    <w:rsid w:val="00260719"/>
    <w:rsid w:val="00260AF1"/>
    <w:rsid w:val="00260D60"/>
    <w:rsid w:val="00260DD2"/>
    <w:rsid w:val="00261494"/>
    <w:rsid w:val="00261618"/>
    <w:rsid w:val="00264399"/>
    <w:rsid w:val="00265FF9"/>
    <w:rsid w:val="00266B7E"/>
    <w:rsid w:val="0026764D"/>
    <w:rsid w:val="0027042E"/>
    <w:rsid w:val="002712E9"/>
    <w:rsid w:val="00271EAB"/>
    <w:rsid w:val="00272445"/>
    <w:rsid w:val="002738BF"/>
    <w:rsid w:val="00273B65"/>
    <w:rsid w:val="0027453B"/>
    <w:rsid w:val="002748D0"/>
    <w:rsid w:val="0027665C"/>
    <w:rsid w:val="00277A52"/>
    <w:rsid w:val="0028151C"/>
    <w:rsid w:val="00282F5A"/>
    <w:rsid w:val="002843F4"/>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2A9"/>
    <w:rsid w:val="002C780F"/>
    <w:rsid w:val="002D03A0"/>
    <w:rsid w:val="002D128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1C6A"/>
    <w:rsid w:val="002F2867"/>
    <w:rsid w:val="002F2DBA"/>
    <w:rsid w:val="002F2EDE"/>
    <w:rsid w:val="002F33F9"/>
    <w:rsid w:val="002F590E"/>
    <w:rsid w:val="002F6341"/>
    <w:rsid w:val="002F63AE"/>
    <w:rsid w:val="002F7886"/>
    <w:rsid w:val="003016AB"/>
    <w:rsid w:val="00301F0A"/>
    <w:rsid w:val="00302124"/>
    <w:rsid w:val="003021F1"/>
    <w:rsid w:val="0030295C"/>
    <w:rsid w:val="00302BD2"/>
    <w:rsid w:val="003039C2"/>
    <w:rsid w:val="00304E60"/>
    <w:rsid w:val="00305425"/>
    <w:rsid w:val="003077AB"/>
    <w:rsid w:val="00307ED6"/>
    <w:rsid w:val="00310E4E"/>
    <w:rsid w:val="00311C8A"/>
    <w:rsid w:val="00313BD0"/>
    <w:rsid w:val="003166A0"/>
    <w:rsid w:val="00316B58"/>
    <w:rsid w:val="00317A59"/>
    <w:rsid w:val="00321733"/>
    <w:rsid w:val="0032258B"/>
    <w:rsid w:val="00322BEC"/>
    <w:rsid w:val="00323F6A"/>
    <w:rsid w:val="00324A06"/>
    <w:rsid w:val="00324FE2"/>
    <w:rsid w:val="00325996"/>
    <w:rsid w:val="003269B8"/>
    <w:rsid w:val="00327105"/>
    <w:rsid w:val="0032710D"/>
    <w:rsid w:val="00327361"/>
    <w:rsid w:val="00327816"/>
    <w:rsid w:val="00330CA2"/>
    <w:rsid w:val="00331728"/>
    <w:rsid w:val="00332A4F"/>
    <w:rsid w:val="00333A11"/>
    <w:rsid w:val="00333B2C"/>
    <w:rsid w:val="00333B5E"/>
    <w:rsid w:val="00333C48"/>
    <w:rsid w:val="00333FA3"/>
    <w:rsid w:val="003349B2"/>
    <w:rsid w:val="00335A4A"/>
    <w:rsid w:val="00335B52"/>
    <w:rsid w:val="00335F55"/>
    <w:rsid w:val="003364B8"/>
    <w:rsid w:val="00336887"/>
    <w:rsid w:val="00337E2A"/>
    <w:rsid w:val="00337FFD"/>
    <w:rsid w:val="003415CB"/>
    <w:rsid w:val="00342A4B"/>
    <w:rsid w:val="00342F69"/>
    <w:rsid w:val="003430B5"/>
    <w:rsid w:val="00343277"/>
    <w:rsid w:val="00343CC9"/>
    <w:rsid w:val="0034446D"/>
    <w:rsid w:val="00345141"/>
    <w:rsid w:val="003457BD"/>
    <w:rsid w:val="003465F0"/>
    <w:rsid w:val="0034715D"/>
    <w:rsid w:val="003479B3"/>
    <w:rsid w:val="00351877"/>
    <w:rsid w:val="00352854"/>
    <w:rsid w:val="00356CFF"/>
    <w:rsid w:val="00356D4C"/>
    <w:rsid w:val="0035779F"/>
    <w:rsid w:val="00357D96"/>
    <w:rsid w:val="00360A6C"/>
    <w:rsid w:val="003625F8"/>
    <w:rsid w:val="003654CC"/>
    <w:rsid w:val="003677E5"/>
    <w:rsid w:val="00367F52"/>
    <w:rsid w:val="00370150"/>
    <w:rsid w:val="00370175"/>
    <w:rsid w:val="00370C62"/>
    <w:rsid w:val="00371874"/>
    <w:rsid w:val="00371A88"/>
    <w:rsid w:val="003722D4"/>
    <w:rsid w:val="00372B8F"/>
    <w:rsid w:val="0037304B"/>
    <w:rsid w:val="003754EC"/>
    <w:rsid w:val="0037557C"/>
    <w:rsid w:val="00375F60"/>
    <w:rsid w:val="0037615B"/>
    <w:rsid w:val="00376D05"/>
    <w:rsid w:val="003773E8"/>
    <w:rsid w:val="00377A69"/>
    <w:rsid w:val="00377D07"/>
    <w:rsid w:val="00377DFE"/>
    <w:rsid w:val="003809F8"/>
    <w:rsid w:val="00380A85"/>
    <w:rsid w:val="00380CA2"/>
    <w:rsid w:val="003811E4"/>
    <w:rsid w:val="0038225F"/>
    <w:rsid w:val="00382626"/>
    <w:rsid w:val="003829AF"/>
    <w:rsid w:val="0038344D"/>
    <w:rsid w:val="003835E8"/>
    <w:rsid w:val="00383674"/>
    <w:rsid w:val="003853C6"/>
    <w:rsid w:val="00385850"/>
    <w:rsid w:val="00386A0A"/>
    <w:rsid w:val="00386E23"/>
    <w:rsid w:val="003879A5"/>
    <w:rsid w:val="00392A99"/>
    <w:rsid w:val="00393752"/>
    <w:rsid w:val="00393945"/>
    <w:rsid w:val="00394C28"/>
    <w:rsid w:val="0039548E"/>
    <w:rsid w:val="00395511"/>
    <w:rsid w:val="00396CFD"/>
    <w:rsid w:val="00396EA5"/>
    <w:rsid w:val="003A02EB"/>
    <w:rsid w:val="003A03F2"/>
    <w:rsid w:val="003A043D"/>
    <w:rsid w:val="003A1A32"/>
    <w:rsid w:val="003A209E"/>
    <w:rsid w:val="003A325E"/>
    <w:rsid w:val="003A3B5F"/>
    <w:rsid w:val="003A4DCC"/>
    <w:rsid w:val="003A4FD9"/>
    <w:rsid w:val="003A4FDB"/>
    <w:rsid w:val="003A6781"/>
    <w:rsid w:val="003A6794"/>
    <w:rsid w:val="003A77E2"/>
    <w:rsid w:val="003B1528"/>
    <w:rsid w:val="003B19B2"/>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346"/>
    <w:rsid w:val="003D4BC2"/>
    <w:rsid w:val="003D53D0"/>
    <w:rsid w:val="003D55BE"/>
    <w:rsid w:val="003D58BD"/>
    <w:rsid w:val="003D60EB"/>
    <w:rsid w:val="003D66FF"/>
    <w:rsid w:val="003D6798"/>
    <w:rsid w:val="003D7B5D"/>
    <w:rsid w:val="003D7F77"/>
    <w:rsid w:val="003E079F"/>
    <w:rsid w:val="003E168A"/>
    <w:rsid w:val="003E30C8"/>
    <w:rsid w:val="003E35CE"/>
    <w:rsid w:val="003E3E16"/>
    <w:rsid w:val="003E45DF"/>
    <w:rsid w:val="003E589A"/>
    <w:rsid w:val="003E64D8"/>
    <w:rsid w:val="003E7C18"/>
    <w:rsid w:val="003E7D24"/>
    <w:rsid w:val="003F0521"/>
    <w:rsid w:val="003F0F12"/>
    <w:rsid w:val="003F1B43"/>
    <w:rsid w:val="003F1B4C"/>
    <w:rsid w:val="003F1C7E"/>
    <w:rsid w:val="003F210E"/>
    <w:rsid w:val="003F2585"/>
    <w:rsid w:val="003F4677"/>
    <w:rsid w:val="003F5B9D"/>
    <w:rsid w:val="003F6CDC"/>
    <w:rsid w:val="003F7C3E"/>
    <w:rsid w:val="003F7C76"/>
    <w:rsid w:val="004002D3"/>
    <w:rsid w:val="004034A6"/>
    <w:rsid w:val="004046C0"/>
    <w:rsid w:val="004050E8"/>
    <w:rsid w:val="00405669"/>
    <w:rsid w:val="004064E6"/>
    <w:rsid w:val="00406B2A"/>
    <w:rsid w:val="004104F3"/>
    <w:rsid w:val="0041091E"/>
    <w:rsid w:val="00410D14"/>
    <w:rsid w:val="00411418"/>
    <w:rsid w:val="00411B07"/>
    <w:rsid w:val="00412A3B"/>
    <w:rsid w:val="00413772"/>
    <w:rsid w:val="00413CF3"/>
    <w:rsid w:val="00414257"/>
    <w:rsid w:val="0041508F"/>
    <w:rsid w:val="00417E95"/>
    <w:rsid w:val="00420DF4"/>
    <w:rsid w:val="004221CB"/>
    <w:rsid w:val="0042329A"/>
    <w:rsid w:val="00423812"/>
    <w:rsid w:val="00423E83"/>
    <w:rsid w:val="00423EEB"/>
    <w:rsid w:val="00424418"/>
    <w:rsid w:val="00424B26"/>
    <w:rsid w:val="004256DE"/>
    <w:rsid w:val="004258FF"/>
    <w:rsid w:val="00425D02"/>
    <w:rsid w:val="00426122"/>
    <w:rsid w:val="00426E80"/>
    <w:rsid w:val="004271AA"/>
    <w:rsid w:val="00427FBC"/>
    <w:rsid w:val="00430551"/>
    <w:rsid w:val="00430716"/>
    <w:rsid w:val="00431431"/>
    <w:rsid w:val="00431F5A"/>
    <w:rsid w:val="004334A9"/>
    <w:rsid w:val="004337F3"/>
    <w:rsid w:val="0043435D"/>
    <w:rsid w:val="00434363"/>
    <w:rsid w:val="00434462"/>
    <w:rsid w:val="0043530D"/>
    <w:rsid w:val="00435625"/>
    <w:rsid w:val="00435C72"/>
    <w:rsid w:val="00436BE3"/>
    <w:rsid w:val="00437393"/>
    <w:rsid w:val="00440082"/>
    <w:rsid w:val="00440128"/>
    <w:rsid w:val="0044285D"/>
    <w:rsid w:val="0044477B"/>
    <w:rsid w:val="00444D6E"/>
    <w:rsid w:val="004458F4"/>
    <w:rsid w:val="004462BC"/>
    <w:rsid w:val="0044692E"/>
    <w:rsid w:val="00450CF5"/>
    <w:rsid w:val="00451B62"/>
    <w:rsid w:val="00451BA9"/>
    <w:rsid w:val="00452007"/>
    <w:rsid w:val="00453D35"/>
    <w:rsid w:val="0045438F"/>
    <w:rsid w:val="00454A14"/>
    <w:rsid w:val="00454DC7"/>
    <w:rsid w:val="00455167"/>
    <w:rsid w:val="004551C8"/>
    <w:rsid w:val="0045569A"/>
    <w:rsid w:val="00455729"/>
    <w:rsid w:val="004561EF"/>
    <w:rsid w:val="00457C17"/>
    <w:rsid w:val="00457E70"/>
    <w:rsid w:val="00457FD3"/>
    <w:rsid w:val="004606FC"/>
    <w:rsid w:val="00460912"/>
    <w:rsid w:val="00461C5E"/>
    <w:rsid w:val="00462038"/>
    <w:rsid w:val="0046264D"/>
    <w:rsid w:val="00462981"/>
    <w:rsid w:val="00463264"/>
    <w:rsid w:val="0046352E"/>
    <w:rsid w:val="0046428E"/>
    <w:rsid w:val="0046488E"/>
    <w:rsid w:val="00464E9F"/>
    <w:rsid w:val="00466078"/>
    <w:rsid w:val="00466171"/>
    <w:rsid w:val="00467AB9"/>
    <w:rsid w:val="00470C5B"/>
    <w:rsid w:val="00472754"/>
    <w:rsid w:val="004731F4"/>
    <w:rsid w:val="00474504"/>
    <w:rsid w:val="00475EA0"/>
    <w:rsid w:val="00480164"/>
    <w:rsid w:val="0048096A"/>
    <w:rsid w:val="00480C16"/>
    <w:rsid w:val="00481D77"/>
    <w:rsid w:val="004829C5"/>
    <w:rsid w:val="00482A31"/>
    <w:rsid w:val="00482D73"/>
    <w:rsid w:val="00482F74"/>
    <w:rsid w:val="00484D05"/>
    <w:rsid w:val="0048544F"/>
    <w:rsid w:val="00491981"/>
    <w:rsid w:val="00492D32"/>
    <w:rsid w:val="00492E25"/>
    <w:rsid w:val="00493A4C"/>
    <w:rsid w:val="00494556"/>
    <w:rsid w:val="00494A0C"/>
    <w:rsid w:val="00494F5F"/>
    <w:rsid w:val="0049594F"/>
    <w:rsid w:val="00495B93"/>
    <w:rsid w:val="004968FD"/>
    <w:rsid w:val="00497601"/>
    <w:rsid w:val="00497FEA"/>
    <w:rsid w:val="004A0FDC"/>
    <w:rsid w:val="004A1B5F"/>
    <w:rsid w:val="004A1F21"/>
    <w:rsid w:val="004A213A"/>
    <w:rsid w:val="004A22FE"/>
    <w:rsid w:val="004A2B57"/>
    <w:rsid w:val="004A38E4"/>
    <w:rsid w:val="004A3C08"/>
    <w:rsid w:val="004A4CF9"/>
    <w:rsid w:val="004A795F"/>
    <w:rsid w:val="004A7C4C"/>
    <w:rsid w:val="004B000B"/>
    <w:rsid w:val="004B0237"/>
    <w:rsid w:val="004B1F7D"/>
    <w:rsid w:val="004B1FAF"/>
    <w:rsid w:val="004B24EB"/>
    <w:rsid w:val="004B26C2"/>
    <w:rsid w:val="004B2CB4"/>
    <w:rsid w:val="004B2F7E"/>
    <w:rsid w:val="004B37F6"/>
    <w:rsid w:val="004B5AA9"/>
    <w:rsid w:val="004B5B4B"/>
    <w:rsid w:val="004B5B5F"/>
    <w:rsid w:val="004B62E3"/>
    <w:rsid w:val="004B6C81"/>
    <w:rsid w:val="004B7E8D"/>
    <w:rsid w:val="004C02A7"/>
    <w:rsid w:val="004C02BA"/>
    <w:rsid w:val="004C15D6"/>
    <w:rsid w:val="004C164C"/>
    <w:rsid w:val="004C2F7E"/>
    <w:rsid w:val="004C5154"/>
    <w:rsid w:val="004C6EDD"/>
    <w:rsid w:val="004D025C"/>
    <w:rsid w:val="004D0BFC"/>
    <w:rsid w:val="004D0C91"/>
    <w:rsid w:val="004D2C9D"/>
    <w:rsid w:val="004D31B0"/>
    <w:rsid w:val="004D3BF8"/>
    <w:rsid w:val="004D57BD"/>
    <w:rsid w:val="004D67D2"/>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02"/>
    <w:rsid w:val="004F1CA7"/>
    <w:rsid w:val="004F1F83"/>
    <w:rsid w:val="004F4401"/>
    <w:rsid w:val="004F5077"/>
    <w:rsid w:val="004F526C"/>
    <w:rsid w:val="004F5F3A"/>
    <w:rsid w:val="004F6D95"/>
    <w:rsid w:val="004F7B64"/>
    <w:rsid w:val="004F7CED"/>
    <w:rsid w:val="005017F3"/>
    <w:rsid w:val="00501D16"/>
    <w:rsid w:val="005039F8"/>
    <w:rsid w:val="005040EA"/>
    <w:rsid w:val="00504465"/>
    <w:rsid w:val="00504530"/>
    <w:rsid w:val="00504BDE"/>
    <w:rsid w:val="00504C40"/>
    <w:rsid w:val="00504D88"/>
    <w:rsid w:val="00505F2F"/>
    <w:rsid w:val="005061DA"/>
    <w:rsid w:val="005064FF"/>
    <w:rsid w:val="00507243"/>
    <w:rsid w:val="00511F13"/>
    <w:rsid w:val="00511F93"/>
    <w:rsid w:val="00512086"/>
    <w:rsid w:val="005127D2"/>
    <w:rsid w:val="00512ECA"/>
    <w:rsid w:val="0051400F"/>
    <w:rsid w:val="0051550E"/>
    <w:rsid w:val="005157B6"/>
    <w:rsid w:val="005167C1"/>
    <w:rsid w:val="00517317"/>
    <w:rsid w:val="0051739F"/>
    <w:rsid w:val="00520947"/>
    <w:rsid w:val="0052097B"/>
    <w:rsid w:val="00520E35"/>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3A28"/>
    <w:rsid w:val="005343D8"/>
    <w:rsid w:val="00534EEB"/>
    <w:rsid w:val="00535787"/>
    <w:rsid w:val="00535B3E"/>
    <w:rsid w:val="00536415"/>
    <w:rsid w:val="00537DBA"/>
    <w:rsid w:val="00540192"/>
    <w:rsid w:val="00541F5C"/>
    <w:rsid w:val="005432CA"/>
    <w:rsid w:val="005436F7"/>
    <w:rsid w:val="00543F0A"/>
    <w:rsid w:val="005445E0"/>
    <w:rsid w:val="00545291"/>
    <w:rsid w:val="00545A5B"/>
    <w:rsid w:val="00546763"/>
    <w:rsid w:val="00546D3F"/>
    <w:rsid w:val="00546F23"/>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65DF2"/>
    <w:rsid w:val="00566C71"/>
    <w:rsid w:val="00570019"/>
    <w:rsid w:val="00570687"/>
    <w:rsid w:val="00570A55"/>
    <w:rsid w:val="00570D7A"/>
    <w:rsid w:val="00570ECD"/>
    <w:rsid w:val="00571DF3"/>
    <w:rsid w:val="00572B1E"/>
    <w:rsid w:val="00572E0E"/>
    <w:rsid w:val="00572F86"/>
    <w:rsid w:val="00573243"/>
    <w:rsid w:val="00573391"/>
    <w:rsid w:val="00573880"/>
    <w:rsid w:val="00573BDC"/>
    <w:rsid w:val="00573CA4"/>
    <w:rsid w:val="00574A2D"/>
    <w:rsid w:val="00574D2E"/>
    <w:rsid w:val="00574D55"/>
    <w:rsid w:val="00576264"/>
    <w:rsid w:val="005765FB"/>
    <w:rsid w:val="00577799"/>
    <w:rsid w:val="00581954"/>
    <w:rsid w:val="00582828"/>
    <w:rsid w:val="00582AA4"/>
    <w:rsid w:val="0058312F"/>
    <w:rsid w:val="0058386A"/>
    <w:rsid w:val="00583896"/>
    <w:rsid w:val="00583D7B"/>
    <w:rsid w:val="005849C0"/>
    <w:rsid w:val="00586C61"/>
    <w:rsid w:val="00586FF1"/>
    <w:rsid w:val="00587528"/>
    <w:rsid w:val="00587AE5"/>
    <w:rsid w:val="00590576"/>
    <w:rsid w:val="00591586"/>
    <w:rsid w:val="005915B2"/>
    <w:rsid w:val="00592CAF"/>
    <w:rsid w:val="00592E3B"/>
    <w:rsid w:val="00593940"/>
    <w:rsid w:val="005950D9"/>
    <w:rsid w:val="005952C3"/>
    <w:rsid w:val="00595AB6"/>
    <w:rsid w:val="00595FB1"/>
    <w:rsid w:val="00597B0F"/>
    <w:rsid w:val="00597EFA"/>
    <w:rsid w:val="005A06D4"/>
    <w:rsid w:val="005A0C17"/>
    <w:rsid w:val="005A1705"/>
    <w:rsid w:val="005A3FE6"/>
    <w:rsid w:val="005A4D38"/>
    <w:rsid w:val="005A5064"/>
    <w:rsid w:val="005A6229"/>
    <w:rsid w:val="005B0E90"/>
    <w:rsid w:val="005B46F6"/>
    <w:rsid w:val="005B6B29"/>
    <w:rsid w:val="005C0AA1"/>
    <w:rsid w:val="005C13AA"/>
    <w:rsid w:val="005C186B"/>
    <w:rsid w:val="005C1E18"/>
    <w:rsid w:val="005C25B9"/>
    <w:rsid w:val="005C2E13"/>
    <w:rsid w:val="005C3C3D"/>
    <w:rsid w:val="005C4D9A"/>
    <w:rsid w:val="005C5103"/>
    <w:rsid w:val="005C61D3"/>
    <w:rsid w:val="005C6E8D"/>
    <w:rsid w:val="005C6FE9"/>
    <w:rsid w:val="005C7E83"/>
    <w:rsid w:val="005D0443"/>
    <w:rsid w:val="005D0829"/>
    <w:rsid w:val="005D22ED"/>
    <w:rsid w:val="005D2A6C"/>
    <w:rsid w:val="005D319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4CB"/>
    <w:rsid w:val="005F47D9"/>
    <w:rsid w:val="005F5B59"/>
    <w:rsid w:val="005F6233"/>
    <w:rsid w:val="005F6491"/>
    <w:rsid w:val="005F7653"/>
    <w:rsid w:val="005F798F"/>
    <w:rsid w:val="005F7F0E"/>
    <w:rsid w:val="00600550"/>
    <w:rsid w:val="006016A1"/>
    <w:rsid w:val="0060241F"/>
    <w:rsid w:val="006026F1"/>
    <w:rsid w:val="00603A15"/>
    <w:rsid w:val="00604FE7"/>
    <w:rsid w:val="00605258"/>
    <w:rsid w:val="00605623"/>
    <w:rsid w:val="006056C2"/>
    <w:rsid w:val="00605792"/>
    <w:rsid w:val="006064D6"/>
    <w:rsid w:val="00606787"/>
    <w:rsid w:val="00611C25"/>
    <w:rsid w:val="00611EEC"/>
    <w:rsid w:val="00613CE8"/>
    <w:rsid w:val="00613FFC"/>
    <w:rsid w:val="006155D1"/>
    <w:rsid w:val="00615BCC"/>
    <w:rsid w:val="0061606A"/>
    <w:rsid w:val="00616F2E"/>
    <w:rsid w:val="006173B3"/>
    <w:rsid w:val="0061746A"/>
    <w:rsid w:val="00620899"/>
    <w:rsid w:val="00620967"/>
    <w:rsid w:val="00622001"/>
    <w:rsid w:val="00623382"/>
    <w:rsid w:val="006233F3"/>
    <w:rsid w:val="00623490"/>
    <w:rsid w:val="00623BCA"/>
    <w:rsid w:val="00624016"/>
    <w:rsid w:val="006240F4"/>
    <w:rsid w:val="006243CE"/>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47EBE"/>
    <w:rsid w:val="00650B95"/>
    <w:rsid w:val="00650CF6"/>
    <w:rsid w:val="0065164A"/>
    <w:rsid w:val="00651779"/>
    <w:rsid w:val="006526BB"/>
    <w:rsid w:val="0065297A"/>
    <w:rsid w:val="00652A2A"/>
    <w:rsid w:val="00653C83"/>
    <w:rsid w:val="00654D97"/>
    <w:rsid w:val="00656C64"/>
    <w:rsid w:val="00656E46"/>
    <w:rsid w:val="00656FB8"/>
    <w:rsid w:val="0065702F"/>
    <w:rsid w:val="0065703A"/>
    <w:rsid w:val="006570F5"/>
    <w:rsid w:val="006604E9"/>
    <w:rsid w:val="006634B3"/>
    <w:rsid w:val="0066368A"/>
    <w:rsid w:val="00664746"/>
    <w:rsid w:val="00667001"/>
    <w:rsid w:val="006706D0"/>
    <w:rsid w:val="0067110B"/>
    <w:rsid w:val="006728C8"/>
    <w:rsid w:val="00672D3F"/>
    <w:rsid w:val="00673241"/>
    <w:rsid w:val="00674065"/>
    <w:rsid w:val="006745D8"/>
    <w:rsid w:val="006749FE"/>
    <w:rsid w:val="006750E9"/>
    <w:rsid w:val="0067554A"/>
    <w:rsid w:val="006763DD"/>
    <w:rsid w:val="00676D96"/>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1845"/>
    <w:rsid w:val="006B3017"/>
    <w:rsid w:val="006B3CA8"/>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275F"/>
    <w:rsid w:val="006C3CBA"/>
    <w:rsid w:val="006C3E61"/>
    <w:rsid w:val="006C6E61"/>
    <w:rsid w:val="006D0D62"/>
    <w:rsid w:val="006D1C4D"/>
    <w:rsid w:val="006D2BDC"/>
    <w:rsid w:val="006D32BB"/>
    <w:rsid w:val="006D5DCA"/>
    <w:rsid w:val="006D5E51"/>
    <w:rsid w:val="006D5E5E"/>
    <w:rsid w:val="006D6028"/>
    <w:rsid w:val="006D6119"/>
    <w:rsid w:val="006D6530"/>
    <w:rsid w:val="006D6998"/>
    <w:rsid w:val="006D6ACA"/>
    <w:rsid w:val="006D6F07"/>
    <w:rsid w:val="006D792A"/>
    <w:rsid w:val="006D7937"/>
    <w:rsid w:val="006D7FF5"/>
    <w:rsid w:val="006E0D0A"/>
    <w:rsid w:val="006E14C1"/>
    <w:rsid w:val="006E1E38"/>
    <w:rsid w:val="006E260C"/>
    <w:rsid w:val="006E440C"/>
    <w:rsid w:val="006E4A4A"/>
    <w:rsid w:val="006E525A"/>
    <w:rsid w:val="006E6DE8"/>
    <w:rsid w:val="006E6F1C"/>
    <w:rsid w:val="006E7D67"/>
    <w:rsid w:val="006F0102"/>
    <w:rsid w:val="006F016B"/>
    <w:rsid w:val="006F1C8D"/>
    <w:rsid w:val="006F2069"/>
    <w:rsid w:val="006F207B"/>
    <w:rsid w:val="006F22C6"/>
    <w:rsid w:val="006F24F0"/>
    <w:rsid w:val="006F2583"/>
    <w:rsid w:val="006F38F8"/>
    <w:rsid w:val="006F4751"/>
    <w:rsid w:val="006F5430"/>
    <w:rsid w:val="006F5574"/>
    <w:rsid w:val="006F5FF8"/>
    <w:rsid w:val="006F648F"/>
    <w:rsid w:val="006F6B8D"/>
    <w:rsid w:val="006F722F"/>
    <w:rsid w:val="006F780E"/>
    <w:rsid w:val="006F791D"/>
    <w:rsid w:val="007018C8"/>
    <w:rsid w:val="00701E6D"/>
    <w:rsid w:val="007038FD"/>
    <w:rsid w:val="00703D66"/>
    <w:rsid w:val="007055A7"/>
    <w:rsid w:val="00705AAF"/>
    <w:rsid w:val="0070632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2A01"/>
    <w:rsid w:val="00733660"/>
    <w:rsid w:val="00733855"/>
    <w:rsid w:val="007341C1"/>
    <w:rsid w:val="007348A4"/>
    <w:rsid w:val="00734E6B"/>
    <w:rsid w:val="00736762"/>
    <w:rsid w:val="00737355"/>
    <w:rsid w:val="00737411"/>
    <w:rsid w:val="00740847"/>
    <w:rsid w:val="00743404"/>
    <w:rsid w:val="0074460A"/>
    <w:rsid w:val="00744DB8"/>
    <w:rsid w:val="007450CC"/>
    <w:rsid w:val="007459CD"/>
    <w:rsid w:val="007459FE"/>
    <w:rsid w:val="007461DB"/>
    <w:rsid w:val="0074650E"/>
    <w:rsid w:val="00747E96"/>
    <w:rsid w:val="0075373B"/>
    <w:rsid w:val="00755D80"/>
    <w:rsid w:val="007563D2"/>
    <w:rsid w:val="007569BF"/>
    <w:rsid w:val="00756F48"/>
    <w:rsid w:val="00760251"/>
    <w:rsid w:val="0076183D"/>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3CCE"/>
    <w:rsid w:val="007742D7"/>
    <w:rsid w:val="0077432D"/>
    <w:rsid w:val="00774A5F"/>
    <w:rsid w:val="00777C44"/>
    <w:rsid w:val="007803CA"/>
    <w:rsid w:val="007827AD"/>
    <w:rsid w:val="0078412A"/>
    <w:rsid w:val="007860A6"/>
    <w:rsid w:val="0078697B"/>
    <w:rsid w:val="00787158"/>
    <w:rsid w:val="007874A8"/>
    <w:rsid w:val="00790235"/>
    <w:rsid w:val="007902B6"/>
    <w:rsid w:val="00791803"/>
    <w:rsid w:val="00791FBE"/>
    <w:rsid w:val="00793A0E"/>
    <w:rsid w:val="007949AF"/>
    <w:rsid w:val="00796526"/>
    <w:rsid w:val="00797060"/>
    <w:rsid w:val="007A052A"/>
    <w:rsid w:val="007A07C0"/>
    <w:rsid w:val="007A0C99"/>
    <w:rsid w:val="007A0D84"/>
    <w:rsid w:val="007A155C"/>
    <w:rsid w:val="007A1625"/>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11A"/>
    <w:rsid w:val="007B6640"/>
    <w:rsid w:val="007B7B22"/>
    <w:rsid w:val="007C01B2"/>
    <w:rsid w:val="007C5405"/>
    <w:rsid w:val="007C5839"/>
    <w:rsid w:val="007C5979"/>
    <w:rsid w:val="007C5BEC"/>
    <w:rsid w:val="007D04E6"/>
    <w:rsid w:val="007D1C4B"/>
    <w:rsid w:val="007D235A"/>
    <w:rsid w:val="007D2D90"/>
    <w:rsid w:val="007D2E88"/>
    <w:rsid w:val="007D3F4A"/>
    <w:rsid w:val="007D4B85"/>
    <w:rsid w:val="007D4EB3"/>
    <w:rsid w:val="007E0C1C"/>
    <w:rsid w:val="007E17BC"/>
    <w:rsid w:val="007E461E"/>
    <w:rsid w:val="007E4E1D"/>
    <w:rsid w:val="007E564F"/>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2EE"/>
    <w:rsid w:val="008009F3"/>
    <w:rsid w:val="008013DB"/>
    <w:rsid w:val="00801897"/>
    <w:rsid w:val="008031E7"/>
    <w:rsid w:val="0080393A"/>
    <w:rsid w:val="00803ACF"/>
    <w:rsid w:val="00805ED7"/>
    <w:rsid w:val="008078D1"/>
    <w:rsid w:val="00807E6B"/>
    <w:rsid w:val="00810209"/>
    <w:rsid w:val="00810332"/>
    <w:rsid w:val="008103A8"/>
    <w:rsid w:val="00811D65"/>
    <w:rsid w:val="00813961"/>
    <w:rsid w:val="00813F99"/>
    <w:rsid w:val="00814AF4"/>
    <w:rsid w:val="008153E3"/>
    <w:rsid w:val="00815624"/>
    <w:rsid w:val="008163A3"/>
    <w:rsid w:val="0082017B"/>
    <w:rsid w:val="008205EE"/>
    <w:rsid w:val="00820E15"/>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274"/>
    <w:rsid w:val="0083457C"/>
    <w:rsid w:val="00834A03"/>
    <w:rsid w:val="00834D5B"/>
    <w:rsid w:val="00835E25"/>
    <w:rsid w:val="0083742E"/>
    <w:rsid w:val="00837574"/>
    <w:rsid w:val="00841072"/>
    <w:rsid w:val="00841D1D"/>
    <w:rsid w:val="00842977"/>
    <w:rsid w:val="008441FA"/>
    <w:rsid w:val="00844701"/>
    <w:rsid w:val="0084480E"/>
    <w:rsid w:val="00845429"/>
    <w:rsid w:val="00845852"/>
    <w:rsid w:val="00846658"/>
    <w:rsid w:val="00846F67"/>
    <w:rsid w:val="008521B2"/>
    <w:rsid w:val="00853411"/>
    <w:rsid w:val="00853415"/>
    <w:rsid w:val="00853686"/>
    <w:rsid w:val="00853F93"/>
    <w:rsid w:val="00853FEB"/>
    <w:rsid w:val="00855758"/>
    <w:rsid w:val="00855A04"/>
    <w:rsid w:val="00857B96"/>
    <w:rsid w:val="00857E5E"/>
    <w:rsid w:val="00857F94"/>
    <w:rsid w:val="00861248"/>
    <w:rsid w:val="0086127C"/>
    <w:rsid w:val="00862362"/>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094"/>
    <w:rsid w:val="0088244C"/>
    <w:rsid w:val="00883106"/>
    <w:rsid w:val="00883AA3"/>
    <w:rsid w:val="00883DBC"/>
    <w:rsid w:val="00885CA9"/>
    <w:rsid w:val="00886811"/>
    <w:rsid w:val="008873E3"/>
    <w:rsid w:val="008875A8"/>
    <w:rsid w:val="00890492"/>
    <w:rsid w:val="008918ED"/>
    <w:rsid w:val="00891A6C"/>
    <w:rsid w:val="00891C5F"/>
    <w:rsid w:val="00893342"/>
    <w:rsid w:val="00894072"/>
    <w:rsid w:val="008941E9"/>
    <w:rsid w:val="0089491B"/>
    <w:rsid w:val="008949F7"/>
    <w:rsid w:val="0089528B"/>
    <w:rsid w:val="00895658"/>
    <w:rsid w:val="00895A76"/>
    <w:rsid w:val="008A0C63"/>
    <w:rsid w:val="008A1AFC"/>
    <w:rsid w:val="008A1D97"/>
    <w:rsid w:val="008A2CEC"/>
    <w:rsid w:val="008A322B"/>
    <w:rsid w:val="008A48F9"/>
    <w:rsid w:val="008A5688"/>
    <w:rsid w:val="008A6EC3"/>
    <w:rsid w:val="008B0302"/>
    <w:rsid w:val="008B1070"/>
    <w:rsid w:val="008B1355"/>
    <w:rsid w:val="008B20C8"/>
    <w:rsid w:val="008B273B"/>
    <w:rsid w:val="008B2B3E"/>
    <w:rsid w:val="008B2F7C"/>
    <w:rsid w:val="008B2FED"/>
    <w:rsid w:val="008B4693"/>
    <w:rsid w:val="008B5B1E"/>
    <w:rsid w:val="008B6263"/>
    <w:rsid w:val="008B6F8E"/>
    <w:rsid w:val="008B7178"/>
    <w:rsid w:val="008B7266"/>
    <w:rsid w:val="008B75E5"/>
    <w:rsid w:val="008B7872"/>
    <w:rsid w:val="008B7B8D"/>
    <w:rsid w:val="008C3C7A"/>
    <w:rsid w:val="008C506E"/>
    <w:rsid w:val="008C7269"/>
    <w:rsid w:val="008C752B"/>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3D59"/>
    <w:rsid w:val="008F41C7"/>
    <w:rsid w:val="008F4686"/>
    <w:rsid w:val="008F57DF"/>
    <w:rsid w:val="008F5E5D"/>
    <w:rsid w:val="00900969"/>
    <w:rsid w:val="0090179F"/>
    <w:rsid w:val="00901B0B"/>
    <w:rsid w:val="00901D9B"/>
    <w:rsid w:val="0090267E"/>
    <w:rsid w:val="00904762"/>
    <w:rsid w:val="00904C38"/>
    <w:rsid w:val="00907A26"/>
    <w:rsid w:val="00907D17"/>
    <w:rsid w:val="009110B7"/>
    <w:rsid w:val="0091142B"/>
    <w:rsid w:val="00912A9F"/>
    <w:rsid w:val="00912F75"/>
    <w:rsid w:val="0091369F"/>
    <w:rsid w:val="00913820"/>
    <w:rsid w:val="00913AE6"/>
    <w:rsid w:val="009154CB"/>
    <w:rsid w:val="00915A4A"/>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5F84"/>
    <w:rsid w:val="0093716D"/>
    <w:rsid w:val="00940572"/>
    <w:rsid w:val="00943013"/>
    <w:rsid w:val="0094555F"/>
    <w:rsid w:val="0094584D"/>
    <w:rsid w:val="00947AAB"/>
    <w:rsid w:val="009501FD"/>
    <w:rsid w:val="00951337"/>
    <w:rsid w:val="009514DA"/>
    <w:rsid w:val="0095199A"/>
    <w:rsid w:val="00951A24"/>
    <w:rsid w:val="00951F29"/>
    <w:rsid w:val="00952265"/>
    <w:rsid w:val="009528CE"/>
    <w:rsid w:val="0095324F"/>
    <w:rsid w:val="009535EE"/>
    <w:rsid w:val="009538A2"/>
    <w:rsid w:val="00955861"/>
    <w:rsid w:val="00956AB0"/>
    <w:rsid w:val="009574AC"/>
    <w:rsid w:val="0095773B"/>
    <w:rsid w:val="00957D50"/>
    <w:rsid w:val="009605D9"/>
    <w:rsid w:val="00960B27"/>
    <w:rsid w:val="009617C1"/>
    <w:rsid w:val="009617EC"/>
    <w:rsid w:val="009637DC"/>
    <w:rsid w:val="00963B6D"/>
    <w:rsid w:val="00963D10"/>
    <w:rsid w:val="009654EC"/>
    <w:rsid w:val="00965AD3"/>
    <w:rsid w:val="009676CB"/>
    <w:rsid w:val="00967F5A"/>
    <w:rsid w:val="00971A33"/>
    <w:rsid w:val="00971DA4"/>
    <w:rsid w:val="009731DA"/>
    <w:rsid w:val="00974456"/>
    <w:rsid w:val="00974EE4"/>
    <w:rsid w:val="00975552"/>
    <w:rsid w:val="00976822"/>
    <w:rsid w:val="00976A57"/>
    <w:rsid w:val="00976B05"/>
    <w:rsid w:val="0097701B"/>
    <w:rsid w:val="00977C95"/>
    <w:rsid w:val="0098029D"/>
    <w:rsid w:val="00981089"/>
    <w:rsid w:val="00981907"/>
    <w:rsid w:val="0098305F"/>
    <w:rsid w:val="009841C5"/>
    <w:rsid w:val="0098481B"/>
    <w:rsid w:val="0098487C"/>
    <w:rsid w:val="00984C79"/>
    <w:rsid w:val="00984CAB"/>
    <w:rsid w:val="00984E89"/>
    <w:rsid w:val="00985AB4"/>
    <w:rsid w:val="0098640E"/>
    <w:rsid w:val="00986427"/>
    <w:rsid w:val="00986A5B"/>
    <w:rsid w:val="00986E44"/>
    <w:rsid w:val="00987080"/>
    <w:rsid w:val="009871A3"/>
    <w:rsid w:val="00990BC1"/>
    <w:rsid w:val="00990BF9"/>
    <w:rsid w:val="00990E2B"/>
    <w:rsid w:val="0099159E"/>
    <w:rsid w:val="00992A70"/>
    <w:rsid w:val="00993051"/>
    <w:rsid w:val="00994328"/>
    <w:rsid w:val="00994DA0"/>
    <w:rsid w:val="00995A32"/>
    <w:rsid w:val="00995A7A"/>
    <w:rsid w:val="00996003"/>
    <w:rsid w:val="009962BE"/>
    <w:rsid w:val="0099759B"/>
    <w:rsid w:val="009A3255"/>
    <w:rsid w:val="009A3528"/>
    <w:rsid w:val="009A3EF9"/>
    <w:rsid w:val="009A4368"/>
    <w:rsid w:val="009A4EE8"/>
    <w:rsid w:val="009A4FCC"/>
    <w:rsid w:val="009B1116"/>
    <w:rsid w:val="009B1DAD"/>
    <w:rsid w:val="009B2D55"/>
    <w:rsid w:val="009B33BD"/>
    <w:rsid w:val="009B526B"/>
    <w:rsid w:val="009B5765"/>
    <w:rsid w:val="009B5A1B"/>
    <w:rsid w:val="009B6D2E"/>
    <w:rsid w:val="009B78D7"/>
    <w:rsid w:val="009C016C"/>
    <w:rsid w:val="009C0A63"/>
    <w:rsid w:val="009C22BC"/>
    <w:rsid w:val="009C2CB4"/>
    <w:rsid w:val="009C3252"/>
    <w:rsid w:val="009C3FE2"/>
    <w:rsid w:val="009C528E"/>
    <w:rsid w:val="009C5CDE"/>
    <w:rsid w:val="009C6379"/>
    <w:rsid w:val="009C70E2"/>
    <w:rsid w:val="009C79CF"/>
    <w:rsid w:val="009D0077"/>
    <w:rsid w:val="009D072F"/>
    <w:rsid w:val="009D0E5D"/>
    <w:rsid w:val="009D124D"/>
    <w:rsid w:val="009D36C9"/>
    <w:rsid w:val="009D446B"/>
    <w:rsid w:val="009D4634"/>
    <w:rsid w:val="009D4992"/>
    <w:rsid w:val="009D4C3D"/>
    <w:rsid w:val="009D4E41"/>
    <w:rsid w:val="009D6372"/>
    <w:rsid w:val="009D64C1"/>
    <w:rsid w:val="009D736E"/>
    <w:rsid w:val="009E0DFA"/>
    <w:rsid w:val="009E1124"/>
    <w:rsid w:val="009E180D"/>
    <w:rsid w:val="009E286E"/>
    <w:rsid w:val="009E2A5D"/>
    <w:rsid w:val="009E2E24"/>
    <w:rsid w:val="009E30F2"/>
    <w:rsid w:val="009E391A"/>
    <w:rsid w:val="009E3E36"/>
    <w:rsid w:val="009E46F7"/>
    <w:rsid w:val="009E4C5E"/>
    <w:rsid w:val="009E5EDC"/>
    <w:rsid w:val="009E604F"/>
    <w:rsid w:val="009E7727"/>
    <w:rsid w:val="009F09EC"/>
    <w:rsid w:val="009F0CF3"/>
    <w:rsid w:val="009F15AF"/>
    <w:rsid w:val="009F162F"/>
    <w:rsid w:val="009F1F4D"/>
    <w:rsid w:val="009F2C6B"/>
    <w:rsid w:val="009F3296"/>
    <w:rsid w:val="009F3EFC"/>
    <w:rsid w:val="009F656C"/>
    <w:rsid w:val="009F712B"/>
    <w:rsid w:val="009F7F18"/>
    <w:rsid w:val="00A0031D"/>
    <w:rsid w:val="00A01F6E"/>
    <w:rsid w:val="00A02322"/>
    <w:rsid w:val="00A02FE1"/>
    <w:rsid w:val="00A04A08"/>
    <w:rsid w:val="00A0541C"/>
    <w:rsid w:val="00A06723"/>
    <w:rsid w:val="00A06AC1"/>
    <w:rsid w:val="00A0700C"/>
    <w:rsid w:val="00A072F4"/>
    <w:rsid w:val="00A07303"/>
    <w:rsid w:val="00A07E88"/>
    <w:rsid w:val="00A07F72"/>
    <w:rsid w:val="00A10B76"/>
    <w:rsid w:val="00A11263"/>
    <w:rsid w:val="00A138C6"/>
    <w:rsid w:val="00A13B05"/>
    <w:rsid w:val="00A13C7B"/>
    <w:rsid w:val="00A13D4E"/>
    <w:rsid w:val="00A13D9B"/>
    <w:rsid w:val="00A13F1E"/>
    <w:rsid w:val="00A15A52"/>
    <w:rsid w:val="00A15BA3"/>
    <w:rsid w:val="00A16912"/>
    <w:rsid w:val="00A17E6A"/>
    <w:rsid w:val="00A20665"/>
    <w:rsid w:val="00A2138C"/>
    <w:rsid w:val="00A21C4C"/>
    <w:rsid w:val="00A234A1"/>
    <w:rsid w:val="00A239BE"/>
    <w:rsid w:val="00A23FBB"/>
    <w:rsid w:val="00A24BFB"/>
    <w:rsid w:val="00A257BA"/>
    <w:rsid w:val="00A25FDB"/>
    <w:rsid w:val="00A300EB"/>
    <w:rsid w:val="00A3150F"/>
    <w:rsid w:val="00A31840"/>
    <w:rsid w:val="00A3306D"/>
    <w:rsid w:val="00A33752"/>
    <w:rsid w:val="00A35603"/>
    <w:rsid w:val="00A36C76"/>
    <w:rsid w:val="00A3766D"/>
    <w:rsid w:val="00A40660"/>
    <w:rsid w:val="00A40EDC"/>
    <w:rsid w:val="00A42612"/>
    <w:rsid w:val="00A437D6"/>
    <w:rsid w:val="00A46195"/>
    <w:rsid w:val="00A46C4E"/>
    <w:rsid w:val="00A46C7E"/>
    <w:rsid w:val="00A46D9D"/>
    <w:rsid w:val="00A475B3"/>
    <w:rsid w:val="00A50A6D"/>
    <w:rsid w:val="00A5157D"/>
    <w:rsid w:val="00A51DEC"/>
    <w:rsid w:val="00A53C24"/>
    <w:rsid w:val="00A53EF5"/>
    <w:rsid w:val="00A540F1"/>
    <w:rsid w:val="00A541F5"/>
    <w:rsid w:val="00A54D93"/>
    <w:rsid w:val="00A54F1B"/>
    <w:rsid w:val="00A55530"/>
    <w:rsid w:val="00A55D2A"/>
    <w:rsid w:val="00A577E1"/>
    <w:rsid w:val="00A60605"/>
    <w:rsid w:val="00A60B47"/>
    <w:rsid w:val="00A61AD5"/>
    <w:rsid w:val="00A63FF9"/>
    <w:rsid w:val="00A666BB"/>
    <w:rsid w:val="00A66AE0"/>
    <w:rsid w:val="00A675AA"/>
    <w:rsid w:val="00A70D5F"/>
    <w:rsid w:val="00A71CB1"/>
    <w:rsid w:val="00A72956"/>
    <w:rsid w:val="00A729D4"/>
    <w:rsid w:val="00A73405"/>
    <w:rsid w:val="00A7340D"/>
    <w:rsid w:val="00A758ED"/>
    <w:rsid w:val="00A759E1"/>
    <w:rsid w:val="00A768A6"/>
    <w:rsid w:val="00A76F67"/>
    <w:rsid w:val="00A77C1D"/>
    <w:rsid w:val="00A81C34"/>
    <w:rsid w:val="00A83182"/>
    <w:rsid w:val="00A83FA1"/>
    <w:rsid w:val="00A84212"/>
    <w:rsid w:val="00A84C46"/>
    <w:rsid w:val="00A86210"/>
    <w:rsid w:val="00A91737"/>
    <w:rsid w:val="00A93429"/>
    <w:rsid w:val="00A93EA0"/>
    <w:rsid w:val="00A94D36"/>
    <w:rsid w:val="00A95033"/>
    <w:rsid w:val="00A9537C"/>
    <w:rsid w:val="00A95ED3"/>
    <w:rsid w:val="00A96108"/>
    <w:rsid w:val="00A966F5"/>
    <w:rsid w:val="00A96C8C"/>
    <w:rsid w:val="00A97258"/>
    <w:rsid w:val="00A975DC"/>
    <w:rsid w:val="00AA0F76"/>
    <w:rsid w:val="00AA2524"/>
    <w:rsid w:val="00AA274A"/>
    <w:rsid w:val="00AA295C"/>
    <w:rsid w:val="00AA29DB"/>
    <w:rsid w:val="00AA3498"/>
    <w:rsid w:val="00AA4BE5"/>
    <w:rsid w:val="00AA5EE1"/>
    <w:rsid w:val="00AA6E96"/>
    <w:rsid w:val="00AA7861"/>
    <w:rsid w:val="00AA7BBA"/>
    <w:rsid w:val="00AB026F"/>
    <w:rsid w:val="00AB0E9D"/>
    <w:rsid w:val="00AB3A71"/>
    <w:rsid w:val="00AB4BA9"/>
    <w:rsid w:val="00AB5E6D"/>
    <w:rsid w:val="00AB693A"/>
    <w:rsid w:val="00AB7854"/>
    <w:rsid w:val="00AC08DE"/>
    <w:rsid w:val="00AC0C2F"/>
    <w:rsid w:val="00AC1011"/>
    <w:rsid w:val="00AC2301"/>
    <w:rsid w:val="00AC3274"/>
    <w:rsid w:val="00AC4F9A"/>
    <w:rsid w:val="00AC5998"/>
    <w:rsid w:val="00AC5CB3"/>
    <w:rsid w:val="00AC6510"/>
    <w:rsid w:val="00AD016C"/>
    <w:rsid w:val="00AD0ACE"/>
    <w:rsid w:val="00AD17DE"/>
    <w:rsid w:val="00AD197D"/>
    <w:rsid w:val="00AD40ED"/>
    <w:rsid w:val="00AD439C"/>
    <w:rsid w:val="00AD642B"/>
    <w:rsid w:val="00AD7621"/>
    <w:rsid w:val="00AD7640"/>
    <w:rsid w:val="00AE1449"/>
    <w:rsid w:val="00AE1562"/>
    <w:rsid w:val="00AE236B"/>
    <w:rsid w:val="00AE3165"/>
    <w:rsid w:val="00AE3B0A"/>
    <w:rsid w:val="00AE4CDF"/>
    <w:rsid w:val="00AE56F3"/>
    <w:rsid w:val="00AE57E0"/>
    <w:rsid w:val="00AE6A78"/>
    <w:rsid w:val="00AE7D63"/>
    <w:rsid w:val="00AF0090"/>
    <w:rsid w:val="00AF1821"/>
    <w:rsid w:val="00AF25B5"/>
    <w:rsid w:val="00AF3CA4"/>
    <w:rsid w:val="00AF45B7"/>
    <w:rsid w:val="00AF4609"/>
    <w:rsid w:val="00AF4685"/>
    <w:rsid w:val="00AF5085"/>
    <w:rsid w:val="00AF60B1"/>
    <w:rsid w:val="00B018FA"/>
    <w:rsid w:val="00B04279"/>
    <w:rsid w:val="00B05901"/>
    <w:rsid w:val="00B063E7"/>
    <w:rsid w:val="00B07445"/>
    <w:rsid w:val="00B07CF0"/>
    <w:rsid w:val="00B07F5C"/>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388C"/>
    <w:rsid w:val="00B24790"/>
    <w:rsid w:val="00B2604A"/>
    <w:rsid w:val="00B27589"/>
    <w:rsid w:val="00B27FAE"/>
    <w:rsid w:val="00B27FF2"/>
    <w:rsid w:val="00B3022A"/>
    <w:rsid w:val="00B33D9D"/>
    <w:rsid w:val="00B35F64"/>
    <w:rsid w:val="00B36596"/>
    <w:rsid w:val="00B41A8E"/>
    <w:rsid w:val="00B425CC"/>
    <w:rsid w:val="00B438BF"/>
    <w:rsid w:val="00B43F9F"/>
    <w:rsid w:val="00B44C43"/>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4E3E"/>
    <w:rsid w:val="00B75E78"/>
    <w:rsid w:val="00B764E9"/>
    <w:rsid w:val="00B76D73"/>
    <w:rsid w:val="00B772AE"/>
    <w:rsid w:val="00B801A8"/>
    <w:rsid w:val="00B80797"/>
    <w:rsid w:val="00B821A3"/>
    <w:rsid w:val="00B823CD"/>
    <w:rsid w:val="00B82664"/>
    <w:rsid w:val="00B826E3"/>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1A8E"/>
    <w:rsid w:val="00BB2B60"/>
    <w:rsid w:val="00BB3A86"/>
    <w:rsid w:val="00BB3F9B"/>
    <w:rsid w:val="00BB4D63"/>
    <w:rsid w:val="00BB53A1"/>
    <w:rsid w:val="00BB5DA8"/>
    <w:rsid w:val="00BB6696"/>
    <w:rsid w:val="00BB775D"/>
    <w:rsid w:val="00BC1F92"/>
    <w:rsid w:val="00BC412A"/>
    <w:rsid w:val="00BC4C0D"/>
    <w:rsid w:val="00BC5F93"/>
    <w:rsid w:val="00BC6260"/>
    <w:rsid w:val="00BC663C"/>
    <w:rsid w:val="00BC6933"/>
    <w:rsid w:val="00BC69A5"/>
    <w:rsid w:val="00BC72CC"/>
    <w:rsid w:val="00BD0A8A"/>
    <w:rsid w:val="00BD11BD"/>
    <w:rsid w:val="00BD20FD"/>
    <w:rsid w:val="00BD2D43"/>
    <w:rsid w:val="00BD3400"/>
    <w:rsid w:val="00BD38B6"/>
    <w:rsid w:val="00BD3BB1"/>
    <w:rsid w:val="00BD3ED3"/>
    <w:rsid w:val="00BD3EFC"/>
    <w:rsid w:val="00BD4A97"/>
    <w:rsid w:val="00BD5900"/>
    <w:rsid w:val="00BD59D7"/>
    <w:rsid w:val="00BD5F81"/>
    <w:rsid w:val="00BE05F5"/>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697F"/>
    <w:rsid w:val="00BF6D51"/>
    <w:rsid w:val="00BF7521"/>
    <w:rsid w:val="00BF76D1"/>
    <w:rsid w:val="00C00548"/>
    <w:rsid w:val="00C0250D"/>
    <w:rsid w:val="00C029BE"/>
    <w:rsid w:val="00C02D08"/>
    <w:rsid w:val="00C03767"/>
    <w:rsid w:val="00C037D3"/>
    <w:rsid w:val="00C044E0"/>
    <w:rsid w:val="00C04A1E"/>
    <w:rsid w:val="00C050EF"/>
    <w:rsid w:val="00C051C2"/>
    <w:rsid w:val="00C056E0"/>
    <w:rsid w:val="00C05B8F"/>
    <w:rsid w:val="00C060A6"/>
    <w:rsid w:val="00C07286"/>
    <w:rsid w:val="00C11100"/>
    <w:rsid w:val="00C11113"/>
    <w:rsid w:val="00C11D44"/>
    <w:rsid w:val="00C1215E"/>
    <w:rsid w:val="00C126AC"/>
    <w:rsid w:val="00C13699"/>
    <w:rsid w:val="00C136B9"/>
    <w:rsid w:val="00C136CE"/>
    <w:rsid w:val="00C20623"/>
    <w:rsid w:val="00C20776"/>
    <w:rsid w:val="00C219C6"/>
    <w:rsid w:val="00C21CEB"/>
    <w:rsid w:val="00C2603E"/>
    <w:rsid w:val="00C31DAA"/>
    <w:rsid w:val="00C3210A"/>
    <w:rsid w:val="00C32A7A"/>
    <w:rsid w:val="00C33F1E"/>
    <w:rsid w:val="00C352FE"/>
    <w:rsid w:val="00C36018"/>
    <w:rsid w:val="00C36330"/>
    <w:rsid w:val="00C408AD"/>
    <w:rsid w:val="00C4141C"/>
    <w:rsid w:val="00C4173C"/>
    <w:rsid w:val="00C4190C"/>
    <w:rsid w:val="00C432EC"/>
    <w:rsid w:val="00C43CAC"/>
    <w:rsid w:val="00C46199"/>
    <w:rsid w:val="00C467CE"/>
    <w:rsid w:val="00C46A0E"/>
    <w:rsid w:val="00C4748A"/>
    <w:rsid w:val="00C4787E"/>
    <w:rsid w:val="00C47C5C"/>
    <w:rsid w:val="00C509DC"/>
    <w:rsid w:val="00C5137A"/>
    <w:rsid w:val="00C51723"/>
    <w:rsid w:val="00C52D4A"/>
    <w:rsid w:val="00C53BB1"/>
    <w:rsid w:val="00C5638D"/>
    <w:rsid w:val="00C56AE6"/>
    <w:rsid w:val="00C575E1"/>
    <w:rsid w:val="00C607B5"/>
    <w:rsid w:val="00C6089A"/>
    <w:rsid w:val="00C612D6"/>
    <w:rsid w:val="00C639FC"/>
    <w:rsid w:val="00C65EEA"/>
    <w:rsid w:val="00C65FCE"/>
    <w:rsid w:val="00C70464"/>
    <w:rsid w:val="00C7158F"/>
    <w:rsid w:val="00C7167D"/>
    <w:rsid w:val="00C71E47"/>
    <w:rsid w:val="00C73B34"/>
    <w:rsid w:val="00C73F85"/>
    <w:rsid w:val="00C74A35"/>
    <w:rsid w:val="00C74CA1"/>
    <w:rsid w:val="00C74F26"/>
    <w:rsid w:val="00C75640"/>
    <w:rsid w:val="00C759E6"/>
    <w:rsid w:val="00C75A8C"/>
    <w:rsid w:val="00C76BCA"/>
    <w:rsid w:val="00C8124A"/>
    <w:rsid w:val="00C82B01"/>
    <w:rsid w:val="00C83C8E"/>
    <w:rsid w:val="00C84AD3"/>
    <w:rsid w:val="00C8538E"/>
    <w:rsid w:val="00C90EDF"/>
    <w:rsid w:val="00C9188B"/>
    <w:rsid w:val="00C91F72"/>
    <w:rsid w:val="00C9392D"/>
    <w:rsid w:val="00C94109"/>
    <w:rsid w:val="00C94E96"/>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2E75"/>
    <w:rsid w:val="00CC33E0"/>
    <w:rsid w:val="00CC5222"/>
    <w:rsid w:val="00CD0A99"/>
    <w:rsid w:val="00CD0CE8"/>
    <w:rsid w:val="00CD0D30"/>
    <w:rsid w:val="00CD1D11"/>
    <w:rsid w:val="00CD1EC4"/>
    <w:rsid w:val="00CD2BB0"/>
    <w:rsid w:val="00CD3C6F"/>
    <w:rsid w:val="00CD4B7D"/>
    <w:rsid w:val="00CD4C25"/>
    <w:rsid w:val="00CE01A5"/>
    <w:rsid w:val="00CE05E2"/>
    <w:rsid w:val="00CE09AA"/>
    <w:rsid w:val="00CE124C"/>
    <w:rsid w:val="00CE2D12"/>
    <w:rsid w:val="00CE3A52"/>
    <w:rsid w:val="00CE48CF"/>
    <w:rsid w:val="00CE4C9E"/>
    <w:rsid w:val="00CE5549"/>
    <w:rsid w:val="00CE5DEA"/>
    <w:rsid w:val="00CE68FC"/>
    <w:rsid w:val="00CE706C"/>
    <w:rsid w:val="00CE77A4"/>
    <w:rsid w:val="00CF07BE"/>
    <w:rsid w:val="00CF07F8"/>
    <w:rsid w:val="00CF0BA1"/>
    <w:rsid w:val="00CF23B4"/>
    <w:rsid w:val="00CF28B5"/>
    <w:rsid w:val="00CF2C44"/>
    <w:rsid w:val="00CF316D"/>
    <w:rsid w:val="00CF4028"/>
    <w:rsid w:val="00CF47E4"/>
    <w:rsid w:val="00CF4B0C"/>
    <w:rsid w:val="00CF4DF4"/>
    <w:rsid w:val="00CF79CA"/>
    <w:rsid w:val="00CF7C05"/>
    <w:rsid w:val="00D01430"/>
    <w:rsid w:val="00D0179A"/>
    <w:rsid w:val="00D0194E"/>
    <w:rsid w:val="00D037A7"/>
    <w:rsid w:val="00D03BC4"/>
    <w:rsid w:val="00D06529"/>
    <w:rsid w:val="00D071A1"/>
    <w:rsid w:val="00D076EA"/>
    <w:rsid w:val="00D0787D"/>
    <w:rsid w:val="00D0790D"/>
    <w:rsid w:val="00D07CA4"/>
    <w:rsid w:val="00D07DD5"/>
    <w:rsid w:val="00D105D5"/>
    <w:rsid w:val="00D10CE6"/>
    <w:rsid w:val="00D12C1A"/>
    <w:rsid w:val="00D12C9D"/>
    <w:rsid w:val="00D1381C"/>
    <w:rsid w:val="00D14B3F"/>
    <w:rsid w:val="00D1629A"/>
    <w:rsid w:val="00D16337"/>
    <w:rsid w:val="00D173E9"/>
    <w:rsid w:val="00D2081D"/>
    <w:rsid w:val="00D21EE4"/>
    <w:rsid w:val="00D21F87"/>
    <w:rsid w:val="00D21FF8"/>
    <w:rsid w:val="00D22058"/>
    <w:rsid w:val="00D22C2A"/>
    <w:rsid w:val="00D22C90"/>
    <w:rsid w:val="00D22CD0"/>
    <w:rsid w:val="00D22F0C"/>
    <w:rsid w:val="00D231B6"/>
    <w:rsid w:val="00D234AB"/>
    <w:rsid w:val="00D2442B"/>
    <w:rsid w:val="00D24640"/>
    <w:rsid w:val="00D253FB"/>
    <w:rsid w:val="00D257AE"/>
    <w:rsid w:val="00D26312"/>
    <w:rsid w:val="00D26681"/>
    <w:rsid w:val="00D27223"/>
    <w:rsid w:val="00D27B60"/>
    <w:rsid w:val="00D31079"/>
    <w:rsid w:val="00D31303"/>
    <w:rsid w:val="00D31340"/>
    <w:rsid w:val="00D318AA"/>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1F50"/>
    <w:rsid w:val="00D5264F"/>
    <w:rsid w:val="00D5328E"/>
    <w:rsid w:val="00D539D8"/>
    <w:rsid w:val="00D539F4"/>
    <w:rsid w:val="00D556ED"/>
    <w:rsid w:val="00D558BC"/>
    <w:rsid w:val="00D55A22"/>
    <w:rsid w:val="00D55D5E"/>
    <w:rsid w:val="00D57F3E"/>
    <w:rsid w:val="00D60068"/>
    <w:rsid w:val="00D60346"/>
    <w:rsid w:val="00D60ACB"/>
    <w:rsid w:val="00D60EB6"/>
    <w:rsid w:val="00D6180F"/>
    <w:rsid w:val="00D62983"/>
    <w:rsid w:val="00D62BBD"/>
    <w:rsid w:val="00D63B19"/>
    <w:rsid w:val="00D64125"/>
    <w:rsid w:val="00D66799"/>
    <w:rsid w:val="00D67381"/>
    <w:rsid w:val="00D709C1"/>
    <w:rsid w:val="00D70F8F"/>
    <w:rsid w:val="00D71B35"/>
    <w:rsid w:val="00D72EAF"/>
    <w:rsid w:val="00D73AC7"/>
    <w:rsid w:val="00D73E57"/>
    <w:rsid w:val="00D73F75"/>
    <w:rsid w:val="00D75EDB"/>
    <w:rsid w:val="00D76090"/>
    <w:rsid w:val="00D807C3"/>
    <w:rsid w:val="00D807FA"/>
    <w:rsid w:val="00D80FCD"/>
    <w:rsid w:val="00D81BAB"/>
    <w:rsid w:val="00D8240C"/>
    <w:rsid w:val="00D82C56"/>
    <w:rsid w:val="00D83712"/>
    <w:rsid w:val="00D844F2"/>
    <w:rsid w:val="00D86209"/>
    <w:rsid w:val="00D86DAE"/>
    <w:rsid w:val="00D873A9"/>
    <w:rsid w:val="00D877D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3CD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261"/>
    <w:rsid w:val="00DC631B"/>
    <w:rsid w:val="00DC6558"/>
    <w:rsid w:val="00DC6BE7"/>
    <w:rsid w:val="00DD09C5"/>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4F60"/>
    <w:rsid w:val="00DE576B"/>
    <w:rsid w:val="00DE57BF"/>
    <w:rsid w:val="00DE6E2F"/>
    <w:rsid w:val="00DE7931"/>
    <w:rsid w:val="00DF0578"/>
    <w:rsid w:val="00DF2E99"/>
    <w:rsid w:val="00DF5C1D"/>
    <w:rsid w:val="00DF7856"/>
    <w:rsid w:val="00DF7973"/>
    <w:rsid w:val="00E00337"/>
    <w:rsid w:val="00E00A74"/>
    <w:rsid w:val="00E0139C"/>
    <w:rsid w:val="00E01F14"/>
    <w:rsid w:val="00E03573"/>
    <w:rsid w:val="00E066D7"/>
    <w:rsid w:val="00E06FC8"/>
    <w:rsid w:val="00E10196"/>
    <w:rsid w:val="00E103E9"/>
    <w:rsid w:val="00E10789"/>
    <w:rsid w:val="00E11016"/>
    <w:rsid w:val="00E110E6"/>
    <w:rsid w:val="00E11797"/>
    <w:rsid w:val="00E11999"/>
    <w:rsid w:val="00E11D8B"/>
    <w:rsid w:val="00E11F45"/>
    <w:rsid w:val="00E127F2"/>
    <w:rsid w:val="00E12C05"/>
    <w:rsid w:val="00E141AB"/>
    <w:rsid w:val="00E143FC"/>
    <w:rsid w:val="00E148DD"/>
    <w:rsid w:val="00E15880"/>
    <w:rsid w:val="00E15ECA"/>
    <w:rsid w:val="00E16844"/>
    <w:rsid w:val="00E20AC8"/>
    <w:rsid w:val="00E20CE3"/>
    <w:rsid w:val="00E211CA"/>
    <w:rsid w:val="00E21F17"/>
    <w:rsid w:val="00E22937"/>
    <w:rsid w:val="00E22970"/>
    <w:rsid w:val="00E22E3B"/>
    <w:rsid w:val="00E237BE"/>
    <w:rsid w:val="00E2421B"/>
    <w:rsid w:val="00E247A5"/>
    <w:rsid w:val="00E24962"/>
    <w:rsid w:val="00E256A6"/>
    <w:rsid w:val="00E2787F"/>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38BD"/>
    <w:rsid w:val="00E642E4"/>
    <w:rsid w:val="00E6481D"/>
    <w:rsid w:val="00E648B1"/>
    <w:rsid w:val="00E64B93"/>
    <w:rsid w:val="00E65BB3"/>
    <w:rsid w:val="00E66B9F"/>
    <w:rsid w:val="00E6789B"/>
    <w:rsid w:val="00E70FE9"/>
    <w:rsid w:val="00E71CA0"/>
    <w:rsid w:val="00E72826"/>
    <w:rsid w:val="00E72CD6"/>
    <w:rsid w:val="00E73A66"/>
    <w:rsid w:val="00E73C61"/>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B93"/>
    <w:rsid w:val="00EA0C8D"/>
    <w:rsid w:val="00EA0FD3"/>
    <w:rsid w:val="00EA172B"/>
    <w:rsid w:val="00EA3740"/>
    <w:rsid w:val="00EA5587"/>
    <w:rsid w:val="00EA5708"/>
    <w:rsid w:val="00EA6480"/>
    <w:rsid w:val="00EA66EA"/>
    <w:rsid w:val="00EB0485"/>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282"/>
    <w:rsid w:val="00EE1EE4"/>
    <w:rsid w:val="00EE2DCF"/>
    <w:rsid w:val="00EE3FA5"/>
    <w:rsid w:val="00EE43FA"/>
    <w:rsid w:val="00EE45B3"/>
    <w:rsid w:val="00EE6896"/>
    <w:rsid w:val="00EE6A46"/>
    <w:rsid w:val="00EF1E74"/>
    <w:rsid w:val="00EF1EF6"/>
    <w:rsid w:val="00EF2676"/>
    <w:rsid w:val="00EF3B16"/>
    <w:rsid w:val="00EF412D"/>
    <w:rsid w:val="00EF5A3C"/>
    <w:rsid w:val="00EF7103"/>
    <w:rsid w:val="00EF7822"/>
    <w:rsid w:val="00EF7893"/>
    <w:rsid w:val="00F015BE"/>
    <w:rsid w:val="00F019AA"/>
    <w:rsid w:val="00F01D82"/>
    <w:rsid w:val="00F01DD9"/>
    <w:rsid w:val="00F036EB"/>
    <w:rsid w:val="00F04F82"/>
    <w:rsid w:val="00F05A04"/>
    <w:rsid w:val="00F070B2"/>
    <w:rsid w:val="00F0757B"/>
    <w:rsid w:val="00F076AB"/>
    <w:rsid w:val="00F10037"/>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1C7B"/>
    <w:rsid w:val="00F2231E"/>
    <w:rsid w:val="00F233E5"/>
    <w:rsid w:val="00F23B15"/>
    <w:rsid w:val="00F23BE3"/>
    <w:rsid w:val="00F25326"/>
    <w:rsid w:val="00F25402"/>
    <w:rsid w:val="00F25FEA"/>
    <w:rsid w:val="00F266F5"/>
    <w:rsid w:val="00F26C05"/>
    <w:rsid w:val="00F3001B"/>
    <w:rsid w:val="00F3069D"/>
    <w:rsid w:val="00F31180"/>
    <w:rsid w:val="00F3312A"/>
    <w:rsid w:val="00F34C25"/>
    <w:rsid w:val="00F351FC"/>
    <w:rsid w:val="00F35421"/>
    <w:rsid w:val="00F35A36"/>
    <w:rsid w:val="00F414EE"/>
    <w:rsid w:val="00F41FB8"/>
    <w:rsid w:val="00F42594"/>
    <w:rsid w:val="00F425AF"/>
    <w:rsid w:val="00F429F7"/>
    <w:rsid w:val="00F43775"/>
    <w:rsid w:val="00F43E1C"/>
    <w:rsid w:val="00F44537"/>
    <w:rsid w:val="00F44609"/>
    <w:rsid w:val="00F44DBB"/>
    <w:rsid w:val="00F509A6"/>
    <w:rsid w:val="00F511A3"/>
    <w:rsid w:val="00F5375A"/>
    <w:rsid w:val="00F576D8"/>
    <w:rsid w:val="00F57BF3"/>
    <w:rsid w:val="00F609E2"/>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14F"/>
    <w:rsid w:val="00F83F6F"/>
    <w:rsid w:val="00F8527D"/>
    <w:rsid w:val="00F86287"/>
    <w:rsid w:val="00F87F34"/>
    <w:rsid w:val="00F9083F"/>
    <w:rsid w:val="00F920F8"/>
    <w:rsid w:val="00F925C6"/>
    <w:rsid w:val="00F92BE8"/>
    <w:rsid w:val="00F93844"/>
    <w:rsid w:val="00F93BA0"/>
    <w:rsid w:val="00F95E83"/>
    <w:rsid w:val="00F96475"/>
    <w:rsid w:val="00F9681D"/>
    <w:rsid w:val="00FA0DF4"/>
    <w:rsid w:val="00FA3171"/>
    <w:rsid w:val="00FA3729"/>
    <w:rsid w:val="00FA3858"/>
    <w:rsid w:val="00FA5582"/>
    <w:rsid w:val="00FA7616"/>
    <w:rsid w:val="00FB0B7C"/>
    <w:rsid w:val="00FB0CB3"/>
    <w:rsid w:val="00FB2B19"/>
    <w:rsid w:val="00FB3CC0"/>
    <w:rsid w:val="00FB488E"/>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6F5A"/>
    <w:rsid w:val="00FC72D1"/>
    <w:rsid w:val="00FC7B91"/>
    <w:rsid w:val="00FD17DC"/>
    <w:rsid w:val="00FD2901"/>
    <w:rsid w:val="00FD3067"/>
    <w:rsid w:val="00FD3991"/>
    <w:rsid w:val="00FD41E3"/>
    <w:rsid w:val="00FD463A"/>
    <w:rsid w:val="00FD6699"/>
    <w:rsid w:val="00FD703A"/>
    <w:rsid w:val="00FD760E"/>
    <w:rsid w:val="00FE07C7"/>
    <w:rsid w:val="00FE13F5"/>
    <w:rsid w:val="00FE13FB"/>
    <w:rsid w:val="00FE15E9"/>
    <w:rsid w:val="00FE2909"/>
    <w:rsid w:val="00FE2D96"/>
    <w:rsid w:val="00FE33CF"/>
    <w:rsid w:val="00FE4415"/>
    <w:rsid w:val="00FE4C8D"/>
    <w:rsid w:val="00FE5F5D"/>
    <w:rsid w:val="00FE6602"/>
    <w:rsid w:val="00FE71DD"/>
    <w:rsid w:val="00FE7AD3"/>
    <w:rsid w:val="00FE7F4E"/>
    <w:rsid w:val="00FE7F65"/>
    <w:rsid w:val="00FF0C25"/>
    <w:rsid w:val="00FF128C"/>
    <w:rsid w:val="00FF13BB"/>
    <w:rsid w:val="00FF2462"/>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15:docId w15:val="{6A5BEBD0-FB27-4AF9-9446-9F3800F3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3106861">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5798505">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2E65-2C43-4DC9-ACFB-FF2E6F46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65</Pages>
  <Words>17828</Words>
  <Characters>101622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Зенченко Наталья Васильевна</cp:lastModifiedBy>
  <cp:revision>5</cp:revision>
  <cp:lastPrinted>2024-09-05T13:52:00Z</cp:lastPrinted>
  <dcterms:created xsi:type="dcterms:W3CDTF">2024-09-05T14:14:00Z</dcterms:created>
  <dcterms:modified xsi:type="dcterms:W3CDTF">2024-09-09T10:42:00Z</dcterms:modified>
</cp:coreProperties>
</file>